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B0D" w:rsidRDefault="00503B0D"/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0734"/>
      </w:tblGrid>
      <w:tr w:rsidR="00F06009" w:rsidRPr="00F06009" w:rsidTr="00416D84">
        <w:trPr>
          <w:trHeight w:val="716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416D84" w:rsidRDefault="00653A87" w:rsidP="007A6A5D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Предоставление </w:t>
            </w:r>
            <w:r w:rsidR="00067BE2" w:rsidRP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разрешения на </w:t>
            </w:r>
            <w:r w:rsidR="007A6A5D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условно разрешенный вид использования земельного участка или объекта</w:t>
            </w:r>
            <w:r w:rsidR="00416D84" w:rsidRP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67BE2" w:rsidRP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капитального строительства</w:t>
            </w:r>
            <w:r w:rsidR="007A6A5D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</w:p>
        </w:tc>
      </w:tr>
      <w:tr w:rsidR="00F06009" w:rsidRPr="00F06009" w:rsidTr="00416D84">
        <w:trPr>
          <w:trHeight w:val="612"/>
        </w:trPr>
        <w:tc>
          <w:tcPr>
            <w:tcW w:w="4219" w:type="dxa"/>
            <w:shd w:val="clear" w:color="auto" w:fill="auto"/>
          </w:tcPr>
          <w:p w:rsidR="00163CE6" w:rsidRPr="0097490A" w:rsidRDefault="007B0919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Уполномоченное структурное </w:t>
            </w:r>
            <w:r w:rsidR="00416D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подразделение администрации муниципального образования </w:t>
            </w:r>
            <w:r w:rsidR="00E220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E220DA">
              <w:rPr>
                <w:rFonts w:ascii="Times New Roman" w:hAnsi="Times New Roman" w:cs="Times New Roman"/>
                <w:b/>
                <w:sz w:val="20"/>
                <w:szCs w:val="20"/>
              </w:rPr>
              <w:t>Старон</w:t>
            </w: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икольский</w:t>
            </w:r>
            <w:proofErr w:type="spellEnd"/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сельсовет, предоставляющее услугу: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416D84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416D84">
              <w:rPr>
                <w:rFonts w:ascii="Times New Roman" w:hAnsi="Times New Roman" w:cs="Times New Roman"/>
                <w:sz w:val="24"/>
                <w:szCs w:val="24"/>
              </w:rPr>
              <w:t>Старон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>икольского</w:t>
            </w:r>
            <w:proofErr w:type="spellEnd"/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Красногвардейского района Оренбургской области.</w:t>
            </w:r>
            <w:r>
              <w:t xml:space="preserve"> </w:t>
            </w:r>
          </w:p>
        </w:tc>
      </w:tr>
      <w:tr w:rsidR="00F06009" w:rsidRPr="00F06009" w:rsidTr="00416D84">
        <w:trPr>
          <w:trHeight w:val="675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067BE2" w:rsidP="005446D2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 w:rsidRPr="00416D84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 w:rsidRPr="00416D84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муниципальной услуги</w:t>
            </w:r>
            <w:r w:rsidRPr="00F06009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6D84" w:rsidRPr="00247FE6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53A87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</w:t>
            </w:r>
            <w:r w:rsidR="00247FE6" w:rsidRPr="00247FE6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разрешения на условно разрешенный вид использования земельного участка или объекта  капитального строительства</w:t>
            </w:r>
            <w:r w:rsidR="00247FE6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247FE6" w:rsidRPr="00247FE6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47FE6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</w:t>
            </w:r>
            <w:hyperlink r:id="rId6" w:history="1">
              <w:r w:rsidR="005446D2" w:rsidRPr="00CA0F43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</w:rPr>
                <w:t xml:space="preserve"> https://snik56.ru/gradostroitelnoe-zonirovanie/poluchit-uslugu-v-sfere-stroitelstva208/</w:t>
              </w:r>
            </w:hyperlink>
          </w:p>
        </w:tc>
      </w:tr>
      <w:tr w:rsidR="00F06009" w:rsidRPr="00F06009" w:rsidTr="00416D84">
        <w:trPr>
          <w:trHeight w:val="47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703581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может превышать 4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>7 рабочих дней</w:t>
            </w:r>
          </w:p>
        </w:tc>
      </w:tr>
      <w:tr w:rsidR="00F06009" w:rsidRPr="00F06009" w:rsidTr="00416D84">
        <w:trPr>
          <w:trHeight w:val="34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7B0919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F06009" w:rsidRPr="00F06009" w:rsidTr="00416D84">
        <w:trPr>
          <w:trHeight w:val="1497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7B0919" w:rsidRPr="00F06009" w:rsidRDefault="007B0919" w:rsidP="00974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Выдача </w:t>
            </w:r>
            <w:r w:rsidR="00653A87">
              <w:rPr>
                <w:rFonts w:ascii="Times New Roman" w:hAnsi="Times New Roman" w:cs="Times New Roman"/>
                <w:sz w:val="24"/>
                <w:szCs w:val="24"/>
              </w:rPr>
              <w:t xml:space="preserve">решения о предоставлении 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разрешения на </w:t>
            </w:r>
            <w:r w:rsidR="00703581"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разрешенный вид использования земельного участка или объекта 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строительства;</w:t>
            </w:r>
          </w:p>
          <w:p w:rsidR="00653A87" w:rsidRDefault="00653A87" w:rsidP="00974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581" w:rsidRPr="00F06009" w:rsidRDefault="00653A87" w:rsidP="00974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решения об о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>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в предоставлении 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 на </w:t>
            </w:r>
            <w:r w:rsidR="00703581"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разрешенный вид использования земельного участка или объекта 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  капитального строительства.</w:t>
            </w:r>
          </w:p>
        </w:tc>
      </w:tr>
      <w:tr w:rsidR="00F06009" w:rsidRPr="00F06009" w:rsidTr="00416D84">
        <w:trPr>
          <w:trHeight w:val="1160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734" w:type="dxa"/>
            <w:shd w:val="clear" w:color="auto" w:fill="auto"/>
          </w:tcPr>
          <w:p w:rsidR="00B53EC6" w:rsidRPr="00F06009" w:rsidRDefault="0048208B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1. Посредством личного обращения в уполномоченное структурное 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подразделение администрации муниципального образования </w:t>
            </w:r>
            <w:proofErr w:type="spellStart"/>
            <w:r w:rsidR="00E80566">
              <w:rPr>
                <w:rFonts w:ascii="Times New Roman" w:hAnsi="Times New Roman" w:cs="Times New Roman"/>
                <w:sz w:val="24"/>
                <w:szCs w:val="24"/>
              </w:rPr>
              <w:t>Старон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>икольский</w:t>
            </w:r>
            <w:proofErr w:type="spellEnd"/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="00B53EC6" w:rsidRPr="00F060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20DA">
              <w:t xml:space="preserve"> </w:t>
            </w:r>
            <w:hyperlink r:id="rId7" w:history="1">
              <w:r w:rsidR="005446D2" w:rsidRPr="00CA0F43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</w:rPr>
                <w:t xml:space="preserve"> https://snik56.ru/gradostroitelnoe-zonirovanie/poluchit-uslugu-v-sfere-stroitelstva208/</w:t>
              </w:r>
            </w:hyperlink>
            <w:bookmarkStart w:id="0" w:name="_GoBack"/>
            <w:bookmarkEnd w:id="0"/>
            <w:r w:rsidR="007A6A5D">
              <w:t xml:space="preserve">                                                                                                   </w:t>
            </w:r>
            <w:r w:rsidR="00B53EC6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8" w:history="1">
              <w:r w:rsidR="00B53EC6" w:rsidRPr="00F0600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https://www.gosuslugi.ru/</w:t>
              </w:r>
            </w:hyperlink>
          </w:p>
          <w:p w:rsidR="00F06009" w:rsidRPr="00F06009" w:rsidRDefault="00B53EC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3. С использованием единого портала </w:t>
            </w:r>
            <w:r w:rsidR="00F06009" w:rsidRPr="00F06009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услуг </w:t>
            </w:r>
            <w:hyperlink r:id="rId9" w:tgtFrame="_blank" w:history="1">
              <w:r w:rsidR="00F06009" w:rsidRPr="00F060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https://pos.gosuslugi.ru/</w:t>
              </w:r>
            </w:hyperlink>
          </w:p>
          <w:p w:rsidR="00B53EC6" w:rsidRPr="00F06009" w:rsidRDefault="00F06009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10" w:history="1">
              <w:r w:rsidRPr="00F0600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 w:rsidRPr="00F0600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AC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06009" w:rsidRPr="00F06009" w:rsidTr="00416D84">
        <w:trPr>
          <w:trHeight w:val="444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Оренбургская област</w:t>
            </w:r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ь, Красногвардейский район, с. </w:t>
            </w:r>
            <w:proofErr w:type="spellStart"/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Староникольское</w:t>
            </w:r>
            <w:proofErr w:type="spellEnd"/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ул. Советская, 34</w:t>
            </w: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</w:tc>
      </w:tr>
      <w:tr w:rsidR="00F06009" w:rsidRPr="00F06009" w:rsidTr="00416D84">
        <w:trPr>
          <w:trHeight w:val="24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E80566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461152</w:t>
            </w:r>
            <w:r w:rsidR="00067BE2"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Оренбургская област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ь, Красногвардейский район, с.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Староникольское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ул. Советская, 34</w:t>
            </w: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 (35345)  3-47-45</w:t>
            </w: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734" w:type="dxa"/>
            <w:shd w:val="clear" w:color="auto" w:fill="auto"/>
          </w:tcPr>
          <w:p w:rsidR="0097490A" w:rsidRPr="0097490A" w:rsidRDefault="005446D2" w:rsidP="0097490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hyperlink r:id="rId11" w:history="1"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snik_sovet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@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.ru</w:t>
              </w:r>
            </w:hyperlink>
          </w:p>
        </w:tc>
      </w:tr>
      <w:tr w:rsidR="00F06009" w:rsidRPr="00F06009" w:rsidTr="00416D84">
        <w:trPr>
          <w:trHeight w:val="852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10734" w:type="dxa"/>
            <w:shd w:val="clear" w:color="auto" w:fill="auto"/>
          </w:tcPr>
          <w:p w:rsidR="00067BE2" w:rsidRPr="00F06009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 w:rsidR="00067BE2" w:rsidRPr="00F06009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 w:rsidR="00163CE6" w:rsidRPr="0097490A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 w:rsidR="00163CE6" w:rsidRDefault="00163CE6"/>
    <w:sectPr w:rsidR="00163CE6" w:rsidSect="00AC3316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24A66"/>
    <w:multiLevelType w:val="hybridMultilevel"/>
    <w:tmpl w:val="D2E8B4BA"/>
    <w:lvl w:ilvl="0" w:tplc="4B3C899E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C24783"/>
    <w:multiLevelType w:val="hybridMultilevel"/>
    <w:tmpl w:val="B41646CA"/>
    <w:lvl w:ilvl="0" w:tplc="E5E4FE7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D473D"/>
    <w:multiLevelType w:val="hybridMultilevel"/>
    <w:tmpl w:val="E2F43B90"/>
    <w:lvl w:ilvl="0" w:tplc="D16A6D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F4"/>
    <w:rsid w:val="00067BE2"/>
    <w:rsid w:val="00163CE6"/>
    <w:rsid w:val="00247FE6"/>
    <w:rsid w:val="00416D84"/>
    <w:rsid w:val="0048208B"/>
    <w:rsid w:val="00503B0D"/>
    <w:rsid w:val="005446D2"/>
    <w:rsid w:val="00653A87"/>
    <w:rsid w:val="00703581"/>
    <w:rsid w:val="007A6A5D"/>
    <w:rsid w:val="007B0919"/>
    <w:rsid w:val="0097490A"/>
    <w:rsid w:val="00AC3316"/>
    <w:rsid w:val="00B53EC6"/>
    <w:rsid w:val="00BB2FF4"/>
    <w:rsid w:val="00CA70E0"/>
    <w:rsid w:val="00DE1AAA"/>
    <w:rsid w:val="00E220DA"/>
    <w:rsid w:val="00E80566"/>
    <w:rsid w:val="00F0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067BE2"/>
    <w:rPr>
      <w:color w:val="000080"/>
      <w:u w:val="single"/>
    </w:rPr>
  </w:style>
  <w:style w:type="paragraph" w:customStyle="1" w:styleId="ConsPlusNormal">
    <w:name w:val="ConsPlusNormal"/>
    <w:uiPriority w:val="99"/>
    <w:rsid w:val="007B0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3E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16D84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7A6A5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067BE2"/>
    <w:rPr>
      <w:color w:val="000080"/>
      <w:u w:val="single"/>
    </w:rPr>
  </w:style>
  <w:style w:type="paragraph" w:customStyle="1" w:styleId="ConsPlusNormal">
    <w:name w:val="ConsPlusNormal"/>
    <w:uiPriority w:val="99"/>
    <w:rsid w:val="007B0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3E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16D84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7A6A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%20https:/snik56.ru/gradostroitelnoe-zonirovanie/poluchit-uslugu-v-sfere-stroitelstva208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20https:/snik56.ru/gradostroitelnoe-zonirovanie/poluchit-uslugu-v-sfere-stroitelstva208/" TargetMode="External"/><Relationship Id="rId11" Type="http://schemas.openxmlformats.org/officeDocument/2006/relationships/hyperlink" Target="mailto:snik_sovet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gd.or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s.gosuslugi.ru/backoffice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Никольский</dc:creator>
  <cp:lastModifiedBy>Староникольский</cp:lastModifiedBy>
  <cp:revision>8</cp:revision>
  <dcterms:created xsi:type="dcterms:W3CDTF">2023-04-21T11:09:00Z</dcterms:created>
  <dcterms:modified xsi:type="dcterms:W3CDTF">2024-03-05T07:28:00Z</dcterms:modified>
</cp:coreProperties>
</file>