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B05143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bookmarkStart w:id="0" w:name="_GoBack"/>
      <w:bookmarkEnd w:id="0"/>
      <w:r w:rsidRPr="00B05143">
        <w:rPr>
          <w:rStyle w:val="43pt"/>
        </w:rPr>
        <w:t>ОТЧЕТ</w:t>
      </w:r>
    </w:p>
    <w:p w:rsidR="00707997" w:rsidRPr="00B05143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B05143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B05143" w:rsidRDefault="00707997" w:rsidP="00C072C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B05143">
        <w:rPr>
          <w:rFonts w:ascii="Times New Roman" w:hAnsi="Times New Roman" w:cs="Times New Roman"/>
        </w:rPr>
        <w:t>муниципальной  программы</w:t>
      </w:r>
      <w:proofErr w:type="gramEnd"/>
      <w:r w:rsidRPr="00B05143">
        <w:rPr>
          <w:rFonts w:ascii="Times New Roman" w:hAnsi="Times New Roman" w:cs="Times New Roman"/>
        </w:rPr>
        <w:t xml:space="preserve"> </w:t>
      </w:r>
      <w:r w:rsidR="00207B41" w:rsidRPr="00B05143">
        <w:rPr>
          <w:rFonts w:ascii="Times New Roman" w:eastAsia="Times New Roman" w:hAnsi="Times New Roman" w:cs="Times New Roman"/>
          <w:b/>
          <w:sz w:val="20"/>
          <w:szCs w:val="20"/>
        </w:rPr>
        <w:t xml:space="preserve">устойчивое развитие территории муниципального образования </w:t>
      </w:r>
      <w:proofErr w:type="spellStart"/>
      <w:r w:rsidR="00B17B29" w:rsidRPr="00B05143">
        <w:rPr>
          <w:rFonts w:ascii="Times New Roman" w:hAnsi="Times New Roman" w:cs="Times New Roman"/>
          <w:b/>
          <w:sz w:val="20"/>
          <w:szCs w:val="20"/>
        </w:rPr>
        <w:t>Староникольский</w:t>
      </w:r>
      <w:proofErr w:type="spellEnd"/>
      <w:r w:rsidR="00207B41" w:rsidRPr="00B05143">
        <w:rPr>
          <w:rFonts w:ascii="Times New Roman" w:hAnsi="Times New Roman" w:cs="Times New Roman"/>
          <w:b/>
          <w:sz w:val="20"/>
          <w:szCs w:val="20"/>
        </w:rPr>
        <w:t xml:space="preserve"> сельсовет</w:t>
      </w:r>
      <w:r w:rsidR="00857391" w:rsidRPr="00B05143">
        <w:rPr>
          <w:rFonts w:ascii="Times New Roman" w:hAnsi="Times New Roman" w:cs="Times New Roman"/>
          <w:b/>
          <w:sz w:val="20"/>
          <w:szCs w:val="20"/>
        </w:rPr>
        <w:t xml:space="preserve">     Красногвардейского района Оренбургской области </w:t>
      </w:r>
      <w:r w:rsidR="00AB7B15" w:rsidRPr="00B05143">
        <w:rPr>
          <w:rFonts w:ascii="Times New Roman" w:hAnsi="Times New Roman" w:cs="Times New Roman"/>
          <w:b/>
          <w:sz w:val="20"/>
          <w:szCs w:val="20"/>
        </w:rPr>
        <w:t>(период реализации</w:t>
      </w:r>
      <w:r w:rsidR="00857391" w:rsidRPr="00B05143">
        <w:rPr>
          <w:rFonts w:ascii="Times New Roman" w:hAnsi="Times New Roman" w:cs="Times New Roman"/>
          <w:b/>
          <w:sz w:val="20"/>
          <w:szCs w:val="20"/>
        </w:rPr>
        <w:t xml:space="preserve"> 20</w:t>
      </w:r>
      <w:r w:rsidR="00AB7B15" w:rsidRPr="00B05143">
        <w:rPr>
          <w:rFonts w:ascii="Times New Roman" w:hAnsi="Times New Roman" w:cs="Times New Roman"/>
          <w:b/>
          <w:sz w:val="20"/>
          <w:szCs w:val="20"/>
        </w:rPr>
        <w:t>24</w:t>
      </w:r>
      <w:r w:rsidR="00857391" w:rsidRPr="00B05143">
        <w:rPr>
          <w:rFonts w:ascii="Times New Roman" w:hAnsi="Times New Roman" w:cs="Times New Roman"/>
          <w:b/>
          <w:sz w:val="20"/>
          <w:szCs w:val="20"/>
        </w:rPr>
        <w:t xml:space="preserve"> - 20</w:t>
      </w:r>
      <w:r w:rsidR="00AB7B15" w:rsidRPr="00B05143">
        <w:rPr>
          <w:rFonts w:ascii="Times New Roman" w:hAnsi="Times New Roman" w:cs="Times New Roman"/>
          <w:b/>
          <w:sz w:val="20"/>
          <w:szCs w:val="20"/>
        </w:rPr>
        <w:t xml:space="preserve">30 </w:t>
      </w:r>
      <w:proofErr w:type="spellStart"/>
      <w:r w:rsidR="00AB7B15" w:rsidRPr="00B05143">
        <w:rPr>
          <w:rFonts w:ascii="Times New Roman" w:hAnsi="Times New Roman" w:cs="Times New Roman"/>
          <w:b/>
          <w:sz w:val="20"/>
          <w:szCs w:val="20"/>
        </w:rPr>
        <w:t>гг</w:t>
      </w:r>
      <w:proofErr w:type="spellEnd"/>
      <w:r w:rsidR="00AB7B15" w:rsidRPr="00B05143">
        <w:rPr>
          <w:rFonts w:ascii="Times New Roman" w:hAnsi="Times New Roman" w:cs="Times New Roman"/>
          <w:b/>
          <w:sz w:val="20"/>
          <w:szCs w:val="20"/>
        </w:rPr>
        <w:t>)</w:t>
      </w:r>
      <w:r w:rsidR="00857391" w:rsidRPr="00B0514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B6B80" w:rsidRPr="00B0514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06C36" w:rsidRPr="00B05143">
        <w:rPr>
          <w:rFonts w:ascii="Times New Roman" w:hAnsi="Times New Roman" w:cs="Times New Roman"/>
        </w:rPr>
        <w:t>за</w:t>
      </w:r>
      <w:r w:rsidR="00AB7B15" w:rsidRPr="00B05143">
        <w:rPr>
          <w:rFonts w:ascii="Times New Roman" w:hAnsi="Times New Roman" w:cs="Times New Roman"/>
        </w:rPr>
        <w:t xml:space="preserve"> 1 полугодие </w:t>
      </w:r>
      <w:r w:rsidR="00A35DB4" w:rsidRPr="00B05143">
        <w:rPr>
          <w:rFonts w:ascii="Times New Roman" w:hAnsi="Times New Roman" w:cs="Times New Roman"/>
        </w:rPr>
        <w:t xml:space="preserve"> </w:t>
      </w:r>
      <w:r w:rsidR="00EB02A8" w:rsidRPr="00B05143">
        <w:rPr>
          <w:rFonts w:ascii="Times New Roman" w:hAnsi="Times New Roman" w:cs="Times New Roman"/>
        </w:rPr>
        <w:t>202</w:t>
      </w:r>
      <w:r w:rsidR="00E72B5B" w:rsidRPr="00B05143">
        <w:rPr>
          <w:rFonts w:ascii="Times New Roman" w:hAnsi="Times New Roman" w:cs="Times New Roman"/>
        </w:rPr>
        <w:t>5</w:t>
      </w:r>
      <w:r w:rsidR="00525B0D" w:rsidRPr="00B05143">
        <w:rPr>
          <w:rFonts w:ascii="Times New Roman" w:hAnsi="Times New Roman" w:cs="Times New Roman"/>
        </w:rPr>
        <w:t xml:space="preserve"> год</w:t>
      </w:r>
    </w:p>
    <w:p w:rsidR="005B6B80" w:rsidRPr="00B05143" w:rsidRDefault="00857391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  <w:r w:rsidRPr="00B05143">
        <w:rPr>
          <w:rFonts w:cs="Times New Roman"/>
        </w:rPr>
        <w:t>(нарастающим итогом с начала года) (тыс. руб.)</w:t>
      </w:r>
    </w:p>
    <w:p w:rsidR="005B6B80" w:rsidRPr="00B05143" w:rsidRDefault="005B6B80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</w:p>
    <w:p w:rsidR="00857391" w:rsidRPr="00B05143" w:rsidRDefault="00B17B29" w:rsidP="00C072C6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  <w:r w:rsidRPr="00B05143">
        <w:rPr>
          <w:rFonts w:cs="Times New Roman"/>
        </w:rPr>
        <w:t xml:space="preserve">Администрации </w:t>
      </w:r>
      <w:proofErr w:type="spellStart"/>
      <w:r w:rsidRPr="00B05143">
        <w:rPr>
          <w:rFonts w:cs="Times New Roman"/>
        </w:rPr>
        <w:t>Староникольский</w:t>
      </w:r>
      <w:proofErr w:type="spellEnd"/>
      <w:r w:rsidR="005B6B80" w:rsidRPr="00B05143">
        <w:rPr>
          <w:rFonts w:cs="Times New Roman"/>
        </w:rPr>
        <w:t xml:space="preserve"> сельсовета Красногвардейского района Оренбургской области</w:t>
      </w:r>
    </w:p>
    <w:p w:rsidR="00937A96" w:rsidRPr="00B05143" w:rsidRDefault="00937A96" w:rsidP="00C072C6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B05143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B05143" w:rsidRDefault="005B6B80" w:rsidP="00EB7C9C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Наименование</w:t>
            </w:r>
            <w:r w:rsidR="00AB7B15" w:rsidRPr="00B05143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EB7C9C" w:rsidRPr="00B05143">
              <w:rPr>
                <w:rFonts w:cs="Times New Roman"/>
                <w:color w:val="000000"/>
                <w:sz w:val="20"/>
                <w:szCs w:val="20"/>
              </w:rPr>
              <w:t>комплексов</w:t>
            </w:r>
            <w:r w:rsidR="00AB7B15" w:rsidRPr="00B05143">
              <w:rPr>
                <w:rFonts w:cs="Times New Roman"/>
                <w:color w:val="000000"/>
                <w:sz w:val="20"/>
                <w:szCs w:val="20"/>
              </w:rPr>
              <w:t xml:space="preserve"> процессных мероприятий</w:t>
            </w:r>
            <w:r w:rsidR="00EE0F8F" w:rsidRPr="00B05143">
              <w:rPr>
                <w:rFonts w:cs="Times New Roman"/>
                <w:color w:val="000000"/>
                <w:sz w:val="20"/>
                <w:szCs w:val="20"/>
              </w:rPr>
              <w:t>, мероприятия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B05143" w:rsidRDefault="005B6B80" w:rsidP="00E72B5B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EB02A8" w:rsidRPr="00B05143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</w:t>
            </w:r>
            <w:r w:rsidR="00E72B5B" w:rsidRPr="00B05143"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="00A35DB4" w:rsidRPr="00B05143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B05143" w:rsidRDefault="00EB02A8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</w:t>
            </w:r>
            <w:r w:rsidR="00E72B5B" w:rsidRPr="00B05143"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="00A35DB4" w:rsidRPr="00B05143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5B6B80" w:rsidRPr="00B05143">
              <w:rPr>
                <w:rFonts w:cs="Times New Roman"/>
                <w:color w:val="000000"/>
                <w:sz w:val="20"/>
                <w:szCs w:val="20"/>
              </w:rPr>
              <w:t>год.</w:t>
            </w:r>
          </w:p>
        </w:tc>
      </w:tr>
      <w:tr w:rsidR="005B6B80" w:rsidRPr="00B05143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B0514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B0514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B0514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B05143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B0514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B0514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B0514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B0514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B0514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B05143" w:rsidTr="00684D7C">
        <w:trPr>
          <w:trHeight w:val="242"/>
        </w:trPr>
        <w:tc>
          <w:tcPr>
            <w:tcW w:w="526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B05143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8459C7" w:rsidRPr="00B05143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8459C7" w:rsidRPr="00B05143" w:rsidRDefault="008459C7" w:rsidP="00845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8459C7" w:rsidRPr="00B05143" w:rsidRDefault="008459C7" w:rsidP="008459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Комплексы процессных мероприятий «Обеспечение реализации муниципальной программы Устойчивое развитие территории муниципального образования»</w:t>
            </w:r>
          </w:p>
        </w:tc>
        <w:tc>
          <w:tcPr>
            <w:tcW w:w="1325" w:type="dxa"/>
            <w:shd w:val="clear" w:color="auto" w:fill="FFFFFF"/>
          </w:tcPr>
          <w:p w:rsidR="008459C7" w:rsidRPr="00B05143" w:rsidRDefault="008459C7" w:rsidP="00845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8459C7" w:rsidRPr="00B05143" w:rsidRDefault="008459C7" w:rsidP="00845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2202,3</w:t>
            </w:r>
          </w:p>
        </w:tc>
        <w:tc>
          <w:tcPr>
            <w:tcW w:w="796" w:type="dxa"/>
            <w:shd w:val="clear" w:color="auto" w:fill="FFFFFF"/>
          </w:tcPr>
          <w:p w:rsidR="008459C7" w:rsidRPr="00B05143" w:rsidRDefault="008459C7" w:rsidP="00845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182,8</w:t>
            </w:r>
          </w:p>
        </w:tc>
        <w:tc>
          <w:tcPr>
            <w:tcW w:w="1120" w:type="dxa"/>
            <w:shd w:val="clear" w:color="auto" w:fill="FFFFFF"/>
          </w:tcPr>
          <w:p w:rsidR="008459C7" w:rsidRPr="00B05143" w:rsidRDefault="008459C7" w:rsidP="00845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8459C7" w:rsidRPr="00B05143" w:rsidRDefault="008459C7" w:rsidP="00845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2019,5</w:t>
            </w:r>
          </w:p>
        </w:tc>
        <w:tc>
          <w:tcPr>
            <w:tcW w:w="1123" w:type="dxa"/>
            <w:shd w:val="clear" w:color="auto" w:fill="FFFFFF"/>
          </w:tcPr>
          <w:p w:rsidR="008459C7" w:rsidRPr="00B05143" w:rsidRDefault="008459C7" w:rsidP="00845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8459C7" w:rsidRPr="00B05143" w:rsidRDefault="008459C7" w:rsidP="00845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2202,3</w:t>
            </w:r>
          </w:p>
        </w:tc>
        <w:tc>
          <w:tcPr>
            <w:tcW w:w="1116" w:type="dxa"/>
            <w:shd w:val="clear" w:color="auto" w:fill="FFFFFF"/>
          </w:tcPr>
          <w:p w:rsidR="008459C7" w:rsidRPr="00B05143" w:rsidRDefault="008459C7" w:rsidP="00845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182,8</w:t>
            </w:r>
          </w:p>
        </w:tc>
        <w:tc>
          <w:tcPr>
            <w:tcW w:w="1120" w:type="dxa"/>
            <w:shd w:val="clear" w:color="auto" w:fill="FFFFFF"/>
          </w:tcPr>
          <w:p w:rsidR="008459C7" w:rsidRPr="00B05143" w:rsidRDefault="008459C7" w:rsidP="00845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8459C7" w:rsidRPr="00B05143" w:rsidRDefault="008459C7" w:rsidP="00845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2019,5</w:t>
            </w:r>
          </w:p>
        </w:tc>
        <w:tc>
          <w:tcPr>
            <w:tcW w:w="1130" w:type="dxa"/>
            <w:shd w:val="clear" w:color="auto" w:fill="FFFFFF"/>
          </w:tcPr>
          <w:p w:rsidR="008459C7" w:rsidRPr="00B05143" w:rsidRDefault="008459C7" w:rsidP="00845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55C46" w:rsidRPr="00B05143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55C46" w:rsidRPr="00B05143" w:rsidRDefault="00255C46" w:rsidP="00255C4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5C46" w:rsidRPr="00B05143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55C46" w:rsidRPr="00B05143" w:rsidRDefault="00255C46" w:rsidP="00255C4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5C46" w:rsidRPr="00B05143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55C46" w:rsidRPr="00B05143" w:rsidRDefault="00255C46" w:rsidP="00255C4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55C46" w:rsidRPr="00B05143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781F" w:rsidRPr="00B0514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72" w:type="dxa"/>
            <w:shd w:val="clear" w:color="auto" w:fill="FFFFFF"/>
          </w:tcPr>
          <w:p w:rsidR="0005781F" w:rsidRPr="00B05143" w:rsidRDefault="0005781F" w:rsidP="0005781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325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711,9</w:t>
            </w:r>
          </w:p>
        </w:tc>
        <w:tc>
          <w:tcPr>
            <w:tcW w:w="79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711,9</w:t>
            </w:r>
          </w:p>
        </w:tc>
        <w:tc>
          <w:tcPr>
            <w:tcW w:w="1123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711,9</w:t>
            </w:r>
          </w:p>
        </w:tc>
        <w:tc>
          <w:tcPr>
            <w:tcW w:w="111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711,9</w:t>
            </w:r>
          </w:p>
        </w:tc>
        <w:tc>
          <w:tcPr>
            <w:tcW w:w="1130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781F" w:rsidRPr="00B0514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372" w:type="dxa"/>
            <w:shd w:val="clear" w:color="auto" w:fill="FFFFFF"/>
          </w:tcPr>
          <w:p w:rsidR="0005781F" w:rsidRPr="00B05143" w:rsidRDefault="0005781F" w:rsidP="0005781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iCs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1325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772,5</w:t>
            </w:r>
          </w:p>
        </w:tc>
        <w:tc>
          <w:tcPr>
            <w:tcW w:w="79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772,5</w:t>
            </w:r>
          </w:p>
        </w:tc>
        <w:tc>
          <w:tcPr>
            <w:tcW w:w="1123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772,5</w:t>
            </w:r>
          </w:p>
        </w:tc>
        <w:tc>
          <w:tcPr>
            <w:tcW w:w="111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772,5</w:t>
            </w:r>
          </w:p>
        </w:tc>
        <w:tc>
          <w:tcPr>
            <w:tcW w:w="1130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781F" w:rsidRPr="00B0514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372" w:type="dxa"/>
            <w:shd w:val="clear" w:color="auto" w:fill="FFFFFF"/>
          </w:tcPr>
          <w:p w:rsidR="0005781F" w:rsidRPr="00B05143" w:rsidRDefault="0005781F" w:rsidP="0005781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 xml:space="preserve">Субвенции на осуществление первичного </w:t>
            </w:r>
            <w:r w:rsidRPr="00B05143">
              <w:rPr>
                <w:rFonts w:cs="Times New Roman"/>
                <w:sz w:val="20"/>
                <w:szCs w:val="20"/>
              </w:rPr>
              <w:lastRenderedPageBreak/>
              <w:t>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25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182,8</w:t>
            </w:r>
          </w:p>
        </w:tc>
        <w:tc>
          <w:tcPr>
            <w:tcW w:w="79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182,8</w:t>
            </w:r>
          </w:p>
        </w:tc>
        <w:tc>
          <w:tcPr>
            <w:tcW w:w="1120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182,8</w:t>
            </w:r>
          </w:p>
        </w:tc>
        <w:tc>
          <w:tcPr>
            <w:tcW w:w="111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182,8</w:t>
            </w:r>
          </w:p>
        </w:tc>
        <w:tc>
          <w:tcPr>
            <w:tcW w:w="1120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05781F" w:rsidRPr="00B05143" w:rsidRDefault="0005781F" w:rsidP="00057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15C7" w:rsidRPr="00B0514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1.4.</w:t>
            </w:r>
          </w:p>
        </w:tc>
        <w:tc>
          <w:tcPr>
            <w:tcW w:w="2372" w:type="dxa"/>
            <w:shd w:val="clear" w:color="auto" w:fill="FFFFFF"/>
          </w:tcPr>
          <w:p w:rsidR="00C515C7" w:rsidRPr="00B05143" w:rsidRDefault="00C515C7" w:rsidP="00C515C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Проведение выборов в муниципальном образовании</w:t>
            </w:r>
          </w:p>
        </w:tc>
        <w:tc>
          <w:tcPr>
            <w:tcW w:w="1325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96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123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116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130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515C7" w:rsidRPr="00B0514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2372" w:type="dxa"/>
            <w:shd w:val="clear" w:color="auto" w:fill="FFFFFF"/>
          </w:tcPr>
          <w:p w:rsidR="00C515C7" w:rsidRPr="00B05143" w:rsidRDefault="00C515C7" w:rsidP="00C515C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325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796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123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116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130" w:type="dxa"/>
            <w:shd w:val="clear" w:color="auto" w:fill="FFFFFF"/>
          </w:tcPr>
          <w:p w:rsidR="00C515C7" w:rsidRPr="00B05143" w:rsidRDefault="00C515C7" w:rsidP="00C51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0B42" w:rsidRPr="00B0514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2372" w:type="dxa"/>
            <w:shd w:val="clear" w:color="auto" w:fill="FFFFFF"/>
          </w:tcPr>
          <w:p w:rsidR="00050B42" w:rsidRPr="00B05143" w:rsidRDefault="00050B42" w:rsidP="00050B4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</w:t>
            </w:r>
            <w:r w:rsidRPr="00B05143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исполнение бюджета поселения,</w:t>
            </w: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осуществление контроля за исполнением</w:t>
            </w:r>
            <w:r w:rsidRPr="00B05143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, составление отчета об исполнении бюджета поселения</w:t>
            </w: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5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486,1</w:t>
            </w:r>
          </w:p>
        </w:tc>
        <w:tc>
          <w:tcPr>
            <w:tcW w:w="796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486,1</w:t>
            </w:r>
          </w:p>
        </w:tc>
        <w:tc>
          <w:tcPr>
            <w:tcW w:w="1123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486,1</w:t>
            </w:r>
          </w:p>
        </w:tc>
        <w:tc>
          <w:tcPr>
            <w:tcW w:w="1116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486,1</w:t>
            </w:r>
          </w:p>
        </w:tc>
        <w:tc>
          <w:tcPr>
            <w:tcW w:w="1130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A251D" w:rsidRPr="00B0514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FA251D" w:rsidRPr="00B05143" w:rsidRDefault="00050B42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1.7</w:t>
            </w:r>
            <w:r w:rsidR="00FA251D" w:rsidRPr="00B0514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72" w:type="dxa"/>
            <w:shd w:val="clear" w:color="auto" w:fill="FFFFFF"/>
          </w:tcPr>
          <w:p w:rsidR="00FA251D" w:rsidRPr="00B05143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325" w:type="dxa"/>
            <w:shd w:val="clear" w:color="auto" w:fill="FFFFFF"/>
          </w:tcPr>
          <w:p w:rsidR="00FA251D" w:rsidRPr="00B05143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FA251D" w:rsidRPr="00B05143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96" w:type="dxa"/>
            <w:shd w:val="clear" w:color="auto" w:fill="FFFFFF"/>
          </w:tcPr>
          <w:p w:rsidR="00FA251D" w:rsidRPr="00B05143" w:rsidRDefault="00FA251D" w:rsidP="00FA251D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A251D" w:rsidRPr="00B05143" w:rsidRDefault="00FA251D" w:rsidP="00FA251D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FA251D" w:rsidRPr="00B05143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23" w:type="dxa"/>
            <w:shd w:val="clear" w:color="auto" w:fill="FFFFFF"/>
          </w:tcPr>
          <w:p w:rsidR="00FA251D" w:rsidRPr="00B05143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FA251D" w:rsidRPr="00B05143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16" w:type="dxa"/>
            <w:shd w:val="clear" w:color="auto" w:fill="FFFFFF"/>
          </w:tcPr>
          <w:p w:rsidR="00FA251D" w:rsidRPr="00B05143" w:rsidRDefault="00FA251D" w:rsidP="00FA251D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A251D" w:rsidRPr="00B05143" w:rsidRDefault="00FA251D" w:rsidP="00FA251D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FA251D" w:rsidRPr="00B05143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30" w:type="dxa"/>
            <w:shd w:val="clear" w:color="auto" w:fill="FFFFFF"/>
          </w:tcPr>
          <w:p w:rsidR="00FA251D" w:rsidRPr="00B05143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0B42" w:rsidRPr="00B05143" w:rsidTr="00114E04">
        <w:trPr>
          <w:trHeight w:val="2173"/>
        </w:trPr>
        <w:tc>
          <w:tcPr>
            <w:tcW w:w="526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bCs/>
                <w:sz w:val="20"/>
                <w:szCs w:val="20"/>
              </w:rPr>
              <w:t>Комплексы процессных мероприятий 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  <w:tc>
          <w:tcPr>
            <w:tcW w:w="1325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42,2</w:t>
            </w:r>
          </w:p>
        </w:tc>
        <w:tc>
          <w:tcPr>
            <w:tcW w:w="796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42,2</w:t>
            </w:r>
          </w:p>
        </w:tc>
        <w:tc>
          <w:tcPr>
            <w:tcW w:w="1123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42,2</w:t>
            </w:r>
          </w:p>
        </w:tc>
        <w:tc>
          <w:tcPr>
            <w:tcW w:w="1116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42,2</w:t>
            </w:r>
          </w:p>
        </w:tc>
        <w:tc>
          <w:tcPr>
            <w:tcW w:w="1130" w:type="dxa"/>
            <w:shd w:val="clear" w:color="auto" w:fill="FFFFFF"/>
          </w:tcPr>
          <w:p w:rsidR="00050B42" w:rsidRPr="00B05143" w:rsidRDefault="00050B42" w:rsidP="00050B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14E04" w:rsidRPr="00B0514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14E04" w:rsidRPr="00B05143" w:rsidRDefault="00114E04" w:rsidP="00114E0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14E04" w:rsidRPr="00B05143" w:rsidRDefault="00114E04" w:rsidP="00114E0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4E04" w:rsidRPr="00B0514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14E04" w:rsidRPr="00B05143" w:rsidRDefault="00114E04" w:rsidP="00114E0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14E04" w:rsidRPr="00B05143" w:rsidRDefault="00114E04" w:rsidP="00114E0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4E04" w:rsidRPr="00B0514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14E04" w:rsidRPr="00B05143" w:rsidRDefault="00114E04" w:rsidP="00114E0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14E04" w:rsidRPr="00B05143" w:rsidRDefault="00114E04" w:rsidP="00114E0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114E04" w:rsidRPr="00B05143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FD7" w:rsidRPr="00B05143" w:rsidTr="009105FC">
        <w:trPr>
          <w:trHeight w:val="908"/>
        </w:trPr>
        <w:tc>
          <w:tcPr>
            <w:tcW w:w="526" w:type="dxa"/>
            <w:shd w:val="clear" w:color="auto" w:fill="FFFFFF"/>
          </w:tcPr>
          <w:p w:rsidR="00C85FD7" w:rsidRPr="00B05143" w:rsidRDefault="00C85FD7" w:rsidP="00C85F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2372" w:type="dxa"/>
            <w:shd w:val="clear" w:color="auto" w:fill="FFFFFF"/>
          </w:tcPr>
          <w:p w:rsidR="00C85FD7" w:rsidRPr="00B05143" w:rsidRDefault="00C85FD7" w:rsidP="00C85FD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1325" w:type="dxa"/>
            <w:shd w:val="clear" w:color="auto" w:fill="FFFFFF"/>
          </w:tcPr>
          <w:p w:rsidR="00C85FD7" w:rsidRPr="00B05143" w:rsidRDefault="00C85FD7" w:rsidP="00C85F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C85FD7" w:rsidRPr="00B05143" w:rsidRDefault="00C85FD7" w:rsidP="00C85F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23,3</w:t>
            </w:r>
          </w:p>
        </w:tc>
        <w:tc>
          <w:tcPr>
            <w:tcW w:w="796" w:type="dxa"/>
            <w:shd w:val="clear" w:color="auto" w:fill="FFFFFF"/>
          </w:tcPr>
          <w:p w:rsidR="00C85FD7" w:rsidRPr="00B05143" w:rsidRDefault="00C85FD7" w:rsidP="00C85F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85FD7" w:rsidRPr="00B05143" w:rsidRDefault="00C85FD7" w:rsidP="00C85F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C85FD7" w:rsidRPr="00B05143" w:rsidRDefault="00C85FD7" w:rsidP="00C85F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23,3</w:t>
            </w:r>
          </w:p>
        </w:tc>
        <w:tc>
          <w:tcPr>
            <w:tcW w:w="1123" w:type="dxa"/>
            <w:shd w:val="clear" w:color="auto" w:fill="FFFFFF"/>
          </w:tcPr>
          <w:p w:rsidR="00C85FD7" w:rsidRPr="00B05143" w:rsidRDefault="00C85FD7" w:rsidP="00C85F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C85FD7" w:rsidRPr="00B05143" w:rsidRDefault="00C85FD7" w:rsidP="00C85F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23,3</w:t>
            </w:r>
          </w:p>
        </w:tc>
        <w:tc>
          <w:tcPr>
            <w:tcW w:w="1116" w:type="dxa"/>
            <w:shd w:val="clear" w:color="auto" w:fill="FFFFFF"/>
          </w:tcPr>
          <w:p w:rsidR="00C85FD7" w:rsidRPr="00B05143" w:rsidRDefault="00C85FD7" w:rsidP="00C85F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85FD7" w:rsidRPr="00B05143" w:rsidRDefault="00C85FD7" w:rsidP="00C85F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C85FD7" w:rsidRPr="00B05143" w:rsidRDefault="00C85FD7" w:rsidP="00C85F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23,3</w:t>
            </w:r>
          </w:p>
        </w:tc>
        <w:tc>
          <w:tcPr>
            <w:tcW w:w="1130" w:type="dxa"/>
            <w:shd w:val="clear" w:color="auto" w:fill="FFFFFF"/>
          </w:tcPr>
          <w:p w:rsidR="00C85FD7" w:rsidRPr="00B05143" w:rsidRDefault="00C85FD7" w:rsidP="00C85F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11723" w:rsidRPr="00B05143" w:rsidTr="009105FC">
        <w:trPr>
          <w:trHeight w:val="908"/>
        </w:trPr>
        <w:tc>
          <w:tcPr>
            <w:tcW w:w="526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2372" w:type="dxa"/>
            <w:shd w:val="clear" w:color="auto" w:fill="FFFFFF"/>
          </w:tcPr>
          <w:p w:rsidR="00111723" w:rsidRPr="00B05143" w:rsidRDefault="00111723" w:rsidP="0011172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325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18,4</w:t>
            </w:r>
          </w:p>
        </w:tc>
        <w:tc>
          <w:tcPr>
            <w:tcW w:w="796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18,4</w:t>
            </w:r>
          </w:p>
        </w:tc>
        <w:tc>
          <w:tcPr>
            <w:tcW w:w="1123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18,4</w:t>
            </w:r>
          </w:p>
        </w:tc>
        <w:tc>
          <w:tcPr>
            <w:tcW w:w="1116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18,4</w:t>
            </w:r>
          </w:p>
        </w:tc>
        <w:tc>
          <w:tcPr>
            <w:tcW w:w="1130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11723" w:rsidRPr="00B05143" w:rsidTr="009105FC">
        <w:trPr>
          <w:trHeight w:val="908"/>
        </w:trPr>
        <w:tc>
          <w:tcPr>
            <w:tcW w:w="526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2372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B05143">
              <w:rPr>
                <w:rFonts w:ascii="Times New Roman" w:hAnsi="Times New Roman" w:cs="Times New Roman"/>
                <w:iCs/>
                <w:sz w:val="20"/>
                <w:szCs w:val="20"/>
              </w:rPr>
              <w:t>градорегулирования</w:t>
            </w:r>
            <w:proofErr w:type="spellEnd"/>
            <w:r w:rsidRPr="00B0514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325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96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23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16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0" w:type="dxa"/>
            <w:shd w:val="clear" w:color="auto" w:fill="FFFFFF"/>
          </w:tcPr>
          <w:p w:rsidR="00111723" w:rsidRPr="00B05143" w:rsidRDefault="00111723" w:rsidP="001117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C2EBC" w:rsidRPr="00B05143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3C2EBC" w:rsidRPr="00B05143" w:rsidRDefault="003C2EBC" w:rsidP="003C2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372" w:type="dxa"/>
            <w:shd w:val="clear" w:color="auto" w:fill="FFFFFF"/>
          </w:tcPr>
          <w:p w:rsidR="003C2EBC" w:rsidRPr="00B05143" w:rsidRDefault="003C2EBC" w:rsidP="003C2EBC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Комплексы процессных мероприятий </w:t>
            </w:r>
            <w:r w:rsidRPr="00B05143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«Обеспечение безопасности жизнедеятельности населения в муниципальном образовании»</w:t>
            </w:r>
          </w:p>
        </w:tc>
        <w:tc>
          <w:tcPr>
            <w:tcW w:w="1325" w:type="dxa"/>
            <w:shd w:val="clear" w:color="auto" w:fill="FFFFFF"/>
          </w:tcPr>
          <w:p w:rsidR="003C2EBC" w:rsidRPr="00B05143" w:rsidRDefault="003C2EBC" w:rsidP="003C2E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C2EBC" w:rsidRPr="00B05143" w:rsidRDefault="003C2EBC" w:rsidP="003C2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156,0</w:t>
            </w:r>
          </w:p>
        </w:tc>
        <w:tc>
          <w:tcPr>
            <w:tcW w:w="796" w:type="dxa"/>
            <w:shd w:val="clear" w:color="auto" w:fill="FFFFFF"/>
          </w:tcPr>
          <w:p w:rsidR="003C2EBC" w:rsidRPr="00B05143" w:rsidRDefault="003C2EBC" w:rsidP="003C2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C2EBC" w:rsidRPr="00B05143" w:rsidRDefault="003C2EBC" w:rsidP="003C2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3C2EBC" w:rsidRPr="00B05143" w:rsidRDefault="003C2EBC" w:rsidP="003C2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156,0</w:t>
            </w:r>
          </w:p>
        </w:tc>
        <w:tc>
          <w:tcPr>
            <w:tcW w:w="1123" w:type="dxa"/>
            <w:shd w:val="clear" w:color="auto" w:fill="FFFFFF"/>
          </w:tcPr>
          <w:p w:rsidR="003C2EBC" w:rsidRPr="00B05143" w:rsidRDefault="003C2EBC" w:rsidP="003C2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3C2EBC" w:rsidRPr="00B05143" w:rsidRDefault="003C2EBC" w:rsidP="003C2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156,0</w:t>
            </w:r>
          </w:p>
        </w:tc>
        <w:tc>
          <w:tcPr>
            <w:tcW w:w="1116" w:type="dxa"/>
            <w:shd w:val="clear" w:color="auto" w:fill="FFFFFF"/>
          </w:tcPr>
          <w:p w:rsidR="003C2EBC" w:rsidRPr="00B05143" w:rsidRDefault="003C2EBC" w:rsidP="003C2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C2EBC" w:rsidRPr="00B05143" w:rsidRDefault="003C2EBC" w:rsidP="003C2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3C2EBC" w:rsidRPr="00B05143" w:rsidRDefault="003C2EBC" w:rsidP="003C2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156,0</w:t>
            </w:r>
          </w:p>
        </w:tc>
        <w:tc>
          <w:tcPr>
            <w:tcW w:w="1130" w:type="dxa"/>
            <w:shd w:val="clear" w:color="auto" w:fill="FFFFFF"/>
          </w:tcPr>
          <w:p w:rsidR="003C2EBC" w:rsidRPr="00B05143" w:rsidRDefault="003C2EBC" w:rsidP="003C2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50BF9" w:rsidRPr="00B05143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350BF9" w:rsidRPr="00B05143" w:rsidRDefault="00350BF9" w:rsidP="00350BF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1325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BF9" w:rsidRPr="00B05143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350BF9" w:rsidRPr="00B05143" w:rsidRDefault="00350BF9" w:rsidP="00350BF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1325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BF9" w:rsidRPr="00B05143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350BF9" w:rsidRPr="00B05143" w:rsidRDefault="00350BF9" w:rsidP="00350BF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1325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350BF9" w:rsidRPr="00B05143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3AEE" w:rsidRPr="00B05143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F33AEE" w:rsidRPr="00B05143" w:rsidRDefault="00F33AEE" w:rsidP="00F3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2372" w:type="dxa"/>
            <w:shd w:val="clear" w:color="auto" w:fill="FFFFFF"/>
          </w:tcPr>
          <w:p w:rsidR="00F33AEE" w:rsidRPr="00B05143" w:rsidRDefault="00F33AEE" w:rsidP="00F33AE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325" w:type="dxa"/>
            <w:shd w:val="clear" w:color="auto" w:fill="FFFFFF"/>
          </w:tcPr>
          <w:p w:rsidR="00F33AEE" w:rsidRPr="00B05143" w:rsidRDefault="00F33AEE" w:rsidP="00F33A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F33AEE" w:rsidRPr="00B05143" w:rsidRDefault="00F33AEE" w:rsidP="00F3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130,0</w:t>
            </w:r>
          </w:p>
        </w:tc>
        <w:tc>
          <w:tcPr>
            <w:tcW w:w="796" w:type="dxa"/>
            <w:shd w:val="clear" w:color="auto" w:fill="FFFFFF"/>
          </w:tcPr>
          <w:p w:rsidR="00F33AEE" w:rsidRPr="00B05143" w:rsidRDefault="00F33AEE" w:rsidP="00F3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33AEE" w:rsidRPr="00B05143" w:rsidRDefault="00F33AEE" w:rsidP="00F3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F33AEE" w:rsidRPr="00B05143" w:rsidRDefault="00F33AEE" w:rsidP="00F3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130,0</w:t>
            </w:r>
          </w:p>
        </w:tc>
        <w:tc>
          <w:tcPr>
            <w:tcW w:w="1123" w:type="dxa"/>
            <w:shd w:val="clear" w:color="auto" w:fill="FFFFFF"/>
          </w:tcPr>
          <w:p w:rsidR="00F33AEE" w:rsidRPr="00B05143" w:rsidRDefault="00F33AEE" w:rsidP="00F3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F33AEE" w:rsidRPr="00B05143" w:rsidRDefault="00F33AEE" w:rsidP="00F3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156,0</w:t>
            </w:r>
          </w:p>
        </w:tc>
        <w:tc>
          <w:tcPr>
            <w:tcW w:w="1116" w:type="dxa"/>
            <w:shd w:val="clear" w:color="auto" w:fill="FFFFFF"/>
          </w:tcPr>
          <w:p w:rsidR="00F33AEE" w:rsidRPr="00B05143" w:rsidRDefault="00F33AEE" w:rsidP="00F3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33AEE" w:rsidRPr="00B05143" w:rsidRDefault="00F33AEE" w:rsidP="00F3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F33AEE" w:rsidRPr="00B05143" w:rsidRDefault="00F33AEE" w:rsidP="00F3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156,0</w:t>
            </w:r>
          </w:p>
        </w:tc>
        <w:tc>
          <w:tcPr>
            <w:tcW w:w="1130" w:type="dxa"/>
            <w:shd w:val="clear" w:color="auto" w:fill="FFFFFF"/>
          </w:tcPr>
          <w:p w:rsidR="00F33AEE" w:rsidRPr="00B05143" w:rsidRDefault="00F33AEE" w:rsidP="00F33A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86D9C" w:rsidRPr="00B05143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986D9C" w:rsidRPr="00B05143" w:rsidRDefault="00986D9C" w:rsidP="00986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2372" w:type="dxa"/>
            <w:shd w:val="clear" w:color="auto" w:fill="FFFFFF"/>
          </w:tcPr>
          <w:p w:rsidR="00986D9C" w:rsidRPr="00B05143" w:rsidRDefault="00986D9C" w:rsidP="00986D9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25" w:type="dxa"/>
            <w:shd w:val="clear" w:color="auto" w:fill="FFFFFF"/>
          </w:tcPr>
          <w:p w:rsidR="00986D9C" w:rsidRPr="00B05143" w:rsidRDefault="00986D9C" w:rsidP="00986D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86D9C" w:rsidRPr="00B05143" w:rsidRDefault="00986D9C" w:rsidP="00986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96" w:type="dxa"/>
            <w:shd w:val="clear" w:color="auto" w:fill="FFFFFF"/>
          </w:tcPr>
          <w:p w:rsidR="00986D9C" w:rsidRPr="00B05143" w:rsidRDefault="00986D9C" w:rsidP="00986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86D9C" w:rsidRPr="00B05143" w:rsidRDefault="00986D9C" w:rsidP="00986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86D9C" w:rsidRPr="00B05143" w:rsidRDefault="00986D9C" w:rsidP="00986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23" w:type="dxa"/>
            <w:shd w:val="clear" w:color="auto" w:fill="FFFFFF"/>
          </w:tcPr>
          <w:p w:rsidR="00986D9C" w:rsidRPr="00B05143" w:rsidRDefault="00986D9C" w:rsidP="00986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86D9C" w:rsidRPr="00B05143" w:rsidRDefault="00986D9C" w:rsidP="00986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16" w:type="dxa"/>
            <w:shd w:val="clear" w:color="auto" w:fill="FFFFFF"/>
          </w:tcPr>
          <w:p w:rsidR="00986D9C" w:rsidRPr="00B05143" w:rsidRDefault="00986D9C" w:rsidP="00986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86D9C" w:rsidRPr="00B05143" w:rsidRDefault="00986D9C" w:rsidP="00986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86D9C" w:rsidRPr="00B05143" w:rsidRDefault="00986D9C" w:rsidP="00986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0" w:type="dxa"/>
            <w:shd w:val="clear" w:color="auto" w:fill="FFFFFF"/>
          </w:tcPr>
          <w:p w:rsidR="00986D9C" w:rsidRPr="00B05143" w:rsidRDefault="00986D9C" w:rsidP="00986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90F" w:rsidRPr="00B05143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2372" w:type="dxa"/>
            <w:shd w:val="clear" w:color="auto" w:fill="FFFFFF"/>
          </w:tcPr>
          <w:p w:rsidR="0069190F" w:rsidRPr="00B05143" w:rsidRDefault="0069190F" w:rsidP="006919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25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21,0</w:t>
            </w:r>
          </w:p>
        </w:tc>
        <w:tc>
          <w:tcPr>
            <w:tcW w:w="796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21,0</w:t>
            </w:r>
          </w:p>
        </w:tc>
        <w:tc>
          <w:tcPr>
            <w:tcW w:w="1123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21,0</w:t>
            </w:r>
          </w:p>
        </w:tc>
        <w:tc>
          <w:tcPr>
            <w:tcW w:w="1116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21,0</w:t>
            </w:r>
          </w:p>
        </w:tc>
        <w:tc>
          <w:tcPr>
            <w:tcW w:w="1130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90F" w:rsidRPr="00B05143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372" w:type="dxa"/>
            <w:shd w:val="clear" w:color="auto" w:fill="FFFFFF"/>
          </w:tcPr>
          <w:p w:rsidR="0069190F" w:rsidRPr="00B05143" w:rsidRDefault="0069190F" w:rsidP="006919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Комплексы процессных мероприятий «Развитие культуры в муниципальном образовании»</w:t>
            </w:r>
          </w:p>
        </w:tc>
        <w:tc>
          <w:tcPr>
            <w:tcW w:w="1325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817,7</w:t>
            </w:r>
          </w:p>
        </w:tc>
        <w:tc>
          <w:tcPr>
            <w:tcW w:w="796" w:type="dxa"/>
            <w:shd w:val="clear" w:color="auto" w:fill="FFFFFF"/>
          </w:tcPr>
          <w:p w:rsidR="0069190F" w:rsidRPr="00B05143" w:rsidRDefault="0069190F" w:rsidP="0069190F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9190F" w:rsidRPr="00B05143" w:rsidRDefault="0069190F" w:rsidP="0069190F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817,7</w:t>
            </w:r>
          </w:p>
        </w:tc>
        <w:tc>
          <w:tcPr>
            <w:tcW w:w="1123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817,7</w:t>
            </w:r>
          </w:p>
        </w:tc>
        <w:tc>
          <w:tcPr>
            <w:tcW w:w="1116" w:type="dxa"/>
            <w:shd w:val="clear" w:color="auto" w:fill="FFFFFF"/>
          </w:tcPr>
          <w:p w:rsidR="0069190F" w:rsidRPr="00B05143" w:rsidRDefault="0069190F" w:rsidP="0069190F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9190F" w:rsidRPr="00B05143" w:rsidRDefault="0069190F" w:rsidP="0069190F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817,7</w:t>
            </w:r>
          </w:p>
        </w:tc>
        <w:tc>
          <w:tcPr>
            <w:tcW w:w="1130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75262" w:rsidRPr="00B05143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875262" w:rsidRPr="00B05143" w:rsidRDefault="00875262" w:rsidP="0087526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1325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5262" w:rsidRPr="00B05143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875262" w:rsidRPr="00B05143" w:rsidRDefault="00875262" w:rsidP="0087526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1325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5262" w:rsidRPr="00B05143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875262" w:rsidRPr="00B05143" w:rsidRDefault="00875262" w:rsidP="0087526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1325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875262" w:rsidRPr="00B05143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90F" w:rsidRPr="00B05143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2372" w:type="dxa"/>
            <w:shd w:val="clear" w:color="auto" w:fill="FFFFFF"/>
          </w:tcPr>
          <w:p w:rsidR="0069190F" w:rsidRPr="00B05143" w:rsidRDefault="0069190F" w:rsidP="006919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325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96" w:type="dxa"/>
            <w:shd w:val="clear" w:color="auto" w:fill="FFFFFF"/>
          </w:tcPr>
          <w:p w:rsidR="0069190F" w:rsidRPr="00B05143" w:rsidRDefault="0069190F" w:rsidP="0069190F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9190F" w:rsidRPr="00B05143" w:rsidRDefault="0069190F" w:rsidP="0069190F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1123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1116" w:type="dxa"/>
            <w:shd w:val="clear" w:color="auto" w:fill="FFFFFF"/>
          </w:tcPr>
          <w:p w:rsidR="0069190F" w:rsidRPr="00B05143" w:rsidRDefault="0069190F" w:rsidP="0069190F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9190F" w:rsidRPr="00B05143" w:rsidRDefault="0069190F" w:rsidP="0069190F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1130" w:type="dxa"/>
            <w:shd w:val="clear" w:color="auto" w:fill="FFFFFF"/>
          </w:tcPr>
          <w:p w:rsidR="0069190F" w:rsidRPr="00B05143" w:rsidRDefault="0069190F" w:rsidP="00691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B12FD" w:rsidRPr="00B05143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8B12FD" w:rsidRPr="00B05143" w:rsidRDefault="008B12FD" w:rsidP="008B1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2372" w:type="dxa"/>
            <w:shd w:val="clear" w:color="auto" w:fill="FFFFFF"/>
          </w:tcPr>
          <w:p w:rsidR="008B12FD" w:rsidRPr="00B05143" w:rsidRDefault="008B12FD" w:rsidP="008B12FD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325" w:type="dxa"/>
            <w:shd w:val="clear" w:color="auto" w:fill="FFFFFF"/>
          </w:tcPr>
          <w:p w:rsidR="008B12FD" w:rsidRPr="00B05143" w:rsidRDefault="008B12FD" w:rsidP="008B12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8B12FD" w:rsidRPr="00B05143" w:rsidRDefault="008B12FD" w:rsidP="008B1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407,8</w:t>
            </w:r>
          </w:p>
        </w:tc>
        <w:tc>
          <w:tcPr>
            <w:tcW w:w="796" w:type="dxa"/>
            <w:shd w:val="clear" w:color="auto" w:fill="FFFFFF"/>
          </w:tcPr>
          <w:p w:rsidR="008B12FD" w:rsidRPr="00B05143" w:rsidRDefault="008B12FD" w:rsidP="008B12FD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8B12FD" w:rsidRPr="00B05143" w:rsidRDefault="008B12FD" w:rsidP="008B12FD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8B12FD" w:rsidRPr="00B05143" w:rsidRDefault="008B12FD" w:rsidP="008B1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407,8</w:t>
            </w:r>
          </w:p>
        </w:tc>
        <w:tc>
          <w:tcPr>
            <w:tcW w:w="1123" w:type="dxa"/>
            <w:shd w:val="clear" w:color="auto" w:fill="FFFFFF"/>
          </w:tcPr>
          <w:p w:rsidR="008B12FD" w:rsidRPr="00B05143" w:rsidRDefault="008B12FD" w:rsidP="008B1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8B12FD" w:rsidRPr="00B05143" w:rsidRDefault="008B12FD" w:rsidP="008B1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407,8</w:t>
            </w:r>
          </w:p>
        </w:tc>
        <w:tc>
          <w:tcPr>
            <w:tcW w:w="1116" w:type="dxa"/>
            <w:shd w:val="clear" w:color="auto" w:fill="FFFFFF"/>
          </w:tcPr>
          <w:p w:rsidR="008B12FD" w:rsidRPr="00B05143" w:rsidRDefault="008B12FD" w:rsidP="008B12FD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8B12FD" w:rsidRPr="00B05143" w:rsidRDefault="008B12FD" w:rsidP="008B12FD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8B12FD" w:rsidRPr="00B05143" w:rsidRDefault="008B12FD" w:rsidP="008B1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407,8</w:t>
            </w:r>
          </w:p>
        </w:tc>
        <w:tc>
          <w:tcPr>
            <w:tcW w:w="1130" w:type="dxa"/>
            <w:shd w:val="clear" w:color="auto" w:fill="FFFFFF"/>
          </w:tcPr>
          <w:p w:rsidR="008B12FD" w:rsidRPr="00B05143" w:rsidRDefault="008B12FD" w:rsidP="008B12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F562B" w:rsidRPr="00B05143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2372" w:type="dxa"/>
            <w:shd w:val="clear" w:color="auto" w:fill="FFFFFF"/>
          </w:tcPr>
          <w:p w:rsidR="009F562B" w:rsidRPr="00B05143" w:rsidRDefault="009F562B" w:rsidP="009F562B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Библиотеки</w:t>
            </w:r>
          </w:p>
        </w:tc>
        <w:tc>
          <w:tcPr>
            <w:tcW w:w="1325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796" w:type="dxa"/>
            <w:shd w:val="clear" w:color="auto" w:fill="FFFFFF"/>
          </w:tcPr>
          <w:p w:rsidR="009F562B" w:rsidRPr="00B05143" w:rsidRDefault="009F562B" w:rsidP="009F562B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F562B" w:rsidRPr="00B05143" w:rsidRDefault="009F562B" w:rsidP="009F562B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23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16" w:type="dxa"/>
            <w:shd w:val="clear" w:color="auto" w:fill="FFFFFF"/>
          </w:tcPr>
          <w:p w:rsidR="009F562B" w:rsidRPr="00B05143" w:rsidRDefault="009F562B" w:rsidP="009F562B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F562B" w:rsidRPr="00B05143" w:rsidRDefault="009F562B" w:rsidP="009F562B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0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F562B" w:rsidRPr="00B05143" w:rsidTr="00C023F0">
        <w:trPr>
          <w:trHeight w:val="2117"/>
        </w:trPr>
        <w:tc>
          <w:tcPr>
            <w:tcW w:w="526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4.4.</w:t>
            </w:r>
          </w:p>
        </w:tc>
        <w:tc>
          <w:tcPr>
            <w:tcW w:w="2372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1325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197,1</w:t>
            </w:r>
          </w:p>
        </w:tc>
        <w:tc>
          <w:tcPr>
            <w:tcW w:w="796" w:type="dxa"/>
            <w:shd w:val="clear" w:color="auto" w:fill="FFFFFF"/>
          </w:tcPr>
          <w:p w:rsidR="009F562B" w:rsidRPr="00B05143" w:rsidRDefault="009F562B" w:rsidP="009F562B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F562B" w:rsidRPr="00B05143" w:rsidRDefault="009F562B" w:rsidP="009F562B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197,1</w:t>
            </w:r>
          </w:p>
        </w:tc>
        <w:tc>
          <w:tcPr>
            <w:tcW w:w="1123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197,1</w:t>
            </w:r>
          </w:p>
        </w:tc>
        <w:tc>
          <w:tcPr>
            <w:tcW w:w="1116" w:type="dxa"/>
            <w:shd w:val="clear" w:color="auto" w:fill="FFFFFF"/>
          </w:tcPr>
          <w:p w:rsidR="009F562B" w:rsidRPr="00B05143" w:rsidRDefault="009F562B" w:rsidP="009F562B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F562B" w:rsidRPr="00B05143" w:rsidRDefault="009F562B" w:rsidP="009F562B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197,1</w:t>
            </w:r>
          </w:p>
        </w:tc>
        <w:tc>
          <w:tcPr>
            <w:tcW w:w="1130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F562B" w:rsidRPr="00B05143" w:rsidTr="00C023F0">
        <w:trPr>
          <w:trHeight w:val="2970"/>
        </w:trPr>
        <w:tc>
          <w:tcPr>
            <w:tcW w:w="526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4.5.</w:t>
            </w:r>
          </w:p>
        </w:tc>
        <w:tc>
          <w:tcPr>
            <w:tcW w:w="2372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1325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197,1</w:t>
            </w:r>
          </w:p>
        </w:tc>
        <w:tc>
          <w:tcPr>
            <w:tcW w:w="796" w:type="dxa"/>
            <w:shd w:val="clear" w:color="auto" w:fill="FFFFFF"/>
          </w:tcPr>
          <w:p w:rsidR="009F562B" w:rsidRPr="00B05143" w:rsidRDefault="009F562B" w:rsidP="009F562B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F562B" w:rsidRPr="00B05143" w:rsidRDefault="009F562B" w:rsidP="009F562B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197,1</w:t>
            </w:r>
          </w:p>
        </w:tc>
        <w:tc>
          <w:tcPr>
            <w:tcW w:w="1123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197,1</w:t>
            </w:r>
          </w:p>
        </w:tc>
        <w:tc>
          <w:tcPr>
            <w:tcW w:w="1116" w:type="dxa"/>
            <w:shd w:val="clear" w:color="auto" w:fill="FFFFFF"/>
          </w:tcPr>
          <w:p w:rsidR="009F562B" w:rsidRPr="00B05143" w:rsidRDefault="009F562B" w:rsidP="009F562B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F562B" w:rsidRPr="00B05143" w:rsidRDefault="009F562B" w:rsidP="009F562B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197,1</w:t>
            </w:r>
          </w:p>
        </w:tc>
        <w:tc>
          <w:tcPr>
            <w:tcW w:w="1130" w:type="dxa"/>
            <w:shd w:val="clear" w:color="auto" w:fill="FFFFFF"/>
          </w:tcPr>
          <w:p w:rsidR="009F562B" w:rsidRPr="00B05143" w:rsidRDefault="009F562B" w:rsidP="009F56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47608" w:rsidRPr="00B05143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547608" w:rsidRPr="00B05143" w:rsidRDefault="00547608" w:rsidP="00547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372" w:type="dxa"/>
            <w:shd w:val="clear" w:color="auto" w:fill="FFFFFF"/>
          </w:tcPr>
          <w:p w:rsidR="00547608" w:rsidRPr="00B05143" w:rsidRDefault="00547608" w:rsidP="00547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325" w:type="dxa"/>
            <w:shd w:val="clear" w:color="auto" w:fill="FFFFFF"/>
          </w:tcPr>
          <w:p w:rsidR="00547608" w:rsidRPr="00B05143" w:rsidRDefault="00547608" w:rsidP="00547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547608" w:rsidRPr="00B05143" w:rsidRDefault="00547608" w:rsidP="00547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464,9</w:t>
            </w:r>
          </w:p>
        </w:tc>
        <w:tc>
          <w:tcPr>
            <w:tcW w:w="796" w:type="dxa"/>
            <w:shd w:val="clear" w:color="auto" w:fill="FFFFFF"/>
          </w:tcPr>
          <w:p w:rsidR="00547608" w:rsidRPr="00B05143" w:rsidRDefault="00547608" w:rsidP="00547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547608" w:rsidRPr="00B05143" w:rsidRDefault="00547608" w:rsidP="00547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297,5</w:t>
            </w:r>
          </w:p>
        </w:tc>
        <w:tc>
          <w:tcPr>
            <w:tcW w:w="1123" w:type="dxa"/>
            <w:shd w:val="clear" w:color="auto" w:fill="FFFFFF"/>
          </w:tcPr>
          <w:p w:rsidR="00547608" w:rsidRPr="00B05143" w:rsidRDefault="00547608" w:rsidP="00547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107,9</w:t>
            </w:r>
          </w:p>
        </w:tc>
        <w:tc>
          <w:tcPr>
            <w:tcW w:w="1123" w:type="dxa"/>
            <w:shd w:val="clear" w:color="auto" w:fill="FFFFFF"/>
          </w:tcPr>
          <w:p w:rsidR="00547608" w:rsidRPr="00B05143" w:rsidRDefault="00547608" w:rsidP="00547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59,5</w:t>
            </w:r>
          </w:p>
        </w:tc>
        <w:tc>
          <w:tcPr>
            <w:tcW w:w="1112" w:type="dxa"/>
            <w:shd w:val="clear" w:color="auto" w:fill="FFFFFF"/>
          </w:tcPr>
          <w:p w:rsidR="00547608" w:rsidRPr="00B05143" w:rsidRDefault="00547608" w:rsidP="00547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464,9</w:t>
            </w:r>
          </w:p>
        </w:tc>
        <w:tc>
          <w:tcPr>
            <w:tcW w:w="1116" w:type="dxa"/>
            <w:shd w:val="clear" w:color="auto" w:fill="FFFFFF"/>
          </w:tcPr>
          <w:p w:rsidR="00547608" w:rsidRPr="00B05143" w:rsidRDefault="00547608" w:rsidP="00547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547608" w:rsidRPr="00B05143" w:rsidRDefault="00547608" w:rsidP="00547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297,5</w:t>
            </w:r>
          </w:p>
        </w:tc>
        <w:tc>
          <w:tcPr>
            <w:tcW w:w="1116" w:type="dxa"/>
            <w:shd w:val="clear" w:color="auto" w:fill="FFFFFF"/>
          </w:tcPr>
          <w:p w:rsidR="00547608" w:rsidRPr="00B05143" w:rsidRDefault="00547608" w:rsidP="00547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107,9</w:t>
            </w:r>
          </w:p>
        </w:tc>
        <w:tc>
          <w:tcPr>
            <w:tcW w:w="1130" w:type="dxa"/>
            <w:shd w:val="clear" w:color="auto" w:fill="FFFFFF"/>
          </w:tcPr>
          <w:p w:rsidR="00547608" w:rsidRPr="00B05143" w:rsidRDefault="00547608" w:rsidP="00547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59,5</w:t>
            </w:r>
          </w:p>
        </w:tc>
      </w:tr>
      <w:tr w:rsidR="00E56291" w:rsidRPr="00B05143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56291" w:rsidRPr="00B05143" w:rsidRDefault="00E56291" w:rsidP="00E5629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6291" w:rsidRPr="00B05143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56291" w:rsidRPr="00B05143" w:rsidRDefault="00E56291" w:rsidP="00E5629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6291" w:rsidRPr="00B05143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56291" w:rsidRPr="00B05143" w:rsidRDefault="00E56291" w:rsidP="00E5629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6291" w:rsidRPr="00B05143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237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Реализа</w:t>
            </w: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ция инициативных проектов (Ремонт здания СДК</w:t>
            </w: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5" w:type="dxa"/>
            <w:shd w:val="clear" w:color="auto" w:fill="FFFFFF"/>
          </w:tcPr>
          <w:p w:rsidR="00E56291" w:rsidRPr="00B05143" w:rsidRDefault="00E56291" w:rsidP="00E5629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464,9</w:t>
            </w:r>
          </w:p>
        </w:tc>
        <w:tc>
          <w:tcPr>
            <w:tcW w:w="79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297,5</w:t>
            </w: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107,9</w:t>
            </w: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59,5</w:t>
            </w:r>
          </w:p>
        </w:tc>
        <w:tc>
          <w:tcPr>
            <w:tcW w:w="111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464,9</w:t>
            </w: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297,5</w:t>
            </w: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107,9</w:t>
            </w:r>
          </w:p>
        </w:tc>
        <w:tc>
          <w:tcPr>
            <w:tcW w:w="113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59,5</w:t>
            </w:r>
          </w:p>
        </w:tc>
      </w:tr>
      <w:tr w:rsidR="00E56291" w:rsidRPr="00B05143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56291" w:rsidRPr="00B05143" w:rsidRDefault="00E56291" w:rsidP="00E5629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6291" w:rsidRPr="00B05143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56291" w:rsidRPr="00B05143" w:rsidRDefault="00E56291" w:rsidP="00E56291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Прочие меро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комплексы процессных мероприятий</w:t>
            </w:r>
          </w:p>
        </w:tc>
        <w:tc>
          <w:tcPr>
            <w:tcW w:w="1325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6291" w:rsidRPr="00B05143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F63" w:rsidRPr="00B05143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E13F63" w:rsidRPr="00B05143" w:rsidRDefault="00E13F63" w:rsidP="00E13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13F63" w:rsidRPr="00B05143" w:rsidRDefault="00E13F63" w:rsidP="00E13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E13F63" w:rsidRPr="00B05143" w:rsidRDefault="00E13F63" w:rsidP="00E13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E13F63" w:rsidRPr="00B05143" w:rsidRDefault="00E13F63" w:rsidP="00E13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3683,1</w:t>
            </w:r>
          </w:p>
        </w:tc>
        <w:tc>
          <w:tcPr>
            <w:tcW w:w="796" w:type="dxa"/>
            <w:shd w:val="clear" w:color="auto" w:fill="FFFFFF"/>
          </w:tcPr>
          <w:p w:rsidR="00E13F63" w:rsidRPr="00B05143" w:rsidRDefault="00E13F63" w:rsidP="00E13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182,8</w:t>
            </w:r>
          </w:p>
        </w:tc>
        <w:tc>
          <w:tcPr>
            <w:tcW w:w="1120" w:type="dxa"/>
            <w:shd w:val="clear" w:color="auto" w:fill="FFFFFF"/>
          </w:tcPr>
          <w:p w:rsidR="00E13F63" w:rsidRPr="00B05143" w:rsidRDefault="00E13F63" w:rsidP="00E13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297,5</w:t>
            </w:r>
          </w:p>
        </w:tc>
        <w:tc>
          <w:tcPr>
            <w:tcW w:w="1123" w:type="dxa"/>
            <w:shd w:val="clear" w:color="auto" w:fill="FFFFFF"/>
          </w:tcPr>
          <w:p w:rsidR="00E13F63" w:rsidRPr="00B05143" w:rsidRDefault="00E13F63" w:rsidP="00E13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3143,3</w:t>
            </w:r>
          </w:p>
        </w:tc>
        <w:tc>
          <w:tcPr>
            <w:tcW w:w="1123" w:type="dxa"/>
            <w:shd w:val="clear" w:color="auto" w:fill="FFFFFF"/>
          </w:tcPr>
          <w:p w:rsidR="00E13F63" w:rsidRPr="00B05143" w:rsidRDefault="00E13F63" w:rsidP="00E13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59,5</w:t>
            </w:r>
          </w:p>
        </w:tc>
        <w:tc>
          <w:tcPr>
            <w:tcW w:w="1112" w:type="dxa"/>
            <w:shd w:val="clear" w:color="auto" w:fill="FFFFFF"/>
          </w:tcPr>
          <w:p w:rsidR="00E13F63" w:rsidRPr="00B05143" w:rsidRDefault="00E13F63" w:rsidP="00E13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3683,1</w:t>
            </w:r>
          </w:p>
        </w:tc>
        <w:tc>
          <w:tcPr>
            <w:tcW w:w="1116" w:type="dxa"/>
            <w:shd w:val="clear" w:color="auto" w:fill="FFFFFF"/>
          </w:tcPr>
          <w:p w:rsidR="00E13F63" w:rsidRPr="00B05143" w:rsidRDefault="00E13F63" w:rsidP="00E13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182,8</w:t>
            </w:r>
          </w:p>
        </w:tc>
        <w:tc>
          <w:tcPr>
            <w:tcW w:w="1120" w:type="dxa"/>
            <w:shd w:val="clear" w:color="auto" w:fill="FFFFFF"/>
          </w:tcPr>
          <w:p w:rsidR="00E13F63" w:rsidRPr="00B05143" w:rsidRDefault="00E13F63" w:rsidP="00E13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297,5</w:t>
            </w:r>
          </w:p>
        </w:tc>
        <w:tc>
          <w:tcPr>
            <w:tcW w:w="1116" w:type="dxa"/>
            <w:shd w:val="clear" w:color="auto" w:fill="FFFFFF"/>
          </w:tcPr>
          <w:p w:rsidR="00E13F63" w:rsidRPr="00B05143" w:rsidRDefault="00E13F63" w:rsidP="00E13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3143,3</w:t>
            </w:r>
          </w:p>
        </w:tc>
        <w:tc>
          <w:tcPr>
            <w:tcW w:w="1130" w:type="dxa"/>
            <w:shd w:val="clear" w:color="auto" w:fill="FFFFFF"/>
          </w:tcPr>
          <w:p w:rsidR="00E13F63" w:rsidRPr="00B05143" w:rsidRDefault="00E13F63" w:rsidP="00E13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59,5</w:t>
            </w:r>
          </w:p>
        </w:tc>
      </w:tr>
      <w:tr w:rsidR="00E56291" w:rsidRPr="00B05143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56291" w:rsidRPr="00B05143" w:rsidRDefault="00E56291" w:rsidP="00E5629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56291" w:rsidRPr="00B05143" w:rsidRDefault="00E56291" w:rsidP="00E5629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6291" w:rsidRPr="00B05143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56291" w:rsidRPr="00B05143" w:rsidRDefault="00E56291" w:rsidP="00E5629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6291" w:rsidRPr="00B05143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56291" w:rsidRPr="00B05143" w:rsidRDefault="00E56291" w:rsidP="00E5629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56291" w:rsidRPr="00B05143" w:rsidRDefault="00E56291" w:rsidP="00E562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B05143" w:rsidRDefault="00707997" w:rsidP="00707997">
      <w:pPr>
        <w:rPr>
          <w:rFonts w:ascii="Times New Roman" w:hAnsi="Times New Roman" w:cs="Times New Roman"/>
        </w:rPr>
      </w:pPr>
      <w:r w:rsidRPr="00B05143">
        <w:rPr>
          <w:rFonts w:ascii="Times New Roman" w:hAnsi="Times New Roman" w:cs="Times New Roman"/>
        </w:rPr>
        <w:br w:type="page"/>
      </w:r>
    </w:p>
    <w:p w:rsidR="00E56291" w:rsidRPr="00B05143" w:rsidRDefault="00E56291" w:rsidP="00707997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B05143" w:rsidTr="00AD2AAB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C90F0F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Наименование комплексов процессных мероприятий, мероприятия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B05143" w:rsidTr="00AD2AAB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AD2AAB" w:rsidRPr="00B05143" w:rsidTr="00AD2AAB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AD2AAB" w:rsidRPr="00B05143" w:rsidTr="00AD2AAB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AD2AAB" w:rsidRPr="00B05143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EC13E0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EC13E0" w:rsidP="00EC13E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D853D3" w:rsidRPr="00B05143">
              <w:rPr>
                <w:rFonts w:cs="Times New Roman"/>
                <w:iCs/>
                <w:sz w:val="20"/>
                <w:szCs w:val="20"/>
              </w:rPr>
              <w:t>Комплексы процессных мероприятий «Обеспечение реализации муниципальной программы Устойчивое развитие территории муниципального образования»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F601C3" w:rsidP="00B94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905,9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F601C3" w:rsidP="002812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B31BE8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F601C3" w:rsidP="00F34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834,1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F601C3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F601C3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39,3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B31BE8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F601C3" w:rsidP="00B94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D2AAB" w:rsidRPr="00B05143" w:rsidTr="00AD2AAB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2AAB" w:rsidRPr="00B05143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2AAB" w:rsidRPr="00B05143" w:rsidTr="00AD2AAB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B0514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CEB" w:rsidRPr="00B05143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B05143" w:rsidRDefault="00C90F0F" w:rsidP="00F63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B05143" w:rsidRDefault="004B258F" w:rsidP="00F63CE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B05143" w:rsidRDefault="00F63CEB" w:rsidP="00F63C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B05143" w:rsidRDefault="00E620CA" w:rsidP="00F63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273,4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B05143" w:rsidRDefault="00F63CEB" w:rsidP="00F63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B05143" w:rsidRDefault="00B31BE8" w:rsidP="00F63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B05143" w:rsidRDefault="00E620CA" w:rsidP="00F63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273,4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B05143" w:rsidRDefault="00F63CEB" w:rsidP="00F63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B05143" w:rsidRDefault="00E620CA" w:rsidP="00F63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B05143" w:rsidRDefault="00F63CEB" w:rsidP="00F63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B05143" w:rsidRDefault="004B258F" w:rsidP="00F63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B05143" w:rsidRDefault="00E620CA" w:rsidP="00F63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B05143" w:rsidRDefault="00F63CEB" w:rsidP="00F63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31BE8" w:rsidRPr="00B05143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4B258F" w:rsidP="004B258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iCs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 xml:space="preserve"> Центральный аппарат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66107F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313,5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66107F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313,5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66107F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66107F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40,6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31BE8" w:rsidRPr="00B05143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4B258F" w:rsidP="00B31BE8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8F2D06" w:rsidP="00B31B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8F2D06" w:rsidP="00B31B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8F2D06" w:rsidP="00B31B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39,3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8F2D06" w:rsidP="00B31B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39,3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B05143" w:rsidRDefault="00B31BE8" w:rsidP="00B31B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75E94" w:rsidRPr="00B05143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E94" w:rsidRPr="00B05143" w:rsidRDefault="00F75E94" w:rsidP="00F75E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E94" w:rsidRPr="00B05143" w:rsidRDefault="00F75E94" w:rsidP="00F75E9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Проведение выборов в муниципальном образовании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E94" w:rsidRPr="00B05143" w:rsidRDefault="00F75E94" w:rsidP="00F75E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E94" w:rsidRPr="00B05143" w:rsidRDefault="00F75E94" w:rsidP="00F75E9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E94" w:rsidRPr="00B05143" w:rsidRDefault="00F75E94" w:rsidP="00F75E9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E94" w:rsidRPr="00B05143" w:rsidRDefault="00F75E94" w:rsidP="00F75E9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E94" w:rsidRPr="00B05143" w:rsidRDefault="00F75E94" w:rsidP="00F75E9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E94" w:rsidRPr="00B05143" w:rsidRDefault="00F75E94" w:rsidP="00F75E9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E94" w:rsidRPr="00B05143" w:rsidRDefault="00F75E94" w:rsidP="00F75E9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E94" w:rsidRPr="00B05143" w:rsidRDefault="00F75E94" w:rsidP="00F75E9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E94" w:rsidRPr="00B05143" w:rsidRDefault="00F75E94" w:rsidP="00F75E9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E94" w:rsidRPr="00B05143" w:rsidRDefault="00F75E94" w:rsidP="00F75E9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5E94" w:rsidRPr="00B05143" w:rsidRDefault="00F75E94" w:rsidP="00F75E9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EB4" w:rsidRPr="00B05143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F75E9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1.5</w:t>
            </w:r>
            <w:r w:rsidR="004B6EB4" w:rsidRPr="00B0514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258F" w:rsidP="004B6EB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F75E9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F75E9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F75E94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2812C4" w:rsidRPr="00B05143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F75E94" w:rsidP="00F75E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47,7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EB4" w:rsidRPr="00B05143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F75E9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="004B6EB4" w:rsidRPr="00B0514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258F" w:rsidP="004B6EB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</w:t>
            </w:r>
            <w:r w:rsidRPr="00B05143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исполнение бюджета поселения,</w:t>
            </w: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осуществление контроля за исполнением</w:t>
            </w:r>
            <w:r w:rsidRPr="00B05143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, составление отчета об исполнении бюджета поселения</w:t>
            </w: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F75E9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243,0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F75E9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243,0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F75E9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F75E9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5DC2" w:rsidRPr="00B05143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B05143" w:rsidRDefault="00AB2DDD" w:rsidP="00795D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  <w:r w:rsidR="00795DC2" w:rsidRPr="00B0514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B05143" w:rsidRDefault="00795DC2" w:rsidP="00795DC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</w:t>
            </w:r>
            <w:r w:rsidRPr="00B05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B05143" w:rsidRDefault="00795DC2" w:rsidP="00795D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B05143" w:rsidRDefault="00795DC2" w:rsidP="00795DC2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B05143" w:rsidRDefault="00795DC2" w:rsidP="00795DC2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B05143" w:rsidRDefault="00795DC2" w:rsidP="00795DC2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B05143" w:rsidRDefault="00795DC2" w:rsidP="00795DC2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B05143" w:rsidRDefault="00795DC2" w:rsidP="00795DC2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B05143" w:rsidRDefault="00795DC2" w:rsidP="00795DC2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B05143" w:rsidRDefault="00795DC2" w:rsidP="00795DC2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B05143" w:rsidRDefault="00795DC2" w:rsidP="00795DC2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B05143" w:rsidRDefault="00795DC2" w:rsidP="00795DC2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B05143" w:rsidRDefault="00795DC2" w:rsidP="00795DC2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66727" w:rsidRPr="00B05143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B05143" w:rsidRDefault="00C66727" w:rsidP="00C66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B05143" w:rsidRDefault="00C66727" w:rsidP="00C6672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bCs/>
                <w:sz w:val="20"/>
                <w:szCs w:val="20"/>
              </w:rPr>
              <w:t>Комплексы процессных мероприятий 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B05143" w:rsidRDefault="00C66727" w:rsidP="00C66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B05143" w:rsidRDefault="00AB2DDD" w:rsidP="00C66727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33,4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B05143" w:rsidRDefault="00C66727" w:rsidP="00C66727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B05143" w:rsidRDefault="00C66727" w:rsidP="00C66727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B05143" w:rsidRDefault="00AB2DDD" w:rsidP="00C66727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33,4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B05143" w:rsidRDefault="00C66727" w:rsidP="00C66727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B05143" w:rsidRDefault="00AB2DDD" w:rsidP="00C66727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79,1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B05143" w:rsidRDefault="00C66727" w:rsidP="00C66727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B05143" w:rsidRDefault="00C66727" w:rsidP="00C66727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B05143" w:rsidRDefault="00AB2DDD" w:rsidP="00C66727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79,1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B05143" w:rsidRDefault="00C66727" w:rsidP="00C66727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90F0F" w:rsidRPr="00B05143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B05143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B05143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B05143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EB4" w:rsidRPr="00B05143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76165A" w:rsidP="004B6EB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A04D9F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A04D9F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A04D9F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64,4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A04D9F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64,4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B05143" w:rsidRDefault="004B6EB4" w:rsidP="004B6EB4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165A" w:rsidRPr="00B05143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B05143" w:rsidRDefault="00FF2EF2" w:rsidP="00761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B05143" w:rsidRDefault="0076165A" w:rsidP="0076165A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</w:t>
            </w:r>
            <w:r w:rsidRPr="00B05143">
              <w:rPr>
                <w:rFonts w:cs="Times New Roman"/>
                <w:sz w:val="20"/>
                <w:szCs w:val="20"/>
              </w:rPr>
              <w:lastRenderedPageBreak/>
              <w:t>полномочий по решению вопросов местного значения в соответствии с заключенными соглашениями</w:t>
            </w:r>
            <w:proofErr w:type="gramStart"/>
            <w:r w:rsidRPr="00B05143">
              <w:rPr>
                <w:rFonts w:cs="Times New Roman"/>
                <w:sz w:val="20"/>
                <w:szCs w:val="20"/>
              </w:rPr>
              <w:t xml:space="preserve"> ..</w:t>
            </w:r>
            <w:proofErr w:type="gramEnd"/>
            <w:r w:rsidRPr="00B05143">
              <w:rPr>
                <w:rFonts w:cs="Times New Roman"/>
                <w:sz w:val="20"/>
                <w:szCs w:val="20"/>
              </w:rPr>
              <w:t>(осуществление .муниципального земельного контроля)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B05143" w:rsidRDefault="0076165A" w:rsidP="00761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B05143" w:rsidRDefault="00806E85" w:rsidP="0076165A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18,4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B05143" w:rsidRDefault="0076165A" w:rsidP="0076165A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B05143" w:rsidRDefault="0076165A" w:rsidP="0076165A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B05143" w:rsidRDefault="00806E85" w:rsidP="0076165A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18,4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B05143" w:rsidRDefault="0076165A" w:rsidP="0076165A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B05143" w:rsidRDefault="00806E85" w:rsidP="0076165A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6165A"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B05143" w:rsidRDefault="0076165A" w:rsidP="0076165A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B05143" w:rsidRDefault="0076165A" w:rsidP="0076165A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B05143" w:rsidRDefault="00806E85" w:rsidP="0076165A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6165A"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B05143" w:rsidRDefault="0076165A" w:rsidP="0076165A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F74C9" w:rsidRPr="00B05143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B05143" w:rsidRDefault="00FF2EF2" w:rsidP="00AF74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B05143" w:rsidRDefault="00AF74C9" w:rsidP="00AF74C9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B05143">
              <w:rPr>
                <w:rFonts w:cs="Times New Roman"/>
                <w:iCs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B05143">
              <w:rPr>
                <w:rFonts w:cs="Times New Roman"/>
                <w:iCs/>
                <w:sz w:val="20"/>
                <w:szCs w:val="20"/>
              </w:rPr>
              <w:t>градорегулирования</w:t>
            </w:r>
            <w:proofErr w:type="spellEnd"/>
            <w:r w:rsidRPr="00B05143">
              <w:rPr>
                <w:rFonts w:cs="Times New Roman"/>
                <w:iCs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B05143" w:rsidRDefault="00AF74C9" w:rsidP="00AF74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B05143" w:rsidRDefault="00AF74C9" w:rsidP="00AF74C9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B05143" w:rsidRDefault="00AF74C9" w:rsidP="00AF74C9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B05143" w:rsidRDefault="00AF74C9" w:rsidP="00AF74C9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B05143" w:rsidRDefault="00AF74C9" w:rsidP="00AF74C9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B05143" w:rsidRDefault="00AF74C9" w:rsidP="00AF74C9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B05143" w:rsidRDefault="00AF74C9" w:rsidP="00AF74C9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B05143" w:rsidRDefault="00AF74C9" w:rsidP="00AF74C9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B05143" w:rsidRDefault="00AF74C9" w:rsidP="00AF74C9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B05143" w:rsidRDefault="00AF74C9" w:rsidP="00AF74C9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B05143" w:rsidRDefault="00AF74C9" w:rsidP="00AF74C9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126D6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Комплексы процессных мероприятий «Обеспечение безопасности жизнедеятельности населения в муниципальном образовании»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C66727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C66727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C66727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C66727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126D6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6D6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6D6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B05143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2726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Разработка и утверждение комплекса мер по обеспечению пожарной </w:t>
            </w:r>
            <w:r w:rsidRPr="00B05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безопасности муниципальных учреждений и жилищного фонда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72726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726" w:rsidRPr="00B05143" w:rsidRDefault="00472726" w:rsidP="00472726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5275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5275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Комплексы процессных мероприятий «Развитие культуры в муниципальном образовании»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313,4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313,4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5275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275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275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275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45484A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45484A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45484A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32,1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45484A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32,1</w:t>
            </w:r>
          </w:p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5275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 xml:space="preserve">Дома культуры и другие </w:t>
            </w:r>
            <w:r w:rsidRPr="00B05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3A650A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209,9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3A650A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209,9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3A650A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3A650A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51,5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5275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4.3.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Библиотеки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3A650A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3A650A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5275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4.4.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5275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4.5.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5B3FB8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98,4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5B3FB8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98,4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5B3FB8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5B3FB8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75" w:rsidRPr="00B05143" w:rsidRDefault="00C85275" w:rsidP="00C85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51FE8" w:rsidRPr="00B05143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 xml:space="preserve">Приоритетные проекты </w:t>
            </w:r>
            <w:r w:rsidRPr="00B051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Оренбургской области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51FE8" w:rsidRPr="00B05143" w:rsidTr="00AD2AAB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FE8" w:rsidRPr="00B05143" w:rsidTr="00AD2AAB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FE8" w:rsidRPr="00B05143" w:rsidTr="00AD2AAB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FE8" w:rsidRPr="00B05143" w:rsidTr="00AD2AAB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sz w:val="20"/>
                <w:szCs w:val="20"/>
              </w:rPr>
              <w:t>Реализация инициативных проектов (Ремонт здания СДК)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51FE8" w:rsidRPr="00B05143" w:rsidTr="00AD2AAB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FE8" w:rsidRPr="00B05143" w:rsidTr="00AD2AAB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Прочие меро</w:t>
            </w:r>
            <w:r w:rsidRPr="00B05143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комплексы процессных мероприятий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FE8" w:rsidRPr="00B05143" w:rsidTr="00AD2AAB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1252,7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1180,9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39,3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14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51FE8" w:rsidRPr="00B05143" w:rsidTr="00AD2AAB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FE8" w:rsidRPr="00B05143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FE8" w:rsidRPr="00B05143" w:rsidTr="00AD2AAB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B0514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E8" w:rsidRPr="00B0514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B05143" w:rsidRDefault="00707997" w:rsidP="00707997">
      <w:pPr>
        <w:rPr>
          <w:sz w:val="2"/>
          <w:szCs w:val="2"/>
        </w:rPr>
      </w:pPr>
    </w:p>
    <w:p w:rsidR="00524B59" w:rsidRPr="00B05143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B05143">
        <w:t>Ответственный исполнитель:</w:t>
      </w:r>
      <w:r w:rsidR="00524B59" w:rsidRPr="00B05143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B05143"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50B42"/>
    <w:rsid w:val="0005781F"/>
    <w:rsid w:val="00063901"/>
    <w:rsid w:val="0006598C"/>
    <w:rsid w:val="000B7CA6"/>
    <w:rsid w:val="000D5305"/>
    <w:rsid w:val="000E67F9"/>
    <w:rsid w:val="00101616"/>
    <w:rsid w:val="00110EEF"/>
    <w:rsid w:val="00111723"/>
    <w:rsid w:val="00114E04"/>
    <w:rsid w:val="001236F0"/>
    <w:rsid w:val="00194689"/>
    <w:rsid w:val="001F0971"/>
    <w:rsid w:val="002067B8"/>
    <w:rsid w:val="00207B41"/>
    <w:rsid w:val="00234688"/>
    <w:rsid w:val="00241853"/>
    <w:rsid w:val="00255C46"/>
    <w:rsid w:val="002812C4"/>
    <w:rsid w:val="0028220D"/>
    <w:rsid w:val="002B5557"/>
    <w:rsid w:val="002E7108"/>
    <w:rsid w:val="002F2C30"/>
    <w:rsid w:val="0031105E"/>
    <w:rsid w:val="00350BF9"/>
    <w:rsid w:val="00354102"/>
    <w:rsid w:val="00390FC7"/>
    <w:rsid w:val="003A650A"/>
    <w:rsid w:val="003C2EBC"/>
    <w:rsid w:val="003D1FA7"/>
    <w:rsid w:val="003E2B79"/>
    <w:rsid w:val="003F4023"/>
    <w:rsid w:val="0041562B"/>
    <w:rsid w:val="0045484A"/>
    <w:rsid w:val="00457A7D"/>
    <w:rsid w:val="00472726"/>
    <w:rsid w:val="004B258F"/>
    <w:rsid w:val="004B6EB4"/>
    <w:rsid w:val="005227A3"/>
    <w:rsid w:val="00524B59"/>
    <w:rsid w:val="00525B0D"/>
    <w:rsid w:val="00547608"/>
    <w:rsid w:val="005679B9"/>
    <w:rsid w:val="005944E4"/>
    <w:rsid w:val="005A650B"/>
    <w:rsid w:val="005B3FB8"/>
    <w:rsid w:val="005B6B80"/>
    <w:rsid w:val="005C09A6"/>
    <w:rsid w:val="005C5620"/>
    <w:rsid w:val="006067C4"/>
    <w:rsid w:val="006550A3"/>
    <w:rsid w:val="00656332"/>
    <w:rsid w:val="0066107F"/>
    <w:rsid w:val="00672694"/>
    <w:rsid w:val="00684D7C"/>
    <w:rsid w:val="0069190F"/>
    <w:rsid w:val="006D67C4"/>
    <w:rsid w:val="006E0438"/>
    <w:rsid w:val="00707997"/>
    <w:rsid w:val="00721C81"/>
    <w:rsid w:val="0072419D"/>
    <w:rsid w:val="00750CDA"/>
    <w:rsid w:val="0076165A"/>
    <w:rsid w:val="00795DC2"/>
    <w:rsid w:val="007B0B1B"/>
    <w:rsid w:val="007D2432"/>
    <w:rsid w:val="007F2DFE"/>
    <w:rsid w:val="008003B3"/>
    <w:rsid w:val="008044E2"/>
    <w:rsid w:val="00806E85"/>
    <w:rsid w:val="008304B9"/>
    <w:rsid w:val="008459C7"/>
    <w:rsid w:val="00851682"/>
    <w:rsid w:val="00851FE8"/>
    <w:rsid w:val="00857391"/>
    <w:rsid w:val="00857482"/>
    <w:rsid w:val="00875262"/>
    <w:rsid w:val="008A70E3"/>
    <w:rsid w:val="008B12FD"/>
    <w:rsid w:val="008F2D06"/>
    <w:rsid w:val="009105FC"/>
    <w:rsid w:val="0091357C"/>
    <w:rsid w:val="00913DA4"/>
    <w:rsid w:val="00937A96"/>
    <w:rsid w:val="00986D9C"/>
    <w:rsid w:val="009B4AB0"/>
    <w:rsid w:val="009B4E73"/>
    <w:rsid w:val="009F562B"/>
    <w:rsid w:val="00A04D9F"/>
    <w:rsid w:val="00A35DB4"/>
    <w:rsid w:val="00AB2DDD"/>
    <w:rsid w:val="00AB7B15"/>
    <w:rsid w:val="00AC7EEA"/>
    <w:rsid w:val="00AD2AAB"/>
    <w:rsid w:val="00AF74C9"/>
    <w:rsid w:val="00B05143"/>
    <w:rsid w:val="00B17B29"/>
    <w:rsid w:val="00B31BE8"/>
    <w:rsid w:val="00B6079F"/>
    <w:rsid w:val="00B65A7B"/>
    <w:rsid w:val="00B80D7B"/>
    <w:rsid w:val="00B9400A"/>
    <w:rsid w:val="00B946D2"/>
    <w:rsid w:val="00C023F0"/>
    <w:rsid w:val="00C072C6"/>
    <w:rsid w:val="00C366B2"/>
    <w:rsid w:val="00C42F7F"/>
    <w:rsid w:val="00C515C7"/>
    <w:rsid w:val="00C66727"/>
    <w:rsid w:val="00C85275"/>
    <w:rsid w:val="00C85443"/>
    <w:rsid w:val="00C85FD7"/>
    <w:rsid w:val="00C90F0F"/>
    <w:rsid w:val="00D4055A"/>
    <w:rsid w:val="00D40EF9"/>
    <w:rsid w:val="00D52473"/>
    <w:rsid w:val="00D84ABB"/>
    <w:rsid w:val="00D853D3"/>
    <w:rsid w:val="00DA3A1F"/>
    <w:rsid w:val="00DA3D19"/>
    <w:rsid w:val="00DA49B7"/>
    <w:rsid w:val="00DE30D8"/>
    <w:rsid w:val="00DE52C8"/>
    <w:rsid w:val="00DF79C6"/>
    <w:rsid w:val="00E0302A"/>
    <w:rsid w:val="00E06C36"/>
    <w:rsid w:val="00E126D6"/>
    <w:rsid w:val="00E13F63"/>
    <w:rsid w:val="00E16E3B"/>
    <w:rsid w:val="00E56291"/>
    <w:rsid w:val="00E620CA"/>
    <w:rsid w:val="00E72B5B"/>
    <w:rsid w:val="00EB02A8"/>
    <w:rsid w:val="00EB7C9C"/>
    <w:rsid w:val="00EC13E0"/>
    <w:rsid w:val="00ED3EA1"/>
    <w:rsid w:val="00ED420F"/>
    <w:rsid w:val="00EE06BB"/>
    <w:rsid w:val="00EE0F8F"/>
    <w:rsid w:val="00EE7CBE"/>
    <w:rsid w:val="00F33AEE"/>
    <w:rsid w:val="00F34BB7"/>
    <w:rsid w:val="00F5216B"/>
    <w:rsid w:val="00F601C3"/>
    <w:rsid w:val="00F63CEB"/>
    <w:rsid w:val="00F75E94"/>
    <w:rsid w:val="00F839D8"/>
    <w:rsid w:val="00FA251D"/>
    <w:rsid w:val="00FF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DCA822-ED12-4797-9DE5-B9E0DC4C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  <w:style w:type="paragraph" w:styleId="a3">
    <w:name w:val="Balloon Text"/>
    <w:basedOn w:val="a"/>
    <w:link w:val="a4"/>
    <w:uiPriority w:val="99"/>
    <w:semiHidden/>
    <w:unhideWhenUsed/>
    <w:rsid w:val="00EB0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02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081194-4028-4FED-AC4A-4EDE0A4D2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16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120</cp:revision>
  <cp:lastPrinted>2022-03-24T12:12:00Z</cp:lastPrinted>
  <dcterms:created xsi:type="dcterms:W3CDTF">2018-06-26T10:51:00Z</dcterms:created>
  <dcterms:modified xsi:type="dcterms:W3CDTF">2025-08-06T11:21:00Z</dcterms:modified>
</cp:coreProperties>
</file>