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ABE" w:rsidRDefault="00B55ABE" w:rsidP="00B435E7">
      <w:pPr>
        <w:pStyle w:val="1"/>
        <w:jc w:val="center"/>
        <w:rPr>
          <w:shd w:val="clear" w:color="auto" w:fill="FFFFFF"/>
        </w:rPr>
      </w:pPr>
      <w:r w:rsidRPr="00B55ABE">
        <w:rPr>
          <w:shd w:val="clear" w:color="auto" w:fill="FFFFFF"/>
        </w:rPr>
        <w:t xml:space="preserve">Сведения о численности муниципальных служащих органа местного самоуправления, работников муниципальных учреждений и фактических затратах на их денежное содержание по муниципальному образованию </w:t>
      </w:r>
      <w:proofErr w:type="spellStart"/>
      <w:r w:rsidRPr="00B55ABE">
        <w:rPr>
          <w:shd w:val="clear" w:color="auto" w:fill="FFFFFF"/>
        </w:rPr>
        <w:t>Староникольский</w:t>
      </w:r>
      <w:proofErr w:type="spellEnd"/>
      <w:r w:rsidRPr="00B55ABE">
        <w:rPr>
          <w:shd w:val="clear" w:color="auto" w:fill="FFFFFF"/>
        </w:rPr>
        <w:t xml:space="preserve"> сельсовет</w:t>
      </w:r>
    </w:p>
    <w:p w:rsidR="00B435E7" w:rsidRDefault="00B435E7" w:rsidP="00B435E7">
      <w:pPr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</w:p>
    <w:p w:rsidR="003F1D29" w:rsidRPr="00B55ABE" w:rsidRDefault="00B55ABE" w:rsidP="00B55ABE">
      <w:pPr>
        <w:jc w:val="center"/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за </w:t>
      </w:r>
      <w:r w:rsidR="002D2800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>2</w:t>
      </w:r>
      <w:r w:rsidR="00E6403A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квартал 202</w:t>
      </w:r>
      <w:r w:rsidR="00A24AE3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>4</w:t>
      </w: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года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9"/>
        <w:gridCol w:w="3123"/>
        <w:gridCol w:w="3123"/>
      </w:tblGrid>
      <w:tr w:rsidR="00B55ABE" w:rsidRPr="00B55ABE" w:rsidTr="00B55ABE">
        <w:tc>
          <w:tcPr>
            <w:tcW w:w="95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Наименование органа местного самоуправления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Фактическая численность муниципальных служащих, чел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Фактические затраты на денежное содержание муниципальных служащих, тыс. руб.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Староникольского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сельсовета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ED4222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A24AE3" w:rsidRDefault="002D2800" w:rsidP="002D28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161,1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Итого по органам МСУ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ED4222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A24AE3" w:rsidRDefault="002D2800" w:rsidP="00ED422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161,1</w:t>
            </w:r>
            <w:bookmarkStart w:id="0" w:name="_GoBack"/>
            <w:bookmarkEnd w:id="0"/>
          </w:p>
        </w:tc>
      </w:tr>
    </w:tbl>
    <w:p w:rsidR="00B55ABE" w:rsidRDefault="00B55ABE"/>
    <w:sectPr w:rsidR="00B55ABE" w:rsidSect="008854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B9B"/>
    <w:rsid w:val="0007457B"/>
    <w:rsid w:val="000D41C4"/>
    <w:rsid w:val="0018620A"/>
    <w:rsid w:val="00213218"/>
    <w:rsid w:val="002D2800"/>
    <w:rsid w:val="003F1D29"/>
    <w:rsid w:val="00442675"/>
    <w:rsid w:val="00447B21"/>
    <w:rsid w:val="00453A81"/>
    <w:rsid w:val="00485D14"/>
    <w:rsid w:val="004C5617"/>
    <w:rsid w:val="00514196"/>
    <w:rsid w:val="005442E5"/>
    <w:rsid w:val="00612B36"/>
    <w:rsid w:val="007361F1"/>
    <w:rsid w:val="008414A7"/>
    <w:rsid w:val="0088541E"/>
    <w:rsid w:val="00897339"/>
    <w:rsid w:val="00914F3F"/>
    <w:rsid w:val="00920CAB"/>
    <w:rsid w:val="00954B23"/>
    <w:rsid w:val="009C551F"/>
    <w:rsid w:val="00A24AE3"/>
    <w:rsid w:val="00A9096E"/>
    <w:rsid w:val="00B435E7"/>
    <w:rsid w:val="00B55ABE"/>
    <w:rsid w:val="00C474CA"/>
    <w:rsid w:val="00C544AE"/>
    <w:rsid w:val="00C86809"/>
    <w:rsid w:val="00C96B9B"/>
    <w:rsid w:val="00D03AC4"/>
    <w:rsid w:val="00E57D2E"/>
    <w:rsid w:val="00E6403A"/>
    <w:rsid w:val="00E90F27"/>
    <w:rsid w:val="00EA3030"/>
    <w:rsid w:val="00EB1EC5"/>
    <w:rsid w:val="00ED42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1E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1E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1E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1E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7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Староникольский</cp:lastModifiedBy>
  <cp:revision>5</cp:revision>
  <dcterms:created xsi:type="dcterms:W3CDTF">2023-07-03T09:36:00Z</dcterms:created>
  <dcterms:modified xsi:type="dcterms:W3CDTF">2024-07-01T11:42:00Z</dcterms:modified>
</cp:coreProperties>
</file>