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272CAE9F" w:rsidR="00834798" w:rsidRDefault="009610F8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20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ноября</w:t>
            </w:r>
          </w:p>
          <w:p w14:paraId="0322E428" w14:textId="37953900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B21EC3">
              <w:rPr>
                <w:rFonts w:asciiTheme="majorHAnsi" w:hAnsiTheme="majorHAnsi"/>
                <w:b/>
                <w:sz w:val="28"/>
                <w:szCs w:val="28"/>
              </w:rPr>
              <w:t xml:space="preserve"> 2024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7B5DB871" w:rsidR="001E0C21" w:rsidRPr="00C80929" w:rsidRDefault="009610F8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8(13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Староникольский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26A46173" w14:textId="1A69B455" w:rsidR="007F0694" w:rsidRPr="007F0694" w:rsidRDefault="007F0694" w:rsidP="007F0694">
      <w:pPr>
        <w:suppressAutoHyphens/>
        <w:jc w:val="center"/>
        <w:rPr>
          <w:rFonts w:ascii="Arial" w:hAnsi="Arial" w:cs="Arial"/>
          <w:b/>
          <w:caps/>
          <w:sz w:val="16"/>
          <w:szCs w:val="16"/>
        </w:rPr>
      </w:pPr>
      <w:r w:rsidRPr="007F0694">
        <w:rPr>
          <w:rFonts w:ascii="Arial" w:hAnsi="Arial" w:cs="Arial"/>
          <w:b/>
          <w:sz w:val="16"/>
          <w:szCs w:val="16"/>
        </w:rPr>
        <w:lastRenderedPageBreak/>
        <w:t>СОВЕТ ДЕПУТАТОВ  МУНИЦИПАЛЬНОГО  ОБРАЗОВАНИЯ СТАРОНИКОЛЬСКИЙ  СЕЛ</w:t>
      </w:r>
      <w:r>
        <w:rPr>
          <w:rFonts w:ascii="Arial" w:hAnsi="Arial" w:cs="Arial"/>
          <w:b/>
          <w:sz w:val="16"/>
          <w:szCs w:val="16"/>
        </w:rPr>
        <w:t xml:space="preserve">ЬСОВЕТ           </w:t>
      </w:r>
      <w:r w:rsidRPr="007F0694">
        <w:rPr>
          <w:rFonts w:ascii="Arial" w:hAnsi="Arial" w:cs="Arial"/>
          <w:b/>
          <w:caps/>
          <w:sz w:val="16"/>
          <w:szCs w:val="16"/>
        </w:rPr>
        <w:t xml:space="preserve">КрасногвардейскОГО </w:t>
      </w:r>
      <w:r>
        <w:rPr>
          <w:rFonts w:ascii="Arial" w:hAnsi="Arial" w:cs="Arial"/>
          <w:b/>
          <w:caps/>
          <w:sz w:val="16"/>
          <w:szCs w:val="16"/>
        </w:rPr>
        <w:t>районА</w:t>
      </w:r>
      <w:r w:rsidRPr="007F0694">
        <w:rPr>
          <w:rFonts w:ascii="Arial" w:hAnsi="Arial" w:cs="Arial"/>
          <w:b/>
          <w:caps/>
          <w:sz w:val="16"/>
          <w:szCs w:val="16"/>
        </w:rPr>
        <w:t>оренбургской</w:t>
      </w:r>
      <w:r w:rsidRPr="007F0694">
        <w:rPr>
          <w:rFonts w:ascii="Arial" w:hAnsi="Arial" w:cs="Arial"/>
          <w:b/>
          <w:sz w:val="16"/>
          <w:szCs w:val="16"/>
        </w:rPr>
        <w:t xml:space="preserve">  ОБЛАСТИ</w:t>
      </w:r>
    </w:p>
    <w:p w14:paraId="0B3B4475" w14:textId="77777777" w:rsidR="007F0694" w:rsidRPr="007F0694" w:rsidRDefault="007F0694" w:rsidP="007F0694">
      <w:pPr>
        <w:pStyle w:val="1"/>
        <w:tabs>
          <w:tab w:val="right" w:pos="0"/>
        </w:tabs>
        <w:jc w:val="center"/>
        <w:rPr>
          <w:b w:val="0"/>
          <w:sz w:val="16"/>
          <w:szCs w:val="16"/>
        </w:rPr>
      </w:pPr>
      <w:r w:rsidRPr="007F0694">
        <w:rPr>
          <w:sz w:val="16"/>
          <w:szCs w:val="16"/>
        </w:rPr>
        <w:t>Р Е Ш Е Н И Е</w:t>
      </w:r>
    </w:p>
    <w:p w14:paraId="77C4125C" w14:textId="3AA1A851" w:rsidR="007F0694" w:rsidRPr="007F0694" w:rsidRDefault="007F0694" w:rsidP="007F0694">
      <w:pPr>
        <w:tabs>
          <w:tab w:val="right" w:pos="900"/>
          <w:tab w:val="right" w:pos="1026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19.11.2024</w:t>
      </w:r>
      <w:r w:rsidRPr="007F0694">
        <w:rPr>
          <w:rFonts w:ascii="Arial" w:hAnsi="Arial" w:cs="Arial"/>
          <w:sz w:val="16"/>
          <w:szCs w:val="16"/>
        </w:rPr>
        <w:t xml:space="preserve">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</w:t>
      </w:r>
      <w:r w:rsidRPr="007F0694">
        <w:rPr>
          <w:rFonts w:ascii="Arial" w:hAnsi="Arial" w:cs="Arial"/>
          <w:sz w:val="16"/>
          <w:szCs w:val="16"/>
        </w:rPr>
        <w:t xml:space="preserve">     № 37/1</w:t>
      </w:r>
    </w:p>
    <w:p w14:paraId="380152F3" w14:textId="77777777" w:rsidR="007F0694" w:rsidRPr="006B04E3" w:rsidRDefault="007F0694" w:rsidP="007F0694">
      <w:pPr>
        <w:pStyle w:val="26"/>
        <w:spacing w:line="240" w:lineRule="auto"/>
        <w:ind w:firstLine="0"/>
        <w:jc w:val="center"/>
        <w:rPr>
          <w:rFonts w:ascii="Arial" w:hAnsi="Arial" w:cs="Arial"/>
          <w:b/>
          <w:sz w:val="16"/>
          <w:szCs w:val="16"/>
        </w:rPr>
      </w:pPr>
      <w:r w:rsidRPr="006B04E3">
        <w:rPr>
          <w:rFonts w:ascii="Arial" w:hAnsi="Arial" w:cs="Arial"/>
          <w:b/>
          <w:sz w:val="16"/>
          <w:szCs w:val="16"/>
        </w:rPr>
        <w:t>Об утверждении Положения о земельном налоге на территории муниципального образования Староникольский сельсовет Красногвардейского района Оренбургской области</w:t>
      </w:r>
    </w:p>
    <w:p w14:paraId="25D8141D" w14:textId="77777777" w:rsidR="007F0694" w:rsidRPr="007F0694" w:rsidRDefault="007F0694" w:rsidP="007F0694">
      <w:pPr>
        <w:pStyle w:val="26"/>
        <w:spacing w:line="240" w:lineRule="auto"/>
        <w:ind w:firstLine="0"/>
        <w:rPr>
          <w:rFonts w:ascii="Arial" w:hAnsi="Arial" w:cs="Arial"/>
          <w:sz w:val="16"/>
          <w:szCs w:val="16"/>
        </w:rPr>
      </w:pPr>
    </w:p>
    <w:p w14:paraId="6D885C39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В соответствии с главой 31 Налогового кодекса Российской Федерации (далее-Кодекс), статьей 16 Федерального закона от 06 октября 2003 года № 131-ФЗ «Об общих принципах организации местного самоуправления в Российской Федерации», статьей 5  Устава муниципального образования Староникольский сельсовет Красногвардейского района Оренбургской области, Совет депутатов решил:</w:t>
      </w:r>
    </w:p>
    <w:p w14:paraId="2346DFAF" w14:textId="77777777" w:rsidR="007F0694" w:rsidRPr="007F0694" w:rsidRDefault="007F0694" w:rsidP="007F0694">
      <w:pPr>
        <w:pStyle w:val="26"/>
        <w:tabs>
          <w:tab w:val="left" w:pos="1066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1. Утвердить Положение о земельном налоге на территории муниципального образования Староникольский сельсовет Красногвардейского района Оренбургской области согласно приложению.</w:t>
      </w:r>
    </w:p>
    <w:p w14:paraId="7100027B" w14:textId="77777777" w:rsidR="007F0694" w:rsidRPr="007F0694" w:rsidRDefault="007F0694" w:rsidP="007F0694">
      <w:pPr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2. Признать  утратившим силу решение Совета депутатов муниципального образования  Староникольский сельсовет Красногвардейского района Оренбургской области от 10.11.2023 № 28/2 «Об утверждении Положения о земельном налоге в муниципальном образовании Староникольский сельсовет Красногвардейского района Оренбургской области»;</w:t>
      </w:r>
    </w:p>
    <w:p w14:paraId="286C1495" w14:textId="77777777" w:rsidR="007F0694" w:rsidRPr="007F0694" w:rsidRDefault="007F0694" w:rsidP="007F0694">
      <w:pPr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3. Установить, что настоящее решение вступает в силу по истечении  одного месяца со дня  его официального опубликования в газете «Староникольский вестник» и не ранее 1-го числа очередного налогового периода.</w:t>
      </w:r>
    </w:p>
    <w:p w14:paraId="555E612F" w14:textId="77777777" w:rsidR="007F0694" w:rsidRPr="007F0694" w:rsidRDefault="007F0694" w:rsidP="007F0694">
      <w:pPr>
        <w:pStyle w:val="26"/>
        <w:tabs>
          <w:tab w:val="left" w:pos="1066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4. Контроль за исполнением данного решения возложить на постоянную комиссию по вопросам финансово-экономического развития и сельского хозяйства.</w:t>
      </w:r>
    </w:p>
    <w:p w14:paraId="798B7915" w14:textId="77777777" w:rsidR="007F0694" w:rsidRPr="007F0694" w:rsidRDefault="007F0694" w:rsidP="007F0694">
      <w:pPr>
        <w:ind w:right="-5"/>
        <w:jc w:val="both"/>
        <w:rPr>
          <w:rFonts w:ascii="Arial" w:hAnsi="Arial" w:cs="Arial"/>
          <w:sz w:val="16"/>
          <w:szCs w:val="16"/>
        </w:rPr>
      </w:pPr>
    </w:p>
    <w:p w14:paraId="008DAF84" w14:textId="4A11DA8A" w:rsidR="007F0694" w:rsidRPr="007F0694" w:rsidRDefault="007F0694" w:rsidP="007F0694">
      <w:pPr>
        <w:ind w:right="-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Председатель Совета </w:t>
      </w:r>
      <w:r w:rsidRPr="007F0694">
        <w:rPr>
          <w:rFonts w:ascii="Arial" w:hAnsi="Arial" w:cs="Arial"/>
          <w:sz w:val="16"/>
          <w:szCs w:val="16"/>
        </w:rPr>
        <w:t xml:space="preserve">депутатов </w:t>
      </w:r>
      <w:r>
        <w:rPr>
          <w:rFonts w:ascii="Arial" w:hAnsi="Arial" w:cs="Arial"/>
          <w:sz w:val="16"/>
          <w:szCs w:val="16"/>
        </w:rPr>
        <w:t xml:space="preserve">                   </w:t>
      </w:r>
      <w:r w:rsidRPr="007F0694">
        <w:rPr>
          <w:rFonts w:ascii="Arial" w:hAnsi="Arial" w:cs="Arial"/>
          <w:sz w:val="16"/>
          <w:szCs w:val="16"/>
        </w:rPr>
        <w:t xml:space="preserve">      Н.С.</w:t>
      </w:r>
      <w:r>
        <w:rPr>
          <w:rFonts w:ascii="Arial" w:hAnsi="Arial" w:cs="Arial"/>
          <w:sz w:val="16"/>
          <w:szCs w:val="16"/>
        </w:rPr>
        <w:t xml:space="preserve"> </w:t>
      </w:r>
      <w:r w:rsidRPr="007F0694">
        <w:rPr>
          <w:rFonts w:ascii="Arial" w:hAnsi="Arial" w:cs="Arial"/>
          <w:sz w:val="16"/>
          <w:szCs w:val="16"/>
        </w:rPr>
        <w:t>Ковтун</w:t>
      </w:r>
      <w:r>
        <w:rPr>
          <w:rFonts w:ascii="Arial" w:hAnsi="Arial" w:cs="Arial"/>
          <w:sz w:val="16"/>
          <w:szCs w:val="16"/>
        </w:rPr>
        <w:t xml:space="preserve"> </w:t>
      </w:r>
      <w:r w:rsidRPr="007F0694">
        <w:rPr>
          <w:rFonts w:ascii="Arial" w:hAnsi="Arial" w:cs="Arial"/>
          <w:sz w:val="16"/>
          <w:szCs w:val="16"/>
        </w:rPr>
        <w:t>Глава</w:t>
      </w:r>
      <w:r>
        <w:rPr>
          <w:rFonts w:ascii="Arial" w:hAnsi="Arial" w:cs="Arial"/>
          <w:sz w:val="16"/>
          <w:szCs w:val="16"/>
        </w:rPr>
        <w:t xml:space="preserve"> </w:t>
      </w:r>
      <w:r w:rsidRPr="007F0694">
        <w:rPr>
          <w:rFonts w:ascii="Arial" w:hAnsi="Arial" w:cs="Arial"/>
          <w:sz w:val="16"/>
          <w:szCs w:val="16"/>
        </w:rPr>
        <w:t xml:space="preserve">сельсовета                           </w:t>
      </w:r>
      <w:r>
        <w:rPr>
          <w:rFonts w:ascii="Arial" w:hAnsi="Arial" w:cs="Arial"/>
          <w:sz w:val="16"/>
          <w:szCs w:val="16"/>
        </w:rPr>
        <w:t xml:space="preserve">                      </w:t>
      </w:r>
      <w:r w:rsidRPr="007F0694">
        <w:rPr>
          <w:rFonts w:ascii="Arial" w:hAnsi="Arial" w:cs="Arial"/>
          <w:sz w:val="16"/>
          <w:szCs w:val="16"/>
        </w:rPr>
        <w:t xml:space="preserve">      Л.А.</w:t>
      </w:r>
      <w:r>
        <w:rPr>
          <w:rFonts w:ascii="Arial" w:hAnsi="Arial" w:cs="Arial"/>
          <w:sz w:val="16"/>
          <w:szCs w:val="16"/>
        </w:rPr>
        <w:t xml:space="preserve"> </w:t>
      </w:r>
      <w:r w:rsidRPr="007F0694">
        <w:rPr>
          <w:rFonts w:ascii="Arial" w:hAnsi="Arial" w:cs="Arial"/>
          <w:sz w:val="16"/>
          <w:szCs w:val="16"/>
        </w:rPr>
        <w:t>Ибадлаева</w:t>
      </w:r>
    </w:p>
    <w:p w14:paraId="6DE5A1FA" w14:textId="7E342C5B" w:rsidR="007F0694" w:rsidRPr="007F0694" w:rsidRDefault="007F0694" w:rsidP="007F0694">
      <w:pPr>
        <w:pStyle w:val="26"/>
        <w:spacing w:line="240" w:lineRule="auto"/>
        <w:ind w:firstLine="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Приложен</w:t>
      </w:r>
      <w:r w:rsidRPr="007F0694">
        <w:rPr>
          <w:rFonts w:ascii="Arial" w:hAnsi="Arial" w:cs="Arial"/>
          <w:sz w:val="16"/>
          <w:szCs w:val="16"/>
          <w:lang w:eastAsia="en-US" w:bidi="en-US"/>
        </w:rPr>
        <w:t>ие</w:t>
      </w:r>
    </w:p>
    <w:p w14:paraId="1D83EEA1" w14:textId="77777777" w:rsidR="007F0694" w:rsidRPr="007F0694" w:rsidRDefault="007F0694" w:rsidP="007F0694">
      <w:pPr>
        <w:pStyle w:val="26"/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к решению Совета депутатов</w:t>
      </w:r>
    </w:p>
    <w:p w14:paraId="6966653C" w14:textId="77777777" w:rsidR="007F0694" w:rsidRPr="007F0694" w:rsidRDefault="007F0694" w:rsidP="007F0694">
      <w:pPr>
        <w:pStyle w:val="26"/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муниципального образования</w:t>
      </w:r>
    </w:p>
    <w:p w14:paraId="1846AB55" w14:textId="77777777" w:rsidR="007F0694" w:rsidRDefault="007F0694" w:rsidP="007F0694">
      <w:pPr>
        <w:pStyle w:val="26"/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Староникольский сельсовет</w:t>
      </w:r>
    </w:p>
    <w:p w14:paraId="79D953C6" w14:textId="592437CC" w:rsidR="002C4BF7" w:rsidRDefault="002C4BF7" w:rsidP="007F0694">
      <w:pPr>
        <w:pStyle w:val="26"/>
        <w:spacing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от 19.11.2024 № 37/1</w:t>
      </w:r>
    </w:p>
    <w:p w14:paraId="4B138B5F" w14:textId="77777777" w:rsidR="002C4BF7" w:rsidRDefault="002C4BF7" w:rsidP="002C4BF7">
      <w:pPr>
        <w:pStyle w:val="26"/>
        <w:spacing w:line="240" w:lineRule="auto"/>
        <w:ind w:firstLine="0"/>
        <w:jc w:val="center"/>
        <w:rPr>
          <w:rFonts w:ascii="Arial" w:hAnsi="Arial" w:cs="Arial"/>
          <w:b/>
          <w:bCs/>
          <w:sz w:val="16"/>
          <w:szCs w:val="16"/>
        </w:rPr>
      </w:pPr>
    </w:p>
    <w:p w14:paraId="65AF3F5D" w14:textId="77777777" w:rsidR="002C4BF7" w:rsidRPr="007F0694" w:rsidRDefault="002C4BF7" w:rsidP="002C4BF7">
      <w:pPr>
        <w:pStyle w:val="26"/>
        <w:spacing w:line="240" w:lineRule="auto"/>
        <w:ind w:firstLine="0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Пол</w:t>
      </w:r>
      <w:r w:rsidRPr="007F0694">
        <w:rPr>
          <w:rFonts w:ascii="Arial" w:hAnsi="Arial" w:cs="Arial"/>
          <w:b/>
          <w:bCs/>
          <w:sz w:val="16"/>
          <w:szCs w:val="16"/>
        </w:rPr>
        <w:t>ожение о земельном налоге на территории муниципального образования Староникольский сельсовет Красногвардейского района Оренбургской области</w:t>
      </w:r>
    </w:p>
    <w:p w14:paraId="0F1EC355" w14:textId="77777777" w:rsidR="002C4BF7" w:rsidRPr="007F0694" w:rsidRDefault="002C4BF7" w:rsidP="002C4BF7">
      <w:pPr>
        <w:pStyle w:val="26"/>
        <w:spacing w:line="240" w:lineRule="auto"/>
        <w:ind w:firstLine="0"/>
        <w:rPr>
          <w:rFonts w:ascii="Arial" w:hAnsi="Arial" w:cs="Arial"/>
          <w:sz w:val="16"/>
          <w:szCs w:val="16"/>
        </w:rPr>
      </w:pPr>
    </w:p>
    <w:p w14:paraId="2A38409D" w14:textId="77777777" w:rsidR="002C4BF7" w:rsidRDefault="002C4BF7" w:rsidP="002C4BF7">
      <w:pPr>
        <w:pStyle w:val="26"/>
        <w:spacing w:line="240" w:lineRule="auto"/>
        <w:ind w:firstLine="0"/>
        <w:jc w:val="center"/>
        <w:rPr>
          <w:rFonts w:ascii="Arial" w:hAnsi="Arial" w:cs="Arial"/>
          <w:b/>
          <w:bCs/>
          <w:sz w:val="16"/>
          <w:szCs w:val="16"/>
        </w:rPr>
      </w:pPr>
      <w:r w:rsidRPr="007F0694">
        <w:rPr>
          <w:rFonts w:ascii="Arial" w:hAnsi="Arial" w:cs="Arial"/>
          <w:b/>
          <w:bCs/>
          <w:sz w:val="16"/>
          <w:szCs w:val="16"/>
        </w:rPr>
        <w:t>Статья 1. Общие положения.</w:t>
      </w:r>
    </w:p>
    <w:p w14:paraId="7E9E4FDE" w14:textId="1A6AEEF0" w:rsidR="002C4BF7" w:rsidRPr="007F0694" w:rsidRDefault="002C4BF7" w:rsidP="002C4BF7">
      <w:pPr>
        <w:pStyle w:val="26"/>
        <w:spacing w:line="240" w:lineRule="auto"/>
        <w:ind w:firstLine="0"/>
        <w:jc w:val="both"/>
        <w:rPr>
          <w:rFonts w:ascii="Arial" w:hAnsi="Arial" w:cs="Arial"/>
          <w:b/>
          <w:bCs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1. Земельный налог (далее-налог) на территории муниципального образования Староникольский сельсовет Красногвардейского района Оренбургской области устанавливается, вводится в действие и прекращает действовать</w:t>
      </w:r>
    </w:p>
    <w:p w14:paraId="49C04F0B" w14:textId="135D2743" w:rsidR="007F0694" w:rsidRPr="007F0694" w:rsidRDefault="007F0694" w:rsidP="007F0694">
      <w:pPr>
        <w:pStyle w:val="26"/>
        <w:tabs>
          <w:tab w:val="left" w:pos="862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в соответствии с главой 31 Налогового кодекса Российской Федерации (далее-Кодекс), Уставом муниципального </w:t>
      </w:r>
      <w:r w:rsidRPr="007F0694">
        <w:rPr>
          <w:rFonts w:ascii="Arial" w:hAnsi="Arial" w:cs="Arial"/>
          <w:sz w:val="16"/>
          <w:szCs w:val="16"/>
        </w:rPr>
        <w:lastRenderedPageBreak/>
        <w:t>образования Староникольский сельсовет Красногвардейского района Оренбургской области и  решениями Совета депутатов муниципального образования Староникольский сельсовет Красногвардейского района Оренбургской области.</w:t>
      </w:r>
    </w:p>
    <w:p w14:paraId="71A54138" w14:textId="77777777" w:rsidR="007F0694" w:rsidRPr="007F0694" w:rsidRDefault="007F0694" w:rsidP="007F0694">
      <w:pPr>
        <w:pStyle w:val="26"/>
        <w:tabs>
          <w:tab w:val="left" w:pos="1431"/>
        </w:tabs>
        <w:spacing w:line="240" w:lineRule="auto"/>
        <w:ind w:firstLine="0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2. Настоящим Положением определяются:</w:t>
      </w:r>
    </w:p>
    <w:p w14:paraId="6BC3F495" w14:textId="77777777" w:rsidR="007F0694" w:rsidRPr="007F0694" w:rsidRDefault="007F0694" w:rsidP="007F0694">
      <w:pPr>
        <w:pStyle w:val="26"/>
        <w:tabs>
          <w:tab w:val="left" w:pos="698"/>
        </w:tabs>
        <w:spacing w:line="240" w:lineRule="auto"/>
        <w:ind w:firstLine="0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- ставки земельного налога;</w:t>
      </w:r>
    </w:p>
    <w:p w14:paraId="578AE00E" w14:textId="77777777" w:rsidR="007F0694" w:rsidRPr="007F0694" w:rsidRDefault="007F0694" w:rsidP="007F0694">
      <w:pPr>
        <w:pStyle w:val="26"/>
        <w:tabs>
          <w:tab w:val="left" w:pos="862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- налоговые льготы, основания и порядок их применения;</w:t>
      </w:r>
    </w:p>
    <w:p w14:paraId="05C25088" w14:textId="77777777" w:rsidR="007F0694" w:rsidRPr="007F0694" w:rsidRDefault="007F0694" w:rsidP="007F0694">
      <w:pPr>
        <w:pStyle w:val="26"/>
        <w:tabs>
          <w:tab w:val="left" w:pos="862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- порядок уплаты налога и авансовых платежей.</w:t>
      </w:r>
    </w:p>
    <w:p w14:paraId="0A9823E9" w14:textId="77777777" w:rsidR="007F0694" w:rsidRPr="007F0694" w:rsidRDefault="007F0694" w:rsidP="007F0694">
      <w:pPr>
        <w:pStyle w:val="26"/>
        <w:spacing w:line="240" w:lineRule="auto"/>
        <w:ind w:firstLine="0"/>
        <w:rPr>
          <w:rFonts w:ascii="Arial" w:hAnsi="Arial" w:cs="Arial"/>
          <w:b/>
          <w:bCs/>
          <w:sz w:val="16"/>
          <w:szCs w:val="16"/>
        </w:rPr>
      </w:pPr>
    </w:p>
    <w:p w14:paraId="09A66575" w14:textId="77777777" w:rsidR="007F0694" w:rsidRPr="007F0694" w:rsidRDefault="007F0694" w:rsidP="007F0694">
      <w:pPr>
        <w:pStyle w:val="26"/>
        <w:spacing w:line="240" w:lineRule="auto"/>
        <w:ind w:firstLine="0"/>
        <w:jc w:val="center"/>
        <w:rPr>
          <w:rFonts w:ascii="Arial" w:hAnsi="Arial" w:cs="Arial"/>
          <w:b/>
          <w:bCs/>
          <w:sz w:val="16"/>
          <w:szCs w:val="16"/>
        </w:rPr>
      </w:pPr>
      <w:r w:rsidRPr="007F0694">
        <w:rPr>
          <w:rFonts w:ascii="Arial" w:hAnsi="Arial" w:cs="Arial"/>
          <w:b/>
          <w:bCs/>
          <w:sz w:val="16"/>
          <w:szCs w:val="16"/>
        </w:rPr>
        <w:t>Статья 2. Налоговые ставки.</w:t>
      </w:r>
    </w:p>
    <w:p w14:paraId="4F8EFBBD" w14:textId="77777777" w:rsidR="007F0694" w:rsidRPr="007F0694" w:rsidRDefault="007F0694" w:rsidP="007F0694">
      <w:pPr>
        <w:pStyle w:val="26"/>
        <w:spacing w:line="240" w:lineRule="auto"/>
        <w:ind w:firstLine="0"/>
        <w:jc w:val="center"/>
        <w:rPr>
          <w:rFonts w:ascii="Arial" w:hAnsi="Arial" w:cs="Arial"/>
          <w:b/>
          <w:sz w:val="16"/>
          <w:szCs w:val="16"/>
        </w:rPr>
      </w:pPr>
    </w:p>
    <w:p w14:paraId="3B5C7161" w14:textId="77777777" w:rsidR="007F0694" w:rsidRPr="007F0694" w:rsidRDefault="007F0694" w:rsidP="007F0694">
      <w:pPr>
        <w:pStyle w:val="26"/>
        <w:tabs>
          <w:tab w:val="left" w:pos="862"/>
        </w:tabs>
        <w:spacing w:line="240" w:lineRule="auto"/>
        <w:ind w:firstLine="0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1. Ставки налога устанавливаются в следующих размерах:</w:t>
      </w:r>
    </w:p>
    <w:p w14:paraId="64766968" w14:textId="77777777" w:rsidR="007F0694" w:rsidRPr="007F0694" w:rsidRDefault="007F0694" w:rsidP="007F0694">
      <w:pPr>
        <w:pStyle w:val="26"/>
        <w:tabs>
          <w:tab w:val="left" w:pos="862"/>
        </w:tabs>
        <w:spacing w:line="240" w:lineRule="auto"/>
        <w:ind w:firstLine="0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1) 0,3 процента в отношении земельных участков:</w:t>
      </w:r>
    </w:p>
    <w:p w14:paraId="2DB6AC73" w14:textId="77777777" w:rsidR="007F0694" w:rsidRPr="007F0694" w:rsidRDefault="007F0694" w:rsidP="007F0694">
      <w:pPr>
        <w:pStyle w:val="26"/>
        <w:tabs>
          <w:tab w:val="left" w:pos="697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- отнесенных к землям сельскохозяйственного назначения или к землям в составе зон сельскохозяйсгвенного использования в населенных пунктах и используемых для сельскохозяйственного производства;</w:t>
      </w:r>
    </w:p>
    <w:p w14:paraId="5402804F" w14:textId="77777777" w:rsidR="007F0694" w:rsidRPr="007F0694" w:rsidRDefault="007F0694" w:rsidP="007F0694">
      <w:pPr>
        <w:pStyle w:val="26"/>
        <w:tabs>
          <w:tab w:val="left" w:pos="711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7F0129F1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</w:t>
      </w:r>
    </w:p>
    <w:p w14:paraId="6F5B24FF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 </w:t>
      </w:r>
    </w:p>
    <w:p w14:paraId="16A72C32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-ограниченных в обороте в соответствии с законодатеьством Российской Федерации, предоставленных для обеспечения обороны, безопасности и таможенных нужд;</w:t>
      </w:r>
    </w:p>
    <w:p w14:paraId="265740D3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2) 1,5 процента в отношении прочих земельных участков.</w:t>
      </w:r>
    </w:p>
    <w:p w14:paraId="7C5E9D24" w14:textId="77777777" w:rsidR="007F0694" w:rsidRPr="007F0694" w:rsidRDefault="007F0694" w:rsidP="007F0694">
      <w:pPr>
        <w:pStyle w:val="26"/>
        <w:tabs>
          <w:tab w:val="left" w:pos="932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</w:p>
    <w:p w14:paraId="54BF5AA6" w14:textId="77777777" w:rsidR="007F0694" w:rsidRPr="007F0694" w:rsidRDefault="007F0694" w:rsidP="007F0694">
      <w:pPr>
        <w:pStyle w:val="26"/>
        <w:tabs>
          <w:tab w:val="left" w:pos="932"/>
        </w:tabs>
        <w:spacing w:line="240" w:lineRule="auto"/>
        <w:ind w:firstLine="0"/>
        <w:jc w:val="center"/>
        <w:rPr>
          <w:rFonts w:ascii="Arial" w:hAnsi="Arial" w:cs="Arial"/>
          <w:b/>
          <w:sz w:val="16"/>
          <w:szCs w:val="16"/>
        </w:rPr>
      </w:pPr>
      <w:r w:rsidRPr="007F0694">
        <w:rPr>
          <w:rFonts w:ascii="Arial" w:hAnsi="Arial" w:cs="Arial"/>
          <w:b/>
          <w:bCs/>
          <w:sz w:val="16"/>
          <w:szCs w:val="16"/>
        </w:rPr>
        <w:t>Статья 3. Налоговые льготы. Основания и порядок их применения.</w:t>
      </w:r>
      <w:r w:rsidRPr="007F0694">
        <w:rPr>
          <w:rFonts w:ascii="Arial" w:hAnsi="Arial" w:cs="Arial"/>
          <w:b/>
          <w:sz w:val="16"/>
          <w:szCs w:val="16"/>
        </w:rPr>
        <w:t xml:space="preserve">   </w:t>
      </w:r>
    </w:p>
    <w:p w14:paraId="4C0573C9" w14:textId="77777777" w:rsidR="007F0694" w:rsidRPr="007F0694" w:rsidRDefault="007F0694" w:rsidP="007F0694">
      <w:pPr>
        <w:pStyle w:val="26"/>
        <w:tabs>
          <w:tab w:val="left" w:pos="932"/>
        </w:tabs>
        <w:spacing w:line="240" w:lineRule="auto"/>
        <w:ind w:firstLine="0"/>
        <w:jc w:val="center"/>
        <w:rPr>
          <w:rFonts w:ascii="Arial" w:hAnsi="Arial" w:cs="Arial"/>
          <w:b/>
          <w:sz w:val="16"/>
          <w:szCs w:val="16"/>
        </w:rPr>
      </w:pPr>
    </w:p>
    <w:p w14:paraId="0837CBED" w14:textId="77777777" w:rsidR="007F0694" w:rsidRPr="007F0694" w:rsidRDefault="007F0694" w:rsidP="007F0694">
      <w:pPr>
        <w:pStyle w:val="26"/>
        <w:tabs>
          <w:tab w:val="left" w:pos="932"/>
        </w:tabs>
        <w:spacing w:line="240" w:lineRule="auto"/>
        <w:ind w:firstLine="0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Освобождаются от уплаты земельного налога:</w:t>
      </w:r>
    </w:p>
    <w:p w14:paraId="5F96F7C5" w14:textId="77777777" w:rsidR="007F0694" w:rsidRPr="007F0694" w:rsidRDefault="007F0694" w:rsidP="007F0694">
      <w:pPr>
        <w:pStyle w:val="26"/>
        <w:tabs>
          <w:tab w:val="left" w:pos="932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1. Органы местного самоуправления - в отношении земельных участков, находящихся в их собственности, постоянном (бессрочном) пользовании.</w:t>
      </w:r>
    </w:p>
    <w:p w14:paraId="3DAC3501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Основанием для применения налоговой льготы является документ, подтверждающий отнесение налогоплательщика к органам местного самоуправления.</w:t>
      </w:r>
    </w:p>
    <w:p w14:paraId="127A4B8C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2. Лица, достигшие возраста старше 80 лет в отношении земельных участков  сельскохозяйственного назначения  и земельных участков, используемых (предназначенных) для ведения личного подсобного хозяйства  на территории Староникольского сельсовета.</w:t>
      </w:r>
    </w:p>
    <w:p w14:paraId="78B0E7B6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  <w:shd w:val="clear" w:color="auto" w:fill="FFFFFF"/>
        </w:rPr>
        <w:t xml:space="preserve">      3. Участники и инвалиды Великой Отечественной войны</w:t>
      </w:r>
      <w:r w:rsidRPr="007F0694">
        <w:rPr>
          <w:rFonts w:ascii="Arial" w:hAnsi="Arial" w:cs="Arial"/>
          <w:sz w:val="16"/>
          <w:szCs w:val="16"/>
        </w:rPr>
        <w:t xml:space="preserve"> в отношении земельных участков, сельскохозяйственного назначения  и земельных участков, используемых (предназначенных) для ведения личного подсобного хозяйства  </w:t>
      </w:r>
      <w:r w:rsidRPr="007F0694">
        <w:rPr>
          <w:rFonts w:ascii="Arial" w:hAnsi="Arial" w:cs="Arial"/>
          <w:sz w:val="16"/>
          <w:szCs w:val="16"/>
        </w:rPr>
        <w:lastRenderedPageBreak/>
        <w:t>на территории Староникольского сельсовета.</w:t>
      </w:r>
    </w:p>
    <w:p w14:paraId="35B6379D" w14:textId="77777777" w:rsidR="007F0694" w:rsidRPr="007F0694" w:rsidRDefault="007F0694" w:rsidP="007F0694">
      <w:pPr>
        <w:shd w:val="clear" w:color="auto" w:fill="FFFFFF"/>
        <w:jc w:val="both"/>
        <w:rPr>
          <w:rFonts w:ascii="Arial" w:eastAsia="Times New Roman" w:hAnsi="Arial" w:cs="Arial"/>
          <w:sz w:val="16"/>
          <w:szCs w:val="16"/>
        </w:rPr>
      </w:pPr>
      <w:r w:rsidRPr="007F0694">
        <w:rPr>
          <w:rFonts w:ascii="Arial" w:eastAsia="Times New Roman" w:hAnsi="Arial" w:cs="Arial"/>
          <w:sz w:val="16"/>
          <w:szCs w:val="16"/>
        </w:rPr>
        <w:t xml:space="preserve">       Основанием для применения налоговой льготы является удостоверение ветерана, участника и инвалида Великой Отечественной войны.</w:t>
      </w:r>
    </w:p>
    <w:p w14:paraId="2A805DAD" w14:textId="77777777" w:rsidR="007F0694" w:rsidRPr="007F0694" w:rsidRDefault="007F0694" w:rsidP="007F0694">
      <w:pPr>
        <w:shd w:val="clear" w:color="auto" w:fill="FFFFFF"/>
        <w:jc w:val="both"/>
        <w:rPr>
          <w:rFonts w:ascii="Arial" w:eastAsia="Times New Roman" w:hAnsi="Arial" w:cs="Arial"/>
          <w:sz w:val="16"/>
          <w:szCs w:val="16"/>
          <w:shd w:val="clear" w:color="auto" w:fill="FFFFFF"/>
        </w:rPr>
      </w:pPr>
      <w:r w:rsidRPr="007F0694">
        <w:rPr>
          <w:rFonts w:ascii="Arial" w:eastAsia="Times New Roman" w:hAnsi="Arial" w:cs="Arial"/>
          <w:sz w:val="16"/>
          <w:szCs w:val="16"/>
          <w:shd w:val="clear" w:color="auto" w:fill="FFFFFF"/>
        </w:rPr>
        <w:t xml:space="preserve">      4. Родители и супруги военнослужащих, погибших при исполнении служебных обязанностей. Супругам военнослужащих, погибших при исполнении служебных обязанностей, льгота предоставляется только в том случае, если они не вступили в повторный брак. </w:t>
      </w:r>
    </w:p>
    <w:p w14:paraId="19966EF2" w14:textId="77777777" w:rsidR="007F0694" w:rsidRPr="007F0694" w:rsidRDefault="007F0694" w:rsidP="007F0694">
      <w:pPr>
        <w:shd w:val="clear" w:color="auto" w:fill="FFFFFF"/>
        <w:ind w:firstLine="708"/>
        <w:jc w:val="both"/>
        <w:rPr>
          <w:rFonts w:ascii="Arial" w:eastAsia="Times New Roman" w:hAnsi="Arial" w:cs="Arial"/>
          <w:sz w:val="16"/>
          <w:szCs w:val="16"/>
        </w:rPr>
      </w:pPr>
      <w:r w:rsidRPr="007F0694">
        <w:rPr>
          <w:rFonts w:ascii="Arial" w:eastAsia="Times New Roman" w:hAnsi="Arial" w:cs="Arial"/>
          <w:sz w:val="16"/>
          <w:szCs w:val="16"/>
          <w:shd w:val="clear" w:color="auto" w:fill="FFFFFF"/>
        </w:rPr>
        <w:t>Основанием для применения налоговой льготы является справка установленного образца о гибели военнослужащего, выданная соответствующим государственным органом, а также документ (документы), подтверждающий наличие родственных связей либо состояние в браке с таким военнослужащим.</w:t>
      </w:r>
      <w:r w:rsidRPr="007F0694">
        <w:rPr>
          <w:rFonts w:ascii="Arial" w:eastAsia="Times New Roman" w:hAnsi="Arial" w:cs="Arial"/>
          <w:sz w:val="16"/>
          <w:szCs w:val="16"/>
        </w:rPr>
        <w:t xml:space="preserve">      </w:t>
      </w:r>
    </w:p>
    <w:p w14:paraId="3B2AFD20" w14:textId="77777777" w:rsidR="007F0694" w:rsidRPr="007F0694" w:rsidRDefault="007F0694" w:rsidP="007F0694">
      <w:pPr>
        <w:shd w:val="clear" w:color="auto" w:fill="FFFFFF"/>
        <w:jc w:val="both"/>
        <w:rPr>
          <w:rFonts w:ascii="Arial" w:eastAsia="Times New Roman" w:hAnsi="Arial" w:cs="Arial"/>
          <w:sz w:val="16"/>
          <w:szCs w:val="16"/>
        </w:rPr>
      </w:pPr>
      <w:r w:rsidRPr="007F0694">
        <w:rPr>
          <w:rFonts w:ascii="Arial" w:eastAsia="Times New Roman" w:hAnsi="Arial" w:cs="Arial"/>
          <w:sz w:val="16"/>
          <w:szCs w:val="16"/>
        </w:rPr>
        <w:t xml:space="preserve">      5. Организации и учреждения, финансируемые из бюджета муниципального образования Красногвардейский район, бюджета муниципального образования </w:t>
      </w:r>
      <w:r w:rsidRPr="007F0694">
        <w:rPr>
          <w:rFonts w:ascii="Arial" w:hAnsi="Arial" w:cs="Arial"/>
          <w:sz w:val="16"/>
          <w:szCs w:val="16"/>
        </w:rPr>
        <w:t>Староникольский</w:t>
      </w:r>
      <w:r w:rsidRPr="007F0694">
        <w:rPr>
          <w:rFonts w:ascii="Arial" w:eastAsia="Times New Roman" w:hAnsi="Arial" w:cs="Arial"/>
          <w:sz w:val="16"/>
          <w:szCs w:val="16"/>
        </w:rPr>
        <w:t xml:space="preserve"> сельсовет.</w:t>
      </w:r>
    </w:p>
    <w:p w14:paraId="7B3D8BD7" w14:textId="77777777" w:rsidR="007F0694" w:rsidRPr="007F0694" w:rsidRDefault="007F0694" w:rsidP="007F0694">
      <w:pPr>
        <w:jc w:val="both"/>
        <w:outlineLvl w:val="0"/>
        <w:rPr>
          <w:rFonts w:ascii="Arial" w:eastAsia="Times New Roman" w:hAnsi="Arial" w:cs="Arial"/>
          <w:kern w:val="36"/>
          <w:sz w:val="16"/>
          <w:szCs w:val="16"/>
        </w:rPr>
      </w:pPr>
      <w:r w:rsidRPr="007F0694">
        <w:rPr>
          <w:rFonts w:ascii="Arial" w:eastAsia="Times New Roman" w:hAnsi="Arial" w:cs="Arial"/>
          <w:bCs/>
          <w:kern w:val="36"/>
          <w:sz w:val="16"/>
          <w:szCs w:val="16"/>
          <w:shd w:val="clear" w:color="auto" w:fill="FFFFFF"/>
        </w:rPr>
        <w:t xml:space="preserve">      6. И</w:t>
      </w:r>
      <w:r w:rsidRPr="007F0694">
        <w:rPr>
          <w:rFonts w:ascii="Arial" w:eastAsia="Times New Roman" w:hAnsi="Arial" w:cs="Arial"/>
          <w:bCs/>
          <w:kern w:val="36"/>
          <w:sz w:val="16"/>
          <w:szCs w:val="16"/>
        </w:rPr>
        <w:t xml:space="preserve">нвесторы, реализующие инвестиционные проекты на территории </w:t>
      </w:r>
      <w:r w:rsidRPr="007F0694">
        <w:rPr>
          <w:rFonts w:ascii="Arial" w:eastAsia="Times New Roman" w:hAnsi="Arial" w:cs="Arial"/>
          <w:kern w:val="36"/>
          <w:sz w:val="16"/>
          <w:szCs w:val="16"/>
        </w:rPr>
        <w:t xml:space="preserve">муниципального образования </w:t>
      </w:r>
      <w:r w:rsidRPr="007F0694">
        <w:rPr>
          <w:rFonts w:ascii="Arial" w:hAnsi="Arial" w:cs="Arial"/>
          <w:sz w:val="16"/>
          <w:szCs w:val="16"/>
        </w:rPr>
        <w:t>Староникольский</w:t>
      </w:r>
      <w:r w:rsidRPr="007F0694">
        <w:rPr>
          <w:rFonts w:ascii="Arial" w:eastAsia="Times New Roman" w:hAnsi="Arial" w:cs="Arial"/>
          <w:kern w:val="36"/>
          <w:sz w:val="16"/>
          <w:szCs w:val="16"/>
        </w:rPr>
        <w:t xml:space="preserve"> сельсовет Красногвардейского района Оренбургской области. Порядок предоставления льгот по земельному налогу инвесторам устанавливается Советом депутатов муниципального образования Староникольский сельсовет Красногвардейского района Оренбургской области;</w:t>
      </w:r>
    </w:p>
    <w:p w14:paraId="6256E4B3" w14:textId="090D47D5" w:rsidR="007F0694" w:rsidRPr="007F0694" w:rsidRDefault="007F0694" w:rsidP="007F0694">
      <w:pPr>
        <w:pStyle w:val="26"/>
        <w:tabs>
          <w:tab w:val="left" w:pos="970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7. Члены добровольной народной дружины по охране общественного порядка «Тишина» Староникольского </w:t>
      </w:r>
      <w:r w:rsidR="002C4BF7">
        <w:rPr>
          <w:rFonts w:ascii="Arial" w:hAnsi="Arial" w:cs="Arial"/>
          <w:sz w:val="16"/>
          <w:szCs w:val="16"/>
        </w:rPr>
        <w:t>сельсовета в отношении земельных</w:t>
      </w:r>
    </w:p>
    <w:p w14:paraId="3A908DD4" w14:textId="77777777" w:rsidR="007F0694" w:rsidRPr="007F0694" w:rsidRDefault="007F0694" w:rsidP="007F0694">
      <w:pPr>
        <w:pStyle w:val="26"/>
        <w:tabs>
          <w:tab w:val="left" w:pos="970"/>
        </w:tabs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>участков, используемых (предназначенных) для ведения личного подсобного хозяйства, принадлежащих им на праве собственности и находящихся на территории муниципального образования.</w:t>
      </w:r>
    </w:p>
    <w:p w14:paraId="569DDFF2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Основанием для применения налоговой льготы является удостоверение добровольного народного дружинника, выданное командиром народной дружины по охране общественного порядка и заверенное печатью администрации муниципального образования Староникольский сельсовет Красногвардейского района Оренбургской области.</w:t>
      </w:r>
    </w:p>
    <w:p w14:paraId="01A53044" w14:textId="77777777" w:rsidR="007F0694" w:rsidRPr="007F0694" w:rsidRDefault="007F0694" w:rsidP="007F0694">
      <w:pPr>
        <w:pStyle w:val="26"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7F0694">
        <w:rPr>
          <w:rFonts w:ascii="Arial" w:hAnsi="Arial" w:cs="Arial"/>
          <w:sz w:val="16"/>
          <w:szCs w:val="16"/>
        </w:rPr>
        <w:t xml:space="preserve">      Налоговая льгота предоставляется членам только на период членства в добровольной народной дружине по охране общественного порядка.</w:t>
      </w:r>
    </w:p>
    <w:p w14:paraId="39396304" w14:textId="77777777" w:rsidR="007F0694" w:rsidRPr="007F0694" w:rsidRDefault="007F0694" w:rsidP="007F0694">
      <w:pPr>
        <w:pStyle w:val="26"/>
        <w:spacing w:line="240" w:lineRule="auto"/>
        <w:ind w:firstLine="708"/>
        <w:jc w:val="both"/>
        <w:rPr>
          <w:rFonts w:ascii="Arial" w:hAnsi="Arial" w:cs="Arial"/>
          <w:sz w:val="16"/>
          <w:szCs w:val="16"/>
          <w:highlight w:val="yellow"/>
        </w:rPr>
      </w:pPr>
    </w:p>
    <w:p w14:paraId="15C58CCF" w14:textId="5D89740B" w:rsidR="007F0694" w:rsidRPr="007F0694" w:rsidRDefault="007F0694" w:rsidP="002C4BF7">
      <w:pPr>
        <w:autoSpaceDE w:val="0"/>
        <w:autoSpaceDN w:val="0"/>
        <w:adjustRightInd w:val="0"/>
        <w:jc w:val="center"/>
        <w:outlineLvl w:val="0"/>
        <w:rPr>
          <w:rFonts w:ascii="Arial" w:eastAsia="Times New Roman" w:hAnsi="Arial" w:cs="Arial"/>
          <w:b/>
          <w:bCs/>
          <w:sz w:val="16"/>
          <w:szCs w:val="16"/>
        </w:rPr>
      </w:pPr>
      <w:r w:rsidRPr="007F0694">
        <w:rPr>
          <w:rFonts w:ascii="Arial" w:eastAsia="Times New Roman" w:hAnsi="Arial" w:cs="Arial"/>
          <w:b/>
          <w:bCs/>
          <w:sz w:val="16"/>
          <w:szCs w:val="16"/>
        </w:rPr>
        <w:t>Статья 4. Порядок уплаты налога и авансовых платежей.</w:t>
      </w:r>
    </w:p>
    <w:p w14:paraId="56B7A4DC" w14:textId="77777777" w:rsidR="007F0694" w:rsidRDefault="007F0694" w:rsidP="007F0694">
      <w:pPr>
        <w:autoSpaceDE w:val="0"/>
        <w:autoSpaceDN w:val="0"/>
        <w:adjustRightInd w:val="0"/>
        <w:jc w:val="both"/>
        <w:outlineLvl w:val="0"/>
        <w:rPr>
          <w:rFonts w:ascii="Arial" w:eastAsia="Times New Roman" w:hAnsi="Arial" w:cs="Arial"/>
          <w:sz w:val="16"/>
          <w:szCs w:val="16"/>
        </w:rPr>
      </w:pPr>
      <w:r w:rsidRPr="007F0694">
        <w:rPr>
          <w:rFonts w:ascii="Arial" w:eastAsia="Times New Roman" w:hAnsi="Arial" w:cs="Arial"/>
          <w:sz w:val="16"/>
          <w:szCs w:val="16"/>
        </w:rPr>
        <w:t xml:space="preserve">       Порядок уплаты земельного налога в отношении налогоплательщиков-организаций устанавливается в соответствии со ст. 397 Кодека.</w:t>
      </w:r>
    </w:p>
    <w:p w14:paraId="46B46C7D" w14:textId="05406B4C" w:rsidR="002C4BF7" w:rsidRPr="002C4BF7" w:rsidRDefault="002C4BF7" w:rsidP="002C4BF7">
      <w:pPr>
        <w:tabs>
          <w:tab w:val="right" w:pos="900"/>
        </w:tabs>
        <w:jc w:val="center"/>
        <w:rPr>
          <w:rFonts w:ascii="Arial" w:hAnsi="Arial" w:cs="Arial"/>
          <w:b/>
          <w:sz w:val="16"/>
          <w:szCs w:val="16"/>
        </w:rPr>
      </w:pPr>
      <w:r w:rsidRPr="002C4BF7">
        <w:rPr>
          <w:rFonts w:ascii="Arial" w:hAnsi="Arial" w:cs="Arial"/>
          <w:b/>
          <w:sz w:val="16"/>
          <w:szCs w:val="16"/>
        </w:rPr>
        <w:t>СОВЕТ ДЕПУТАТОВ  МУНИЦИПАЛЬНОГО  ОБРАЗОВАНИЯ СТАРОНИКОЛЬСКИЙ  СЕЛ</w:t>
      </w:r>
      <w:r w:rsidR="00E91E9F">
        <w:rPr>
          <w:rFonts w:ascii="Arial" w:hAnsi="Arial" w:cs="Arial"/>
          <w:b/>
          <w:sz w:val="16"/>
          <w:szCs w:val="16"/>
        </w:rPr>
        <w:t>ЬСОВЕ</w:t>
      </w:r>
      <w:r w:rsidR="006B04E3">
        <w:rPr>
          <w:rFonts w:ascii="Arial" w:hAnsi="Arial" w:cs="Arial"/>
          <w:b/>
          <w:sz w:val="16"/>
          <w:szCs w:val="16"/>
        </w:rPr>
        <w:t>Т</w:t>
      </w:r>
      <w:r w:rsidR="00E91E9F">
        <w:rPr>
          <w:rFonts w:ascii="Arial" w:hAnsi="Arial" w:cs="Arial"/>
          <w:b/>
          <w:sz w:val="16"/>
          <w:szCs w:val="16"/>
        </w:rPr>
        <w:t xml:space="preserve">   </w:t>
      </w:r>
      <w:r w:rsidR="00E91E9F">
        <w:rPr>
          <w:rFonts w:ascii="Arial" w:hAnsi="Arial" w:cs="Arial"/>
          <w:b/>
          <w:caps/>
          <w:sz w:val="16"/>
          <w:szCs w:val="16"/>
        </w:rPr>
        <w:t xml:space="preserve">КрасногвардейскОГОрайонА </w:t>
      </w:r>
      <w:r w:rsidRPr="002C4BF7">
        <w:rPr>
          <w:rFonts w:ascii="Arial" w:hAnsi="Arial" w:cs="Arial"/>
          <w:b/>
          <w:caps/>
          <w:sz w:val="16"/>
          <w:szCs w:val="16"/>
        </w:rPr>
        <w:t>оренбургской</w:t>
      </w:r>
      <w:r w:rsidRPr="002C4BF7">
        <w:rPr>
          <w:rFonts w:ascii="Arial" w:hAnsi="Arial" w:cs="Arial"/>
          <w:b/>
          <w:sz w:val="16"/>
          <w:szCs w:val="16"/>
        </w:rPr>
        <w:t xml:space="preserve">  ОБЛАСТИ</w:t>
      </w:r>
    </w:p>
    <w:p w14:paraId="12B2E269" w14:textId="77777777" w:rsidR="002C4BF7" w:rsidRPr="002C4BF7" w:rsidRDefault="002C4BF7" w:rsidP="002C4BF7">
      <w:pPr>
        <w:pStyle w:val="1"/>
        <w:tabs>
          <w:tab w:val="right" w:pos="0"/>
        </w:tabs>
        <w:jc w:val="center"/>
        <w:rPr>
          <w:b w:val="0"/>
          <w:sz w:val="16"/>
          <w:szCs w:val="16"/>
        </w:rPr>
      </w:pPr>
      <w:r w:rsidRPr="002C4BF7">
        <w:rPr>
          <w:sz w:val="16"/>
          <w:szCs w:val="16"/>
        </w:rPr>
        <w:t>Р Е Ш Е Н И Е</w:t>
      </w:r>
    </w:p>
    <w:p w14:paraId="5229106F" w14:textId="4C1A12D5" w:rsidR="002C4BF7" w:rsidRPr="002C4BF7" w:rsidRDefault="00E91E9F" w:rsidP="00E91E9F">
      <w:pPr>
        <w:tabs>
          <w:tab w:val="right" w:pos="900"/>
          <w:tab w:val="right" w:pos="1026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19.11.2024 </w:t>
      </w:r>
      <w:r w:rsidR="002C4BF7" w:rsidRPr="002C4BF7">
        <w:rPr>
          <w:rFonts w:ascii="Arial" w:hAnsi="Arial" w:cs="Arial"/>
          <w:sz w:val="16"/>
          <w:szCs w:val="16"/>
        </w:rPr>
        <w:t xml:space="preserve">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</w:t>
      </w:r>
      <w:r w:rsidR="002C4BF7" w:rsidRPr="002C4BF7">
        <w:rPr>
          <w:rFonts w:ascii="Arial" w:hAnsi="Arial" w:cs="Arial"/>
          <w:sz w:val="16"/>
          <w:szCs w:val="16"/>
        </w:rPr>
        <w:t xml:space="preserve">                     № 37/2</w:t>
      </w:r>
      <w:bookmarkStart w:id="0" w:name="_Toc105952706"/>
      <w:bookmarkEnd w:id="0"/>
    </w:p>
    <w:p w14:paraId="18195A9D" w14:textId="606716B9" w:rsidR="002C4BF7" w:rsidRPr="00D808B2" w:rsidRDefault="002C4BF7" w:rsidP="00E91E9F">
      <w:pPr>
        <w:tabs>
          <w:tab w:val="left" w:pos="3360"/>
        </w:tabs>
        <w:jc w:val="center"/>
        <w:rPr>
          <w:rFonts w:ascii="Arial" w:hAnsi="Arial" w:cs="Arial"/>
          <w:b/>
          <w:sz w:val="16"/>
          <w:szCs w:val="16"/>
        </w:rPr>
      </w:pPr>
      <w:r w:rsidRPr="00D808B2">
        <w:rPr>
          <w:rFonts w:ascii="Arial" w:hAnsi="Arial" w:cs="Arial"/>
          <w:b/>
          <w:sz w:val="16"/>
          <w:szCs w:val="16"/>
        </w:rPr>
        <w:t>Об утверждении Положения о налоге на имущество физических лиц на территории муниципального образования Староникольский сельсовет  Красногвардейского района Оренбургской области</w:t>
      </w:r>
    </w:p>
    <w:p w14:paraId="1FB5FB46" w14:textId="77777777" w:rsidR="002C4BF7" w:rsidRPr="002C4BF7" w:rsidRDefault="002C4BF7" w:rsidP="002C4BF7">
      <w:pPr>
        <w:tabs>
          <w:tab w:val="left" w:pos="3360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>В соответствии с главой  32 Налогового кодекса Российской Федерации,  статьей 16 Федеральным законом от 6 октября 2003 года № 131 –ФЗ «Об общих принципах организации местного самоуправления в Российской Федерации», статьей 5 Устава муниципального образования  Староникольский  сельсовет Красногвардейского района Оренбургской области, Совет депутатов решил:</w:t>
      </w:r>
    </w:p>
    <w:p w14:paraId="237575C9" w14:textId="77777777" w:rsidR="002C4BF7" w:rsidRPr="002C4BF7" w:rsidRDefault="002C4BF7" w:rsidP="002C4BF7">
      <w:pPr>
        <w:tabs>
          <w:tab w:val="left" w:pos="3360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lastRenderedPageBreak/>
        <w:t xml:space="preserve"> 1. Утвердить Положение о налоге на имущество физических лиц на территории муниципального образования Староникольский сельсовет  Красногвардейского района Оренбургской области согласно приложению. </w:t>
      </w:r>
    </w:p>
    <w:p w14:paraId="6C347330" w14:textId="6DDFB0F7" w:rsidR="002C4BF7" w:rsidRPr="002C4BF7" w:rsidRDefault="002C4BF7" w:rsidP="00E91E9F">
      <w:pPr>
        <w:tabs>
          <w:tab w:val="left" w:pos="3360"/>
        </w:tabs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>2. Признать утратившими силу:</w:t>
      </w:r>
    </w:p>
    <w:p w14:paraId="3333EA1B" w14:textId="77777777" w:rsidR="002C4BF7" w:rsidRPr="002C4BF7" w:rsidRDefault="002C4BF7" w:rsidP="002C4BF7">
      <w:pPr>
        <w:tabs>
          <w:tab w:val="left" w:pos="3360"/>
        </w:tabs>
        <w:ind w:hanging="709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 xml:space="preserve">         - решение Совета депутатов муниципального образования Староникольский сельсовет   от 30.09.2016 года № 15/1  «О налоге на имущество физических лиц»;</w:t>
      </w:r>
    </w:p>
    <w:p w14:paraId="69A8D669" w14:textId="77777777" w:rsidR="002C4BF7" w:rsidRPr="002C4BF7" w:rsidRDefault="002C4BF7" w:rsidP="002C4BF7">
      <w:pPr>
        <w:tabs>
          <w:tab w:val="left" w:pos="3360"/>
        </w:tabs>
        <w:ind w:hanging="709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 xml:space="preserve">         - решение Совета депутатов муниципального образования Староникольский сельсовет   от 20.11.2017 года № 37/1  «О внесении изменений в решение Совета депутатов муниципального образования Староникольский  сельсовет Красногвардейского района Оренбургской области от 30.09.2016 № 15/1 «О налоге на имущество физических лиц»;</w:t>
      </w:r>
    </w:p>
    <w:p w14:paraId="0D367ABA" w14:textId="77777777" w:rsidR="002C4BF7" w:rsidRPr="002C4BF7" w:rsidRDefault="002C4BF7" w:rsidP="002C4BF7">
      <w:pPr>
        <w:tabs>
          <w:tab w:val="left" w:pos="3360"/>
        </w:tabs>
        <w:ind w:hanging="709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 xml:space="preserve">        - решение Совета депутатов муниципального образования Староникольский сельсовет от 26.11.2019 №64/4 «О внесении изменений в решение Совета депутатов муниципального образования Староникольский  сельсовет Красногвардейского района Оренбургской области от 30.09.2016 № 15/1 «О налоге на имущество физических лиц»;</w:t>
      </w:r>
    </w:p>
    <w:p w14:paraId="7E0ED95B" w14:textId="77777777" w:rsidR="002C4BF7" w:rsidRPr="002C4BF7" w:rsidRDefault="002C4BF7" w:rsidP="002C4BF7">
      <w:pPr>
        <w:tabs>
          <w:tab w:val="left" w:pos="3360"/>
        </w:tabs>
        <w:ind w:hanging="709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 xml:space="preserve">        - решение Совета депутатов муниципального образования Староникольский сельсовет от 29.12.2022 № 24/5 «О внесении изменений в решение Совета депутатов муниципального образования Староникольский сельсовет Красногвардейского района Оренбургской области от 30.09.2016 № 15/1 «О налоге на имущество физических лиц»;</w:t>
      </w:r>
    </w:p>
    <w:p w14:paraId="1AB56335" w14:textId="77777777" w:rsidR="002C4BF7" w:rsidRPr="002C4BF7" w:rsidRDefault="002C4BF7" w:rsidP="002C4BF7">
      <w:pPr>
        <w:tabs>
          <w:tab w:val="left" w:pos="3360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>3. Установить, что настоящее решение вступает в силу  по истечении одного месяца со дня  его официального опубликования в газете «Староникольский вестник» и не ранее 1-го числа очередного налогового периода.</w:t>
      </w:r>
    </w:p>
    <w:p w14:paraId="1AFD13C7" w14:textId="79EC7D8D" w:rsidR="00417887" w:rsidRPr="00417887" w:rsidRDefault="002C4BF7" w:rsidP="00417887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ab/>
        <w:t xml:space="preserve"> 4. Контроль за исполнением настоящего решения возложить на постоянную комиссию по вопросам финансово – экономического </w:t>
      </w:r>
      <w:r w:rsidR="00E91E9F">
        <w:rPr>
          <w:rFonts w:ascii="Arial" w:hAnsi="Arial" w:cs="Arial"/>
          <w:sz w:val="16"/>
          <w:szCs w:val="16"/>
        </w:rPr>
        <w:t>развития и сельскому хозяйству.</w:t>
      </w:r>
    </w:p>
    <w:p w14:paraId="00997646" w14:textId="77777777" w:rsidR="00417887" w:rsidRDefault="002C4BF7" w:rsidP="00E91E9F">
      <w:pPr>
        <w:rPr>
          <w:rFonts w:ascii="Arial" w:hAnsi="Arial" w:cs="Arial"/>
          <w:color w:val="000000"/>
          <w:sz w:val="16"/>
          <w:szCs w:val="16"/>
        </w:rPr>
      </w:pPr>
      <w:r w:rsidRPr="002C4BF7">
        <w:rPr>
          <w:rFonts w:ascii="Arial" w:hAnsi="Arial" w:cs="Arial"/>
          <w:color w:val="000000"/>
          <w:sz w:val="16"/>
          <w:szCs w:val="16"/>
        </w:rPr>
        <w:t>П</w:t>
      </w:r>
      <w:r w:rsidR="00E91E9F">
        <w:rPr>
          <w:rFonts w:ascii="Arial" w:hAnsi="Arial" w:cs="Arial"/>
          <w:color w:val="000000"/>
          <w:sz w:val="16"/>
          <w:szCs w:val="16"/>
        </w:rPr>
        <w:t xml:space="preserve">редседатель  Совета </w:t>
      </w:r>
      <w:r w:rsidRPr="002C4BF7">
        <w:rPr>
          <w:rFonts w:ascii="Arial" w:hAnsi="Arial" w:cs="Arial"/>
          <w:color w:val="000000"/>
          <w:sz w:val="16"/>
          <w:szCs w:val="16"/>
        </w:rPr>
        <w:t>депутатов   </w:t>
      </w:r>
      <w:r w:rsidR="00E91E9F">
        <w:rPr>
          <w:rFonts w:ascii="Arial" w:hAnsi="Arial" w:cs="Arial"/>
          <w:color w:val="000000"/>
          <w:sz w:val="16"/>
          <w:szCs w:val="16"/>
        </w:rPr>
        <w:t xml:space="preserve">               </w:t>
      </w:r>
      <w:r w:rsidRPr="002C4BF7">
        <w:rPr>
          <w:rFonts w:ascii="Arial" w:hAnsi="Arial" w:cs="Arial"/>
          <w:color w:val="000000"/>
          <w:sz w:val="16"/>
          <w:szCs w:val="16"/>
        </w:rPr>
        <w:t>  </w:t>
      </w:r>
      <w:r w:rsidR="00E91E9F">
        <w:rPr>
          <w:rFonts w:ascii="Arial" w:hAnsi="Arial" w:cs="Arial"/>
          <w:color w:val="000000"/>
          <w:sz w:val="16"/>
          <w:szCs w:val="16"/>
        </w:rPr>
        <w:t xml:space="preserve">Н.С.     </w:t>
      </w:r>
      <w:r w:rsidRPr="002C4BF7">
        <w:rPr>
          <w:rFonts w:ascii="Arial" w:hAnsi="Arial" w:cs="Arial"/>
          <w:color w:val="000000"/>
          <w:sz w:val="16"/>
          <w:szCs w:val="16"/>
        </w:rPr>
        <w:t>Ковтун</w:t>
      </w:r>
      <w:r w:rsidR="00E91E9F">
        <w:rPr>
          <w:rFonts w:ascii="Arial" w:hAnsi="Arial" w:cs="Arial"/>
          <w:color w:val="000000"/>
          <w:sz w:val="16"/>
          <w:szCs w:val="16"/>
        </w:rPr>
        <w:t xml:space="preserve"> </w:t>
      </w:r>
      <w:r w:rsidRPr="002C4BF7">
        <w:rPr>
          <w:rFonts w:ascii="Arial" w:hAnsi="Arial" w:cs="Arial"/>
          <w:color w:val="000000"/>
          <w:sz w:val="16"/>
          <w:szCs w:val="16"/>
        </w:rPr>
        <w:t> </w:t>
      </w:r>
    </w:p>
    <w:p w14:paraId="39C8EEFA" w14:textId="4CBEE589" w:rsidR="002C4BF7" w:rsidRPr="00417887" w:rsidRDefault="00417887" w:rsidP="00417887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Глава сельсовета          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</w:t>
      </w:r>
      <w:r>
        <w:rPr>
          <w:rFonts w:ascii="Arial" w:hAnsi="Arial" w:cs="Arial"/>
          <w:color w:val="000000"/>
          <w:sz w:val="16"/>
          <w:szCs w:val="16"/>
        </w:rPr>
        <w:t>  </w:t>
      </w:r>
      <w:r w:rsidRPr="002C4BF7">
        <w:rPr>
          <w:rFonts w:ascii="Arial" w:hAnsi="Arial" w:cs="Arial"/>
          <w:color w:val="000000"/>
          <w:sz w:val="16"/>
          <w:szCs w:val="16"/>
        </w:rPr>
        <w:t xml:space="preserve">  Л.А. Ибадлаева</w:t>
      </w:r>
      <w:r w:rsidR="00E91E9F">
        <w:rPr>
          <w:rFonts w:ascii="Arial" w:hAnsi="Arial" w:cs="Arial"/>
          <w:color w:val="000000"/>
          <w:sz w:val="16"/>
          <w:szCs w:val="16"/>
        </w:rPr>
        <w:t xml:space="preserve">        </w:t>
      </w:r>
      <w:r w:rsidR="002C4BF7" w:rsidRPr="002C4BF7">
        <w:rPr>
          <w:rFonts w:ascii="Arial" w:hAnsi="Arial" w:cs="Arial"/>
          <w:color w:val="000000"/>
          <w:sz w:val="16"/>
          <w:szCs w:val="16"/>
        </w:rPr>
        <w:t> </w:t>
      </w:r>
      <w:r w:rsidR="00E91E9F">
        <w:rPr>
          <w:rFonts w:ascii="Arial" w:hAnsi="Arial" w:cs="Arial"/>
          <w:color w:val="000000"/>
          <w:sz w:val="16"/>
          <w:szCs w:val="16"/>
        </w:rPr>
        <w:t xml:space="preserve">   </w:t>
      </w:r>
    </w:p>
    <w:p w14:paraId="64170899" w14:textId="2B58A8E4" w:rsidR="002C4BF7" w:rsidRPr="002C4BF7" w:rsidRDefault="002C4BF7" w:rsidP="00417887">
      <w:pPr>
        <w:tabs>
          <w:tab w:val="left" w:pos="3360"/>
        </w:tabs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Приложение</w:t>
      </w:r>
      <w:r w:rsidR="00417887">
        <w:rPr>
          <w:rFonts w:ascii="Arial" w:hAnsi="Arial" w:cs="Arial"/>
          <w:sz w:val="16"/>
          <w:szCs w:val="16"/>
        </w:rPr>
        <w:t xml:space="preserve"> к решению  Совета  депутатов муниципального образования Староникольский сельсовет от 19.11.2024 № 37/2</w:t>
      </w:r>
      <w:r w:rsidRPr="002C4BF7">
        <w:rPr>
          <w:rFonts w:ascii="Arial" w:hAnsi="Arial" w:cs="Arial"/>
          <w:sz w:val="16"/>
          <w:szCs w:val="16"/>
        </w:rPr>
        <w:t xml:space="preserve">           </w:t>
      </w:r>
      <w:r w:rsidR="00417887">
        <w:rPr>
          <w:rFonts w:ascii="Arial" w:hAnsi="Arial" w:cs="Arial"/>
          <w:sz w:val="16"/>
          <w:szCs w:val="16"/>
        </w:rPr>
        <w:t xml:space="preserve">                              </w:t>
      </w:r>
    </w:p>
    <w:p w14:paraId="58A31160" w14:textId="1360F3B1" w:rsidR="002C4BF7" w:rsidRPr="00417887" w:rsidRDefault="002C4BF7" w:rsidP="00417887">
      <w:pPr>
        <w:tabs>
          <w:tab w:val="left" w:pos="3360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C4BF7">
        <w:rPr>
          <w:rFonts w:ascii="Arial" w:hAnsi="Arial" w:cs="Arial"/>
          <w:b/>
          <w:sz w:val="16"/>
          <w:szCs w:val="16"/>
        </w:rPr>
        <w:t xml:space="preserve">Положение о налоге </w:t>
      </w:r>
      <w:r w:rsidR="006B04E3">
        <w:rPr>
          <w:rFonts w:ascii="Arial" w:hAnsi="Arial" w:cs="Arial"/>
          <w:b/>
          <w:sz w:val="16"/>
          <w:szCs w:val="16"/>
        </w:rPr>
        <w:t xml:space="preserve"> </w:t>
      </w:r>
      <w:r w:rsidRPr="002C4BF7">
        <w:rPr>
          <w:rFonts w:ascii="Arial" w:hAnsi="Arial" w:cs="Arial"/>
          <w:b/>
          <w:sz w:val="16"/>
          <w:szCs w:val="16"/>
        </w:rPr>
        <w:t>на имущество физических лиц на территории муниципального образования Староникольский сельсовет  Красногвардейского района Оренбургской области</w:t>
      </w:r>
      <w:r w:rsidR="00417887">
        <w:rPr>
          <w:rFonts w:ascii="Arial" w:hAnsi="Arial" w:cs="Arial"/>
          <w:b/>
          <w:sz w:val="16"/>
          <w:szCs w:val="16"/>
        </w:rPr>
        <w:t xml:space="preserve"> </w:t>
      </w:r>
    </w:p>
    <w:p w14:paraId="2B4DAEDA" w14:textId="5DCAA0ED" w:rsidR="002C4BF7" w:rsidRPr="00417887" w:rsidRDefault="002C4BF7" w:rsidP="00417887">
      <w:pPr>
        <w:tabs>
          <w:tab w:val="left" w:pos="5780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C4BF7">
        <w:rPr>
          <w:rFonts w:ascii="Arial" w:hAnsi="Arial" w:cs="Arial"/>
          <w:b/>
          <w:sz w:val="16"/>
          <w:szCs w:val="16"/>
        </w:rPr>
        <w:t xml:space="preserve">Статья </w:t>
      </w:r>
      <w:r w:rsidR="00417887">
        <w:rPr>
          <w:rFonts w:ascii="Arial" w:hAnsi="Arial" w:cs="Arial"/>
          <w:b/>
          <w:sz w:val="16"/>
          <w:szCs w:val="16"/>
        </w:rPr>
        <w:t>1.Общее положение</w:t>
      </w:r>
    </w:p>
    <w:p w14:paraId="5E399964" w14:textId="77777777" w:rsidR="002C4BF7" w:rsidRPr="002C4BF7" w:rsidRDefault="002C4BF7" w:rsidP="002C4BF7">
      <w:pPr>
        <w:pStyle w:val="Style33"/>
        <w:widowControl/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>1. Налог на имущество физических лиц (далее – налог) на территории муниципального образования Староникольский сельсовет Красногвардейского района Оренбургской области устанавливается, вводится в действие и прекращает действовать в соответствии с главой 32 Налогового кодекса Российской Федерации, статьей 5 Устава муниципального образования Староникольский сельсовет и настоящим решением Совета депутатов муниципального образования Староникольский сельсовет Красногвардейского района Оренбургской области.</w:t>
      </w:r>
    </w:p>
    <w:p w14:paraId="62BE8B03" w14:textId="77777777" w:rsidR="002C4BF7" w:rsidRPr="002C4BF7" w:rsidRDefault="002C4BF7" w:rsidP="002C4BF7">
      <w:pPr>
        <w:pStyle w:val="Style33"/>
        <w:widowControl/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>2. Настоящим Положением определяются:</w:t>
      </w:r>
    </w:p>
    <w:p w14:paraId="42E7CB54" w14:textId="77777777" w:rsidR="002C4BF7" w:rsidRPr="002C4BF7" w:rsidRDefault="002C4BF7" w:rsidP="002C4BF7">
      <w:pPr>
        <w:pStyle w:val="Style33"/>
        <w:widowControl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>-ставки налога;</w:t>
      </w:r>
    </w:p>
    <w:p w14:paraId="51703C2B" w14:textId="77777777" w:rsidR="002C4BF7" w:rsidRPr="002C4BF7" w:rsidRDefault="002C4BF7" w:rsidP="002C4BF7">
      <w:pPr>
        <w:pStyle w:val="Style33"/>
        <w:widowControl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>-налоговые льготы, основания и порядок их применения;</w:t>
      </w:r>
    </w:p>
    <w:p w14:paraId="59C1119D" w14:textId="77777777" w:rsidR="002C4BF7" w:rsidRPr="002C4BF7" w:rsidRDefault="002C4BF7" w:rsidP="002C4BF7">
      <w:pPr>
        <w:pStyle w:val="Style33"/>
        <w:widowControl/>
        <w:spacing w:line="240" w:lineRule="auto"/>
        <w:ind w:firstLine="0"/>
        <w:jc w:val="both"/>
        <w:rPr>
          <w:rFonts w:ascii="Arial" w:hAnsi="Arial" w:cs="Arial"/>
          <w:sz w:val="16"/>
          <w:szCs w:val="16"/>
        </w:rPr>
      </w:pPr>
    </w:p>
    <w:p w14:paraId="1257D30E" w14:textId="49C783D2" w:rsidR="002C4BF7" w:rsidRPr="002C4BF7" w:rsidRDefault="002C4BF7" w:rsidP="00417887">
      <w:pPr>
        <w:tabs>
          <w:tab w:val="left" w:pos="5780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2C4BF7">
        <w:rPr>
          <w:rFonts w:ascii="Arial" w:hAnsi="Arial" w:cs="Arial"/>
          <w:b/>
          <w:sz w:val="16"/>
          <w:szCs w:val="16"/>
        </w:rPr>
        <w:t>Статья 2</w:t>
      </w:r>
      <w:r w:rsidR="00417887">
        <w:rPr>
          <w:rFonts w:ascii="Arial" w:hAnsi="Arial" w:cs="Arial"/>
          <w:b/>
          <w:sz w:val="16"/>
          <w:szCs w:val="16"/>
        </w:rPr>
        <w:t>.Налоговые ставки</w:t>
      </w:r>
    </w:p>
    <w:p w14:paraId="4C275140" w14:textId="0618DF64" w:rsidR="002C4BF7" w:rsidRPr="002C4BF7" w:rsidRDefault="002C4BF7" w:rsidP="00417887">
      <w:pPr>
        <w:tabs>
          <w:tab w:val="left" w:pos="5780"/>
        </w:tabs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>Ставки налога устанавливаются в следующих размерах: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2"/>
        <w:gridCol w:w="1193"/>
      </w:tblGrid>
      <w:tr w:rsidR="002C4BF7" w:rsidRPr="002C4BF7" w14:paraId="0F3DD416" w14:textId="77777777" w:rsidTr="00417887">
        <w:trPr>
          <w:trHeight w:val="645"/>
        </w:trPr>
        <w:tc>
          <w:tcPr>
            <w:tcW w:w="8046" w:type="dxa"/>
            <w:shd w:val="clear" w:color="auto" w:fill="auto"/>
          </w:tcPr>
          <w:p w14:paraId="1B64F28C" w14:textId="77777777" w:rsidR="002C4BF7" w:rsidRPr="002C4BF7" w:rsidRDefault="002C4BF7" w:rsidP="00B57E44">
            <w:pPr>
              <w:tabs>
                <w:tab w:val="left" w:pos="57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lastRenderedPageBreak/>
              <w:t>Вид имущества</w:t>
            </w:r>
          </w:p>
        </w:tc>
        <w:tc>
          <w:tcPr>
            <w:tcW w:w="1525" w:type="dxa"/>
            <w:shd w:val="clear" w:color="auto" w:fill="auto"/>
          </w:tcPr>
          <w:p w14:paraId="0AB9A6BA" w14:textId="77777777" w:rsidR="002C4BF7" w:rsidRPr="002C4BF7" w:rsidRDefault="002C4BF7" w:rsidP="00B57E44">
            <w:pPr>
              <w:tabs>
                <w:tab w:val="left" w:pos="57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Ставка налога, процентов</w:t>
            </w:r>
          </w:p>
        </w:tc>
      </w:tr>
      <w:tr w:rsidR="002C4BF7" w:rsidRPr="002C4BF7" w14:paraId="6ADE7BB1" w14:textId="77777777" w:rsidTr="00B57E44">
        <w:tc>
          <w:tcPr>
            <w:tcW w:w="8046" w:type="dxa"/>
            <w:shd w:val="clear" w:color="auto" w:fill="auto"/>
          </w:tcPr>
          <w:p w14:paraId="51FE1167" w14:textId="77777777" w:rsidR="002C4BF7" w:rsidRPr="002C4BF7" w:rsidRDefault="002C4BF7" w:rsidP="00B57E44">
            <w:pPr>
              <w:tabs>
                <w:tab w:val="left" w:pos="57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1)жилые дома, части жилых домов, квартиры, частей квартир, комнаты;</w:t>
            </w:r>
          </w:p>
          <w:p w14:paraId="1AEE8C37" w14:textId="77777777" w:rsidR="002C4BF7" w:rsidRPr="002C4BF7" w:rsidRDefault="002C4BF7" w:rsidP="00B57E44">
            <w:pPr>
              <w:tabs>
                <w:tab w:val="left" w:pos="57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- объекты  незавершенного строительства в случае, если проектируемым назначением таких объектов является жилой дом;</w:t>
            </w:r>
          </w:p>
          <w:p w14:paraId="4C85CDC1" w14:textId="77777777" w:rsidR="002C4BF7" w:rsidRPr="002C4BF7" w:rsidRDefault="002C4BF7" w:rsidP="00B57E44">
            <w:pPr>
              <w:tabs>
                <w:tab w:val="left" w:pos="57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- единые недвижимые комплексы, в состав которых входит хотя бы один жилой дом;</w:t>
            </w:r>
          </w:p>
          <w:p w14:paraId="443352A9" w14:textId="77777777" w:rsidR="002C4BF7" w:rsidRPr="002C4BF7" w:rsidRDefault="002C4BF7" w:rsidP="00B57E44">
            <w:pPr>
              <w:tabs>
                <w:tab w:val="left" w:pos="57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 xml:space="preserve">- гаражи и машино-мест, в том числе расположенных в объектах налогообложения, указанных в </w:t>
            </w:r>
            <w:hyperlink r:id="rId12" w:history="1">
              <w:r w:rsidRPr="002C4BF7">
                <w:rPr>
                  <w:rStyle w:val="a7"/>
                  <w:rFonts w:ascii="Arial" w:hAnsi="Arial" w:cs="Arial"/>
                  <w:sz w:val="16"/>
                  <w:szCs w:val="16"/>
                </w:rPr>
                <w:t>подпункте 2</w:t>
              </w:r>
            </w:hyperlink>
            <w:r w:rsidRPr="002C4BF7">
              <w:rPr>
                <w:rFonts w:ascii="Arial" w:hAnsi="Arial" w:cs="Arial"/>
                <w:sz w:val="16"/>
                <w:szCs w:val="16"/>
              </w:rPr>
              <w:t xml:space="preserve"> настоящего пункта;</w:t>
            </w:r>
          </w:p>
          <w:p w14:paraId="7FF6E64C" w14:textId="77777777" w:rsidR="002C4BF7" w:rsidRPr="002C4BF7" w:rsidRDefault="002C4BF7" w:rsidP="00B57E44">
            <w:pPr>
              <w:tabs>
                <w:tab w:val="left" w:pos="57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-хозяйственные строения или сооружения, площадь каждого из которых не превышает 50 кв. м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525" w:type="dxa"/>
            <w:shd w:val="clear" w:color="auto" w:fill="auto"/>
          </w:tcPr>
          <w:p w14:paraId="3DEDE7B2" w14:textId="77777777" w:rsidR="002C4BF7" w:rsidRPr="002C4BF7" w:rsidRDefault="002C4BF7" w:rsidP="00B57E44">
            <w:pPr>
              <w:tabs>
                <w:tab w:val="left" w:pos="57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</w:tr>
      <w:tr w:rsidR="002C4BF7" w:rsidRPr="002C4BF7" w14:paraId="0F159684" w14:textId="77777777" w:rsidTr="00B57E44">
        <w:tc>
          <w:tcPr>
            <w:tcW w:w="8046" w:type="dxa"/>
            <w:shd w:val="clear" w:color="auto" w:fill="auto"/>
          </w:tcPr>
          <w:p w14:paraId="743C21F2" w14:textId="77777777" w:rsidR="002C4BF7" w:rsidRPr="002C4BF7" w:rsidRDefault="002C4BF7" w:rsidP="00B57E44">
            <w:pPr>
              <w:tabs>
                <w:tab w:val="left" w:pos="57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2) объекты налогообложения, включенные в перечень, определяемый в соответствии с пунктом 7 статьи 378.2 Налогового кодекса РФ, объекты налогообложения, предусмотренные абзацем вторым пункта 10 статьи 378.2 Налогового кодекса РФ, а также объекты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1525" w:type="dxa"/>
            <w:shd w:val="clear" w:color="auto" w:fill="auto"/>
          </w:tcPr>
          <w:p w14:paraId="41EF2970" w14:textId="77777777" w:rsidR="002C4BF7" w:rsidRPr="002C4BF7" w:rsidRDefault="002C4BF7" w:rsidP="00B57E44">
            <w:pPr>
              <w:tabs>
                <w:tab w:val="left" w:pos="57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2,0</w:t>
            </w:r>
          </w:p>
        </w:tc>
      </w:tr>
      <w:tr w:rsidR="002C4BF7" w:rsidRPr="002C4BF7" w14:paraId="0F5E01CB" w14:textId="77777777" w:rsidTr="00B57E44">
        <w:tc>
          <w:tcPr>
            <w:tcW w:w="8046" w:type="dxa"/>
            <w:shd w:val="clear" w:color="auto" w:fill="auto"/>
          </w:tcPr>
          <w:p w14:paraId="4A3BFDD9" w14:textId="77777777" w:rsidR="002C4BF7" w:rsidRPr="002C4BF7" w:rsidRDefault="002C4BF7" w:rsidP="00B57E44">
            <w:pPr>
              <w:tabs>
                <w:tab w:val="left" w:pos="5780"/>
              </w:tabs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3) прочие объекты налогообложения</w:t>
            </w:r>
          </w:p>
        </w:tc>
        <w:tc>
          <w:tcPr>
            <w:tcW w:w="1525" w:type="dxa"/>
            <w:shd w:val="clear" w:color="auto" w:fill="auto"/>
          </w:tcPr>
          <w:p w14:paraId="7A865B00" w14:textId="77777777" w:rsidR="002C4BF7" w:rsidRPr="002C4BF7" w:rsidRDefault="002C4BF7" w:rsidP="00B57E44">
            <w:pPr>
              <w:tabs>
                <w:tab w:val="left" w:pos="57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4BF7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</w:tr>
    </w:tbl>
    <w:p w14:paraId="48641352" w14:textId="033EB97A" w:rsidR="002C4BF7" w:rsidRPr="00417887" w:rsidRDefault="002C4BF7" w:rsidP="00417887">
      <w:pPr>
        <w:pStyle w:val="Style33"/>
        <w:ind w:firstLine="0"/>
        <w:jc w:val="center"/>
        <w:rPr>
          <w:rFonts w:ascii="Arial" w:hAnsi="Arial" w:cs="Arial"/>
          <w:b/>
          <w:sz w:val="16"/>
          <w:szCs w:val="16"/>
        </w:rPr>
      </w:pPr>
      <w:r w:rsidRPr="002C4BF7">
        <w:rPr>
          <w:rFonts w:ascii="Arial" w:hAnsi="Arial" w:cs="Arial"/>
          <w:b/>
          <w:sz w:val="16"/>
          <w:szCs w:val="16"/>
        </w:rPr>
        <w:t>Статья 3.Налоговые льготы</w:t>
      </w:r>
    </w:p>
    <w:p w14:paraId="42460D1A" w14:textId="77777777" w:rsidR="002C4BF7" w:rsidRPr="002C4BF7" w:rsidRDefault="002C4BF7" w:rsidP="002C4BF7">
      <w:pPr>
        <w:tabs>
          <w:tab w:val="left" w:pos="567"/>
        </w:tabs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ab/>
        <w:t>Освободить от уплаты налога на имущество физических лиц членов добровольной народной дружины по охране общественного порядка «Тишина»   муниципального образования Староникольский сельсовет Красногвардейского района Оренбургской области в отношении всех  объектов налогообложения, определенных в пункте 4 статьи 407 части второй Налогового кодекса Российской Федерации вне зависимости от количества оснований для применения налоговых льгот.</w:t>
      </w:r>
    </w:p>
    <w:p w14:paraId="14716FE5" w14:textId="77777777" w:rsidR="002C4BF7" w:rsidRPr="002C4BF7" w:rsidRDefault="002C4BF7" w:rsidP="002C4BF7">
      <w:pPr>
        <w:tabs>
          <w:tab w:val="left" w:pos="567"/>
        </w:tabs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ab/>
        <w:t>Основанием для применения налоговой льготы является удостоверение народного дружинника, выданное командиром добровольной народной дружины по охране общественного порядка и заверенное печатью администрации Староникольский сельсовет Красногвардейского района Оренбургской области.</w:t>
      </w:r>
    </w:p>
    <w:p w14:paraId="5EDE68AD" w14:textId="77777777" w:rsidR="002C4BF7" w:rsidRPr="002C4BF7" w:rsidRDefault="002C4BF7" w:rsidP="002C4BF7">
      <w:pPr>
        <w:tabs>
          <w:tab w:val="left" w:pos="3360"/>
        </w:tabs>
        <w:jc w:val="both"/>
        <w:rPr>
          <w:rFonts w:ascii="Arial" w:hAnsi="Arial" w:cs="Arial"/>
          <w:sz w:val="16"/>
          <w:szCs w:val="16"/>
        </w:rPr>
      </w:pPr>
      <w:r w:rsidRPr="002C4BF7">
        <w:rPr>
          <w:rFonts w:ascii="Arial" w:hAnsi="Arial" w:cs="Arial"/>
          <w:sz w:val="16"/>
          <w:szCs w:val="16"/>
        </w:rPr>
        <w:t xml:space="preserve">        Налоговая льгота предоставляется членам только на период членства добровольной народной дружине по охране общественного порядка</w:t>
      </w:r>
    </w:p>
    <w:p w14:paraId="15628F70" w14:textId="77777777" w:rsidR="002C4BF7" w:rsidRPr="002C4BF7" w:rsidRDefault="002C4BF7" w:rsidP="002C4BF7">
      <w:pPr>
        <w:pStyle w:val="Style2"/>
        <w:framePr w:h="283" w:hRule="exact" w:hSpace="38" w:wrap="notBeside" w:vAnchor="text" w:hAnchor="text" w:x="4647" w:y="1897"/>
        <w:widowControl/>
        <w:spacing w:line="240" w:lineRule="auto"/>
        <w:jc w:val="both"/>
        <w:rPr>
          <w:rStyle w:val="FontStyle124"/>
          <w:rFonts w:ascii="Arial" w:hAnsi="Arial" w:cs="Arial"/>
          <w:sz w:val="16"/>
          <w:szCs w:val="16"/>
        </w:rPr>
      </w:pPr>
    </w:p>
    <w:p w14:paraId="6BC299ED" w14:textId="56FA4017" w:rsidR="000B0DE9" w:rsidRPr="000B0DE9" w:rsidRDefault="000B0DE9" w:rsidP="000B0DE9">
      <w:pPr>
        <w:tabs>
          <w:tab w:val="right" w:pos="900"/>
        </w:tabs>
        <w:jc w:val="center"/>
        <w:rPr>
          <w:rFonts w:ascii="Arial" w:hAnsi="Arial" w:cs="Arial"/>
          <w:b/>
          <w:sz w:val="16"/>
          <w:szCs w:val="16"/>
        </w:rPr>
      </w:pPr>
      <w:r w:rsidRPr="000B0DE9">
        <w:rPr>
          <w:rFonts w:ascii="Arial" w:hAnsi="Arial" w:cs="Arial"/>
          <w:b/>
          <w:sz w:val="16"/>
          <w:szCs w:val="16"/>
        </w:rPr>
        <w:t>СОВЕТ  ДЕПУТАТОВ  МУНИЦИПАЛЬНОГО  ОБРАЗОВАНИЯ СТАРОНИКОЛЬСКИЙ СЕЛЬСОВЕТ</w:t>
      </w:r>
      <w:r>
        <w:rPr>
          <w:rFonts w:ascii="Arial" w:hAnsi="Arial" w:cs="Arial"/>
          <w:b/>
          <w:sz w:val="16"/>
          <w:szCs w:val="16"/>
        </w:rPr>
        <w:t xml:space="preserve">                     </w:t>
      </w:r>
      <w:r w:rsidRPr="000B0DE9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>
        <w:rPr>
          <w:rFonts w:ascii="Arial" w:hAnsi="Arial" w:cs="Arial"/>
          <w:b/>
          <w:sz w:val="16"/>
          <w:szCs w:val="16"/>
        </w:rPr>
        <w:t xml:space="preserve"> ОБЛАСТИ</w:t>
      </w:r>
    </w:p>
    <w:p w14:paraId="239806DF" w14:textId="77777777" w:rsidR="000B0DE9" w:rsidRPr="000B0DE9" w:rsidRDefault="000B0DE9" w:rsidP="000B0DE9">
      <w:pPr>
        <w:pStyle w:val="1"/>
        <w:tabs>
          <w:tab w:val="right" w:pos="0"/>
        </w:tabs>
        <w:jc w:val="center"/>
        <w:rPr>
          <w:sz w:val="16"/>
          <w:szCs w:val="16"/>
        </w:rPr>
      </w:pPr>
      <w:r w:rsidRPr="000B0DE9">
        <w:rPr>
          <w:sz w:val="16"/>
          <w:szCs w:val="16"/>
        </w:rPr>
        <w:lastRenderedPageBreak/>
        <w:t>Р Е Ш Е Н И Е</w:t>
      </w:r>
    </w:p>
    <w:p w14:paraId="17046817" w14:textId="69EB338A" w:rsidR="00D808B2" w:rsidRDefault="000B0DE9" w:rsidP="00D808B2">
      <w:pPr>
        <w:tabs>
          <w:tab w:val="right" w:pos="900"/>
          <w:tab w:val="right" w:pos="1026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19.11.</w:t>
      </w:r>
      <w:r w:rsidRPr="000B0DE9">
        <w:rPr>
          <w:rFonts w:ascii="Arial" w:hAnsi="Arial" w:cs="Arial"/>
          <w:sz w:val="16"/>
          <w:szCs w:val="16"/>
        </w:rPr>
        <w:t xml:space="preserve"> 2024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</w:t>
      </w:r>
      <w:r w:rsidR="00D808B2">
        <w:rPr>
          <w:rFonts w:ascii="Arial" w:hAnsi="Arial" w:cs="Arial"/>
          <w:sz w:val="16"/>
          <w:szCs w:val="16"/>
        </w:rPr>
        <w:t xml:space="preserve">   №</w:t>
      </w:r>
      <w:r w:rsidRPr="000B0DE9">
        <w:rPr>
          <w:rFonts w:ascii="Arial" w:hAnsi="Arial" w:cs="Arial"/>
          <w:sz w:val="16"/>
          <w:szCs w:val="16"/>
        </w:rPr>
        <w:t>37/3</w:t>
      </w:r>
      <w:r w:rsidR="00D808B2">
        <w:rPr>
          <w:rFonts w:ascii="Arial" w:hAnsi="Arial" w:cs="Arial"/>
          <w:sz w:val="16"/>
          <w:szCs w:val="16"/>
        </w:rPr>
        <w:t xml:space="preserve"> </w:t>
      </w:r>
      <w:bookmarkStart w:id="1" w:name="_GoBack"/>
      <w:bookmarkEnd w:id="1"/>
    </w:p>
    <w:p w14:paraId="2BF91791" w14:textId="71013F4D" w:rsidR="000B0DE9" w:rsidRPr="00D808B2" w:rsidRDefault="000B0DE9" w:rsidP="00D808B2">
      <w:pPr>
        <w:tabs>
          <w:tab w:val="right" w:pos="900"/>
          <w:tab w:val="right" w:pos="10260"/>
        </w:tabs>
        <w:jc w:val="center"/>
        <w:rPr>
          <w:rFonts w:ascii="Arial" w:hAnsi="Arial" w:cs="Arial"/>
          <w:b/>
          <w:sz w:val="16"/>
          <w:szCs w:val="16"/>
        </w:rPr>
      </w:pPr>
      <w:r w:rsidRPr="00D808B2">
        <w:rPr>
          <w:rFonts w:ascii="Arial" w:hAnsi="Arial" w:cs="Arial"/>
          <w:b/>
          <w:sz w:val="16"/>
          <w:szCs w:val="16"/>
        </w:rPr>
        <w:t>О внесении измен</w:t>
      </w:r>
      <w:r w:rsidRPr="00D808B2">
        <w:rPr>
          <w:rFonts w:ascii="Arial" w:hAnsi="Arial" w:cs="Arial"/>
          <w:b/>
          <w:sz w:val="16"/>
          <w:szCs w:val="16"/>
        </w:rPr>
        <w:t>ений в решение Совета депутатов</w:t>
      </w:r>
      <w:r w:rsidR="00D808B2" w:rsidRPr="00D808B2">
        <w:rPr>
          <w:rFonts w:ascii="Arial" w:hAnsi="Arial" w:cs="Arial"/>
          <w:b/>
          <w:sz w:val="16"/>
          <w:szCs w:val="16"/>
        </w:rPr>
        <w:t xml:space="preserve"> </w:t>
      </w:r>
      <w:r w:rsidR="00D808B2" w:rsidRPr="00D808B2">
        <w:rPr>
          <w:rFonts w:ascii="Arial" w:hAnsi="Arial" w:cs="Arial"/>
          <w:b/>
          <w:sz w:val="16"/>
          <w:szCs w:val="16"/>
        </w:rPr>
        <w:t xml:space="preserve">муниципального образования </w:t>
      </w:r>
      <w:r w:rsidR="00D808B2" w:rsidRPr="00D808B2">
        <w:rPr>
          <w:rFonts w:ascii="Arial" w:hAnsi="Arial" w:cs="Arial"/>
          <w:b/>
          <w:sz w:val="16"/>
          <w:szCs w:val="16"/>
        </w:rPr>
        <w:t xml:space="preserve">Староникольский </w:t>
      </w:r>
      <w:r w:rsidR="00D808B2" w:rsidRPr="00D808B2">
        <w:rPr>
          <w:rFonts w:ascii="Arial" w:hAnsi="Arial" w:cs="Arial"/>
          <w:b/>
          <w:sz w:val="16"/>
          <w:szCs w:val="16"/>
        </w:rPr>
        <w:t>сельсовет от 29.09.2021 года   № 11/1  «</w:t>
      </w:r>
      <w:r w:rsidR="00D808B2" w:rsidRPr="00D808B2">
        <w:rPr>
          <w:rStyle w:val="FontStyle17"/>
          <w:rFonts w:ascii="Arial" w:hAnsi="Arial" w:cs="Arial"/>
          <w:b/>
        </w:rPr>
        <w:t>Об утверждении Положения о составе, порядке подготовки генерального плана, порядке подготовки плана реализации генерального плана муниципального образования Староникольский сельсовет  Красногвардейского района Оренбургской области</w:t>
      </w:r>
    </w:p>
    <w:p w14:paraId="0E09E900" w14:textId="77777777" w:rsidR="000B0DE9" w:rsidRPr="000B0DE9" w:rsidRDefault="000B0DE9" w:rsidP="000B0DE9">
      <w:pPr>
        <w:pStyle w:val="Style7"/>
        <w:widowControl/>
        <w:tabs>
          <w:tab w:val="left" w:pos="567"/>
        </w:tabs>
        <w:spacing w:line="240" w:lineRule="auto"/>
        <w:ind w:firstLine="709"/>
        <w:rPr>
          <w:rStyle w:val="FontStyle17"/>
          <w:rFonts w:ascii="Arial" w:hAnsi="Arial" w:cs="Arial"/>
        </w:rPr>
      </w:pPr>
      <w:r w:rsidRPr="000B0DE9">
        <w:rPr>
          <w:rStyle w:val="FontStyle17"/>
          <w:rFonts w:ascii="Arial" w:hAnsi="Arial" w:cs="Arial"/>
        </w:rPr>
        <w:t xml:space="preserve">В соответствии со статьей 14 Федерального закона от 6 октября 2003 года </w:t>
      </w:r>
      <w:r w:rsidRPr="000B0DE9">
        <w:rPr>
          <w:rStyle w:val="FontStyle17"/>
          <w:rFonts w:ascii="Arial" w:hAnsi="Arial" w:cs="Arial"/>
          <w:spacing w:val="30"/>
        </w:rPr>
        <w:t>№131</w:t>
      </w:r>
      <w:r w:rsidRPr="000B0DE9">
        <w:rPr>
          <w:rStyle w:val="FontStyle17"/>
          <w:rFonts w:ascii="Arial" w:hAnsi="Arial" w:cs="Arial"/>
        </w:rPr>
        <w:t xml:space="preserve"> - ФЗ «Об общих принципах организации местного самоуправления в Российской Федерации», статьями 18, 23, 24, 25 Градостроительного кодекса Российской Федерации, Уставом муниципального образования Староникольский сельсовет  Красногвардейского района  Оренбургской области, Совет депутатов решил:</w:t>
      </w:r>
    </w:p>
    <w:p w14:paraId="5A5AC789" w14:textId="2F0BCECA" w:rsidR="000B0DE9" w:rsidRPr="00D808B2" w:rsidRDefault="000B0DE9" w:rsidP="000B0DE9">
      <w:pPr>
        <w:pStyle w:val="af2"/>
        <w:jc w:val="both"/>
        <w:rPr>
          <w:rFonts w:ascii="Arial" w:hAnsi="Arial" w:cs="Arial"/>
          <w:sz w:val="16"/>
          <w:szCs w:val="16"/>
        </w:rPr>
      </w:pPr>
      <w:r w:rsidRPr="000B0DE9">
        <w:rPr>
          <w:rFonts w:ascii="Arial" w:hAnsi="Arial" w:cs="Arial"/>
          <w:sz w:val="16"/>
          <w:szCs w:val="16"/>
        </w:rPr>
        <w:t xml:space="preserve">          1. Внести изменение в решение Совета депутатов муниципального образования Староникольский  сельсовет от 29.09.2021 года   № 11/1   «</w:t>
      </w:r>
      <w:r w:rsidRPr="000B0DE9">
        <w:rPr>
          <w:rStyle w:val="FontStyle17"/>
          <w:rFonts w:ascii="Arial" w:hAnsi="Arial" w:cs="Arial"/>
        </w:rPr>
        <w:t>Об утверждении Положения о составе, порядке подготовки генеральн</w:t>
      </w:r>
      <w:r w:rsidR="00D808B2">
        <w:rPr>
          <w:rStyle w:val="FontStyle17"/>
          <w:rFonts w:ascii="Arial" w:hAnsi="Arial" w:cs="Arial"/>
        </w:rPr>
        <w:t xml:space="preserve">ого </w:t>
      </w:r>
      <w:r w:rsidRPr="000B0DE9">
        <w:rPr>
          <w:rStyle w:val="FontStyle17"/>
          <w:rFonts w:ascii="Arial" w:hAnsi="Arial" w:cs="Arial"/>
        </w:rPr>
        <w:t xml:space="preserve">плана, порядке подготовки изменений и </w:t>
      </w:r>
      <w:r w:rsidR="00D808B2">
        <w:rPr>
          <w:rStyle w:val="FontStyle17"/>
          <w:rFonts w:ascii="Arial" w:hAnsi="Arial" w:cs="Arial"/>
        </w:rPr>
        <w:t xml:space="preserve">внесение их в генеральный план, </w:t>
      </w:r>
      <w:r w:rsidRPr="000B0DE9">
        <w:rPr>
          <w:rStyle w:val="FontStyle17"/>
          <w:rFonts w:ascii="Arial" w:hAnsi="Arial" w:cs="Arial"/>
        </w:rPr>
        <w:t>порядке подготовки плана реализации генерального плана муниципального образования Староникольский сельсовет  Красногвардейского района Оренбургской области</w:t>
      </w:r>
      <w:r w:rsidRPr="000B0DE9">
        <w:rPr>
          <w:rFonts w:ascii="Arial" w:hAnsi="Arial" w:cs="Arial"/>
          <w:sz w:val="16"/>
          <w:szCs w:val="16"/>
        </w:rPr>
        <w:t>», изложив пункт 20.2 главы 3 Положения в следующей редакции:</w:t>
      </w:r>
    </w:p>
    <w:p w14:paraId="67A5C46F" w14:textId="77777777" w:rsidR="000B0DE9" w:rsidRPr="000B0DE9" w:rsidRDefault="000B0DE9" w:rsidP="006B04E3">
      <w:pPr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0B0DE9">
        <w:rPr>
          <w:rFonts w:ascii="Arial" w:hAnsi="Arial" w:cs="Arial"/>
          <w:sz w:val="16"/>
          <w:szCs w:val="16"/>
        </w:rPr>
        <w:t xml:space="preserve">  «20.2. Администрация Староникольского сельсовета в пределах своей компетенции обеспечивает доступ к проекту Генерального плана и материалам по его обоснованию в информационной системе территориального планирования (ФГИС ТП) с использованием официального сайта в сети «Интернет»,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планирования, не менее, чем за три месяца до утверждения Генерального плана, а в случаях, предусмотренном частью 2.1статьи 12, частями 5.1 и 5.2 статьи 16, частями 6.1 и 6.2 статьи 21, частью 7 статьи 25 Градостроительного кодекса Российской Федерации, не менее чем за один месяц до их утверждения.</w:t>
      </w:r>
    </w:p>
    <w:p w14:paraId="5D6DC537" w14:textId="77777777" w:rsidR="000B0DE9" w:rsidRPr="000B0DE9" w:rsidRDefault="000B0DE9" w:rsidP="000B0DE9">
      <w:pPr>
        <w:pStyle w:val="ConsPlusNormal"/>
        <w:ind w:firstLine="540"/>
        <w:contextualSpacing/>
        <w:jc w:val="both"/>
        <w:rPr>
          <w:sz w:val="16"/>
          <w:szCs w:val="16"/>
        </w:rPr>
      </w:pPr>
      <w:r w:rsidRPr="000B0DE9">
        <w:rPr>
          <w:sz w:val="16"/>
          <w:szCs w:val="16"/>
        </w:rPr>
        <w:t xml:space="preserve"> 2. Установить, что настоящее решение вступает в силу после его официального опубликования в газете «Староникольский вестник»,  подлежит обнародованию и  размещению на официальном сайте муниципального образования Староникольский сельсовет Красногвардейского района Оренбургской области  в сети «Интернет».</w:t>
      </w:r>
    </w:p>
    <w:p w14:paraId="5733C897" w14:textId="77777777" w:rsidR="000B0DE9" w:rsidRPr="000B0DE9" w:rsidRDefault="000B0DE9" w:rsidP="000B0DE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B0DE9">
        <w:rPr>
          <w:rFonts w:ascii="Arial" w:hAnsi="Arial" w:cs="Arial"/>
          <w:sz w:val="16"/>
          <w:szCs w:val="16"/>
        </w:rPr>
        <w:t>3. Контроль за исполнением настоящего решения возложить на постоянную комиссию по вопросам социального развития, благоустройству, правопорядку и статусу депутата.</w:t>
      </w:r>
    </w:p>
    <w:p w14:paraId="3FD31A7F" w14:textId="2475D959" w:rsidR="00DA17BC" w:rsidRDefault="000B0DE9" w:rsidP="00D808B2">
      <w:pPr>
        <w:tabs>
          <w:tab w:val="left" w:pos="3360"/>
        </w:tabs>
        <w:rPr>
          <w:rFonts w:ascii="Arial" w:hAnsi="Arial" w:cs="Arial"/>
          <w:sz w:val="16"/>
          <w:szCs w:val="16"/>
        </w:rPr>
      </w:pPr>
      <w:r w:rsidRPr="000B0DE9">
        <w:rPr>
          <w:rFonts w:ascii="Arial" w:hAnsi="Arial" w:cs="Arial"/>
          <w:sz w:val="16"/>
          <w:szCs w:val="16"/>
        </w:rPr>
        <w:t>Председатель Совета</w:t>
      </w:r>
      <w:r>
        <w:rPr>
          <w:rFonts w:ascii="Arial" w:hAnsi="Arial" w:cs="Arial"/>
          <w:sz w:val="16"/>
          <w:szCs w:val="16"/>
        </w:rPr>
        <w:t xml:space="preserve"> депутатов                                   Н.С. Ковтун          </w:t>
      </w:r>
      <w:r w:rsidRPr="000B0DE9">
        <w:rPr>
          <w:rFonts w:ascii="Arial" w:hAnsi="Arial" w:cs="Arial"/>
          <w:sz w:val="16"/>
          <w:szCs w:val="16"/>
        </w:rPr>
        <w:t xml:space="preserve">Глава сельсовета                          </w:t>
      </w:r>
      <w:r>
        <w:rPr>
          <w:rFonts w:ascii="Arial" w:hAnsi="Arial" w:cs="Arial"/>
          <w:sz w:val="16"/>
          <w:szCs w:val="16"/>
        </w:rPr>
        <w:t xml:space="preserve">         </w:t>
      </w:r>
      <w:r w:rsidRPr="000B0DE9">
        <w:rPr>
          <w:rFonts w:ascii="Arial" w:hAnsi="Arial" w:cs="Arial"/>
          <w:sz w:val="16"/>
          <w:szCs w:val="16"/>
        </w:rPr>
        <w:t xml:space="preserve">                </w:t>
      </w:r>
      <w:r w:rsidR="00D808B2">
        <w:rPr>
          <w:rFonts w:ascii="Arial" w:hAnsi="Arial" w:cs="Arial"/>
          <w:sz w:val="16"/>
          <w:szCs w:val="16"/>
        </w:rPr>
        <w:t xml:space="preserve">   Л.А. Ибадлаева</w:t>
      </w:r>
    </w:p>
    <w:p w14:paraId="57EDBEB3" w14:textId="56B9BC62" w:rsidR="006B04E3" w:rsidRDefault="006B04E3" w:rsidP="00520EFF">
      <w:pPr>
        <w:pStyle w:val="ab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</w:t>
      </w:r>
    </w:p>
    <w:p w14:paraId="428799DB" w14:textId="77777777" w:rsidR="00520EFF" w:rsidRPr="000B79E0" w:rsidRDefault="00520EFF" w:rsidP="00520EFF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>Главный редактор – Ибадлаева Л.А.</w:t>
      </w:r>
    </w:p>
    <w:p w14:paraId="67264FAE" w14:textId="77777777" w:rsidR="00520EFF" w:rsidRPr="000B79E0" w:rsidRDefault="00520EFF" w:rsidP="00520EFF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Учредитель – администрация муниципального образования Староникольский  сельсовет Красногвардейского района Оренбургской области, адрес редакции и издателя: 461152, Оренбургская область, Красногвардейский район, с. Староникольское, ул. Советская, дом 34, телефон: 8 (35345) 3-47-45,  электронная почта: </w:t>
      </w:r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r w:rsidRPr="000B79E0">
        <w:rPr>
          <w:rFonts w:ascii="Arial" w:hAnsi="Arial" w:cs="Arial"/>
          <w:color w:val="000000" w:themeColor="text1"/>
          <w:sz w:val="16"/>
          <w:szCs w:val="16"/>
        </w:rPr>
        <w:t>_</w:t>
      </w:r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r w:rsidRPr="000B79E0">
        <w:rPr>
          <w:rFonts w:ascii="Arial" w:hAnsi="Arial" w:cs="Arial"/>
          <w:color w:val="000000" w:themeColor="text1"/>
          <w:sz w:val="16"/>
          <w:szCs w:val="16"/>
        </w:rPr>
        <w:t>@</w:t>
      </w:r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0B79E0">
        <w:rPr>
          <w:rFonts w:ascii="Arial" w:hAnsi="Arial" w:cs="Arial"/>
          <w:color w:val="000000" w:themeColor="text1"/>
          <w:sz w:val="16"/>
          <w:szCs w:val="16"/>
        </w:rPr>
        <w:t>.</w:t>
      </w:r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</w:p>
    <w:p w14:paraId="43CBC058" w14:textId="6240C5A5" w:rsidR="00520EFF" w:rsidRPr="000B79E0" w:rsidRDefault="006B04E3" w:rsidP="00520EFF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520EFF" w:rsidRPr="000B79E0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>
        <w:rPr>
          <w:rFonts w:ascii="Arial" w:hAnsi="Arial" w:cs="Arial"/>
          <w:color w:val="000000" w:themeColor="text1"/>
          <w:sz w:val="16"/>
          <w:szCs w:val="16"/>
        </w:rPr>
        <w:t>Тираж – 10 экземпляров.</w:t>
      </w:r>
    </w:p>
    <w:p w14:paraId="007A778B" w14:textId="77777777" w:rsidR="00DA17BC" w:rsidRPr="00520EFF" w:rsidRDefault="00DA17BC" w:rsidP="006B04E3">
      <w:pPr>
        <w:widowControl w:val="0"/>
        <w:spacing w:line="240" w:lineRule="auto"/>
        <w:rPr>
          <w:rFonts w:ascii="Arial" w:hAnsi="Arial" w:cs="Arial"/>
          <w:sz w:val="16"/>
          <w:szCs w:val="16"/>
        </w:rPr>
      </w:pPr>
    </w:p>
    <w:p w14:paraId="7548B81B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CEE3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2CC88D9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AB104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55E287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FE045F6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E8BDF0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CB9CA4" w14:textId="77777777" w:rsidR="00DA17BC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7CD875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88DD4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9D4E98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CDD15C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99572D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DB211B2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5DA3EB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66486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0F5B0E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C905AF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8FDC54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8582F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EFE1F95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0E9FD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181AE2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CC271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049924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73B040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83D6D9B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7A28B6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D6AD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3F76AE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CD521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D377A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2A99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5026C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FEC409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769F59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2CBDF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24B92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841971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74D465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A901EF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FFEB4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F0DF1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4AABA2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64B4A410" w14:textId="77777777" w:rsidR="00520EFF" w:rsidRP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sectPr w:rsidR="00520EFF" w:rsidRPr="00520EFF" w:rsidSect="00520EFF">
      <w:type w:val="continuous"/>
      <w:pgSz w:w="11906" w:h="16838"/>
      <w:pgMar w:top="567" w:right="851" w:bottom="567" w:left="851" w:header="284" w:footer="0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649B3" w14:textId="77777777" w:rsidR="00D146E7" w:rsidRDefault="00D146E7" w:rsidP="00192A63">
      <w:pPr>
        <w:spacing w:after="0" w:line="240" w:lineRule="auto"/>
      </w:pPr>
      <w:r>
        <w:separator/>
      </w:r>
    </w:p>
  </w:endnote>
  <w:endnote w:type="continuationSeparator" w:id="0">
    <w:p w14:paraId="28360AC0" w14:textId="77777777" w:rsidR="00D146E7" w:rsidRDefault="00D146E7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9F8F7" w14:textId="77777777" w:rsidR="00D146E7" w:rsidRDefault="00D146E7" w:rsidP="00192A63">
      <w:pPr>
        <w:spacing w:after="0" w:line="240" w:lineRule="auto"/>
      </w:pPr>
      <w:r>
        <w:separator/>
      </w:r>
    </w:p>
  </w:footnote>
  <w:footnote w:type="continuationSeparator" w:id="0">
    <w:p w14:paraId="0C4C6813" w14:textId="77777777" w:rsidR="00D146E7" w:rsidRDefault="00D146E7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96AE0">
      <w:rPr>
        <w:noProof/>
      </w:rPr>
      <w:t>4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B0DE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6164D"/>
    <w:rsid w:val="0016383D"/>
    <w:rsid w:val="00174F2B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4B79"/>
    <w:rsid w:val="002256BF"/>
    <w:rsid w:val="00231286"/>
    <w:rsid w:val="00232ED8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C4BF7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D29AA"/>
    <w:rsid w:val="003E2465"/>
    <w:rsid w:val="00417887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8632E"/>
    <w:rsid w:val="00491503"/>
    <w:rsid w:val="00496845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AA"/>
    <w:rsid w:val="00520EFF"/>
    <w:rsid w:val="00526624"/>
    <w:rsid w:val="005331F8"/>
    <w:rsid w:val="00533696"/>
    <w:rsid w:val="00533BAD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408AE"/>
    <w:rsid w:val="0064400D"/>
    <w:rsid w:val="00663974"/>
    <w:rsid w:val="0067235A"/>
    <w:rsid w:val="00677955"/>
    <w:rsid w:val="00680498"/>
    <w:rsid w:val="00684F26"/>
    <w:rsid w:val="0069068B"/>
    <w:rsid w:val="0069776F"/>
    <w:rsid w:val="006B04E3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0694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10F8"/>
    <w:rsid w:val="009631DC"/>
    <w:rsid w:val="00963639"/>
    <w:rsid w:val="00977B53"/>
    <w:rsid w:val="00984949"/>
    <w:rsid w:val="0098510C"/>
    <w:rsid w:val="00985975"/>
    <w:rsid w:val="009A0B10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10BC"/>
    <w:rsid w:val="00AC50AF"/>
    <w:rsid w:val="00AF5BFF"/>
    <w:rsid w:val="00B20248"/>
    <w:rsid w:val="00B21EC3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D1242C"/>
    <w:rsid w:val="00D146E7"/>
    <w:rsid w:val="00D17769"/>
    <w:rsid w:val="00D22F7E"/>
    <w:rsid w:val="00D32195"/>
    <w:rsid w:val="00D3698D"/>
    <w:rsid w:val="00D41452"/>
    <w:rsid w:val="00D420BF"/>
    <w:rsid w:val="00D45287"/>
    <w:rsid w:val="00D51FEE"/>
    <w:rsid w:val="00D531A1"/>
    <w:rsid w:val="00D70290"/>
    <w:rsid w:val="00D73587"/>
    <w:rsid w:val="00D74891"/>
    <w:rsid w:val="00D808B2"/>
    <w:rsid w:val="00D92B4D"/>
    <w:rsid w:val="00DA17BC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4C5"/>
    <w:rsid w:val="00E90BFB"/>
    <w:rsid w:val="00E91E9F"/>
    <w:rsid w:val="00E95C91"/>
    <w:rsid w:val="00E96AE0"/>
    <w:rsid w:val="00EA4BA6"/>
    <w:rsid w:val="00EA6B09"/>
    <w:rsid w:val="00EA7302"/>
    <w:rsid w:val="00EB5A9C"/>
    <w:rsid w:val="00ED4298"/>
    <w:rsid w:val="00EE0504"/>
    <w:rsid w:val="00F12ED1"/>
    <w:rsid w:val="00F14C6E"/>
    <w:rsid w:val="00F3203F"/>
    <w:rsid w:val="00F45EE4"/>
    <w:rsid w:val="00F4654A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  <w:style w:type="paragraph" w:customStyle="1" w:styleId="Style2">
    <w:name w:val="Style2"/>
    <w:basedOn w:val="a"/>
    <w:rsid w:val="002C4BF7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rsid w:val="002C4BF7"/>
    <w:pPr>
      <w:widowControl w:val="0"/>
      <w:autoSpaceDE w:val="0"/>
      <w:autoSpaceDN w:val="0"/>
      <w:adjustRightInd w:val="0"/>
      <w:spacing w:after="0" w:line="322" w:lineRule="exact"/>
      <w:ind w:firstLine="13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4">
    <w:name w:val="Font Style124"/>
    <w:rsid w:val="002C4BF7"/>
    <w:rPr>
      <w:rFonts w:ascii="Times New Roman" w:hAnsi="Times New Roman" w:cs="Times New Roman" w:hint="default"/>
      <w:sz w:val="24"/>
      <w:szCs w:val="24"/>
    </w:rPr>
  </w:style>
  <w:style w:type="character" w:customStyle="1" w:styleId="FontStyle17">
    <w:name w:val="Font Style17"/>
    <w:rsid w:val="000B0DE9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rsid w:val="000B0DE9"/>
    <w:pPr>
      <w:widowControl w:val="0"/>
      <w:autoSpaceDE w:val="0"/>
      <w:autoSpaceDN w:val="0"/>
      <w:adjustRightInd w:val="0"/>
      <w:spacing w:after="0" w:line="238" w:lineRule="exact"/>
      <w:ind w:firstLine="439"/>
      <w:jc w:val="both"/>
    </w:pPr>
    <w:rPr>
      <w:rFonts w:ascii="Georgia" w:eastAsia="Times New Roman" w:hAnsi="Georg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  <w:style w:type="paragraph" w:customStyle="1" w:styleId="Style2">
    <w:name w:val="Style2"/>
    <w:basedOn w:val="a"/>
    <w:rsid w:val="002C4BF7"/>
    <w:pPr>
      <w:widowControl w:val="0"/>
      <w:autoSpaceDE w:val="0"/>
      <w:autoSpaceDN w:val="0"/>
      <w:adjustRightInd w:val="0"/>
      <w:spacing w:after="0" w:line="31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rsid w:val="002C4BF7"/>
    <w:pPr>
      <w:widowControl w:val="0"/>
      <w:autoSpaceDE w:val="0"/>
      <w:autoSpaceDN w:val="0"/>
      <w:adjustRightInd w:val="0"/>
      <w:spacing w:after="0" w:line="322" w:lineRule="exact"/>
      <w:ind w:firstLine="137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4">
    <w:name w:val="Font Style124"/>
    <w:rsid w:val="002C4BF7"/>
    <w:rPr>
      <w:rFonts w:ascii="Times New Roman" w:hAnsi="Times New Roman" w:cs="Times New Roman" w:hint="default"/>
      <w:sz w:val="24"/>
      <w:szCs w:val="24"/>
    </w:rPr>
  </w:style>
  <w:style w:type="character" w:customStyle="1" w:styleId="FontStyle17">
    <w:name w:val="Font Style17"/>
    <w:rsid w:val="000B0DE9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rsid w:val="000B0DE9"/>
    <w:pPr>
      <w:widowControl w:val="0"/>
      <w:autoSpaceDE w:val="0"/>
      <w:autoSpaceDN w:val="0"/>
      <w:adjustRightInd w:val="0"/>
      <w:spacing w:after="0" w:line="238" w:lineRule="exact"/>
      <w:ind w:firstLine="439"/>
      <w:jc w:val="both"/>
    </w:pPr>
    <w:rPr>
      <w:rFonts w:ascii="Georgia" w:eastAsia="Times New Roman" w:hAnsi="Georg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E7721F62C848F5EF3CCBFF6D541710B8F3061C40839CBE12B34DB1A56FBE3CB5D7ACA82774E46AEF1ABC2AFE684BF06D817AE2C92AE5BwDF9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8053C-B380-47FE-A82A-71A7CD9DB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2602</Words>
  <Characters>14835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2</cp:revision>
  <cp:lastPrinted>2024-04-24T06:25:00Z</cp:lastPrinted>
  <dcterms:created xsi:type="dcterms:W3CDTF">2024-11-20T14:57:00Z</dcterms:created>
  <dcterms:modified xsi:type="dcterms:W3CDTF">2024-11-20T14:57:00Z</dcterms:modified>
</cp:coreProperties>
</file>