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4" w:type="dxa"/>
        <w:tblInd w:w="108" w:type="dxa"/>
        <w:tblLook w:val="04A0" w:firstRow="1" w:lastRow="0" w:firstColumn="1" w:lastColumn="0" w:noHBand="0" w:noVBand="1"/>
      </w:tblPr>
      <w:tblGrid>
        <w:gridCol w:w="1701"/>
        <w:gridCol w:w="6663"/>
        <w:gridCol w:w="2110"/>
      </w:tblGrid>
      <w:tr w:rsidR="001E0C21" w:rsidRPr="00D33823" w14:paraId="3BD5EAEC" w14:textId="77777777" w:rsidTr="00450019">
        <w:trPr>
          <w:trHeight w:val="2253"/>
        </w:trPr>
        <w:tc>
          <w:tcPr>
            <w:tcW w:w="1701" w:type="dxa"/>
            <w:shd w:val="clear" w:color="auto" w:fill="auto"/>
          </w:tcPr>
          <w:p w14:paraId="5A0A63DF" w14:textId="77777777" w:rsidR="001E0C21" w:rsidRDefault="001E0C21" w:rsidP="00B714E6">
            <w:pPr>
              <w:spacing w:after="0"/>
            </w:pPr>
            <w:r>
              <w:rPr>
                <w:rFonts w:ascii="Times New Roman" w:hAnsi="Times New Roman"/>
                <w:b/>
                <w:noProof/>
                <w:sz w:val="26"/>
                <w:szCs w:val="26"/>
              </w:rPr>
              <w:drawing>
                <wp:inline distT="0" distB="0" distL="0" distR="0" wp14:anchorId="0683DA45" wp14:editId="0B592F3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9"/>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BA641FE" w14:textId="77777777" w:rsidR="001E0C21" w:rsidRPr="00AD55C1" w:rsidRDefault="001E0C21" w:rsidP="00B714E6">
            <w:pPr>
              <w:pStyle w:val="a3"/>
              <w:rPr>
                <w:rFonts w:ascii="Franklin Gothic Demi" w:hAnsi="Franklin Gothic Demi"/>
              </w:rPr>
            </w:pPr>
          </w:p>
          <w:p w14:paraId="143EA144" w14:textId="77777777" w:rsidR="001E0C21" w:rsidRPr="00AD55C1" w:rsidRDefault="001E0C21" w:rsidP="00B714E6">
            <w:pPr>
              <w:pStyle w:val="a3"/>
              <w:rPr>
                <w:rFonts w:ascii="Franklin Gothic Demi" w:hAnsi="Franklin Gothic Demi"/>
              </w:rPr>
            </w:pPr>
          </w:p>
        </w:tc>
        <w:tc>
          <w:tcPr>
            <w:tcW w:w="6663" w:type="dxa"/>
          </w:tcPr>
          <w:p w14:paraId="41BD6813" w14:textId="05B87884" w:rsidR="001E0C21" w:rsidRPr="00FA6598" w:rsidRDefault="00FA6598" w:rsidP="00B714E6">
            <w:pPr>
              <w:pStyle w:val="a3"/>
              <w:rPr>
                <w:rFonts w:asciiTheme="majorHAnsi" w:hAnsiTheme="majorHAnsi"/>
                <w:b/>
                <w:sz w:val="56"/>
                <w:szCs w:val="56"/>
              </w:rPr>
            </w:pPr>
            <w:r w:rsidRPr="00FA6598">
              <w:rPr>
                <w:rFonts w:asciiTheme="majorHAnsi" w:hAnsiTheme="majorHAnsi"/>
                <w:b/>
                <w:sz w:val="56"/>
                <w:szCs w:val="56"/>
              </w:rPr>
              <w:t xml:space="preserve">СТАРОНИКОЛЬСКИЙ </w:t>
            </w:r>
            <w:r w:rsidR="001E0C21" w:rsidRPr="00FA6598">
              <w:rPr>
                <w:rFonts w:asciiTheme="majorHAnsi" w:hAnsiTheme="majorHAnsi"/>
                <w:b/>
                <w:sz w:val="56"/>
                <w:szCs w:val="56"/>
              </w:rPr>
              <w:t xml:space="preserve"> ВЕСТНИК </w:t>
            </w:r>
          </w:p>
          <w:p w14:paraId="1A4E677D" w14:textId="77777777" w:rsidR="001E0C21" w:rsidRPr="00FA6598" w:rsidRDefault="001E0C21" w:rsidP="00B714E6">
            <w:pPr>
              <w:pStyle w:val="a3"/>
              <w:jc w:val="right"/>
              <w:rPr>
                <w:rFonts w:ascii="Franklin Gothic Demi" w:hAnsi="Franklin Gothic Demi"/>
                <w:sz w:val="56"/>
                <w:szCs w:val="56"/>
              </w:rPr>
            </w:pPr>
          </w:p>
        </w:tc>
        <w:tc>
          <w:tcPr>
            <w:tcW w:w="2110" w:type="dxa"/>
            <w:shd w:val="clear" w:color="auto" w:fill="auto"/>
          </w:tcPr>
          <w:p w14:paraId="4CE4DDEE" w14:textId="68E04029" w:rsidR="00834798" w:rsidRDefault="008A6E36" w:rsidP="00B714E6">
            <w:pPr>
              <w:pStyle w:val="a3"/>
              <w:jc w:val="right"/>
              <w:rPr>
                <w:rFonts w:asciiTheme="majorHAnsi" w:hAnsiTheme="majorHAnsi"/>
                <w:b/>
                <w:sz w:val="28"/>
                <w:szCs w:val="28"/>
              </w:rPr>
            </w:pPr>
            <w:r>
              <w:rPr>
                <w:rFonts w:asciiTheme="majorHAnsi" w:hAnsiTheme="majorHAnsi"/>
                <w:b/>
                <w:sz w:val="28"/>
                <w:szCs w:val="28"/>
              </w:rPr>
              <w:t>31</w:t>
            </w:r>
            <w:r w:rsidR="009F25E5">
              <w:rPr>
                <w:rFonts w:asciiTheme="majorHAnsi" w:hAnsiTheme="majorHAnsi"/>
                <w:b/>
                <w:sz w:val="28"/>
                <w:szCs w:val="28"/>
              </w:rPr>
              <w:t xml:space="preserve"> </w:t>
            </w:r>
            <w:r>
              <w:rPr>
                <w:rFonts w:asciiTheme="majorHAnsi" w:hAnsiTheme="majorHAnsi"/>
                <w:b/>
                <w:sz w:val="28"/>
                <w:szCs w:val="28"/>
              </w:rPr>
              <w:t>октября</w:t>
            </w:r>
          </w:p>
          <w:p w14:paraId="0322E428" w14:textId="37953900" w:rsidR="001E0C21" w:rsidRPr="00C80929" w:rsidRDefault="00DA6BBD" w:rsidP="00B714E6">
            <w:pPr>
              <w:pStyle w:val="a3"/>
              <w:jc w:val="right"/>
              <w:rPr>
                <w:rFonts w:asciiTheme="majorHAnsi" w:hAnsiTheme="majorHAnsi"/>
                <w:b/>
                <w:sz w:val="28"/>
                <w:szCs w:val="28"/>
              </w:rPr>
            </w:pPr>
            <w:r>
              <w:rPr>
                <w:rFonts w:asciiTheme="majorHAnsi" w:hAnsiTheme="majorHAnsi"/>
                <w:b/>
                <w:sz w:val="28"/>
                <w:szCs w:val="28"/>
              </w:rPr>
              <w:t xml:space="preserve"> </w:t>
            </w:r>
            <w:r w:rsidR="00B21EC3">
              <w:rPr>
                <w:rFonts w:asciiTheme="majorHAnsi" w:hAnsiTheme="majorHAnsi"/>
                <w:b/>
                <w:sz w:val="28"/>
                <w:szCs w:val="28"/>
              </w:rPr>
              <w:t xml:space="preserve"> 2024</w:t>
            </w:r>
            <w:r w:rsidR="001E0C21" w:rsidRPr="00C80929">
              <w:rPr>
                <w:rFonts w:asciiTheme="majorHAnsi" w:hAnsiTheme="majorHAnsi"/>
                <w:b/>
                <w:sz w:val="28"/>
                <w:szCs w:val="28"/>
              </w:rPr>
              <w:t xml:space="preserve"> года</w:t>
            </w:r>
          </w:p>
          <w:p w14:paraId="6C978D33" w14:textId="58E3382D" w:rsidR="001E0C21" w:rsidRPr="00C80929" w:rsidRDefault="008A6E36" w:rsidP="00B714E6">
            <w:pPr>
              <w:pStyle w:val="a3"/>
              <w:jc w:val="right"/>
              <w:rPr>
                <w:rFonts w:asciiTheme="majorHAnsi" w:hAnsiTheme="majorHAnsi"/>
                <w:b/>
                <w:sz w:val="24"/>
                <w:szCs w:val="24"/>
              </w:rPr>
            </w:pPr>
            <w:r>
              <w:rPr>
                <w:rFonts w:asciiTheme="majorHAnsi" w:hAnsiTheme="majorHAnsi"/>
                <w:b/>
                <w:sz w:val="28"/>
                <w:szCs w:val="28"/>
              </w:rPr>
              <w:t>№ 7 (12</w:t>
            </w:r>
            <w:r w:rsidR="001E0C21" w:rsidRPr="00C80929">
              <w:rPr>
                <w:rFonts w:asciiTheme="majorHAnsi" w:hAnsiTheme="majorHAnsi"/>
                <w:b/>
                <w:sz w:val="28"/>
                <w:szCs w:val="28"/>
              </w:rPr>
              <w:t>)</w:t>
            </w:r>
          </w:p>
          <w:p w14:paraId="0D10BFFD" w14:textId="77777777" w:rsidR="001E0C21" w:rsidRPr="00D33823" w:rsidRDefault="001E0C21" w:rsidP="00B714E6">
            <w:pPr>
              <w:pStyle w:val="a3"/>
              <w:jc w:val="right"/>
              <w:rPr>
                <w:sz w:val="36"/>
                <w:szCs w:val="36"/>
              </w:rPr>
            </w:pPr>
          </w:p>
          <w:p w14:paraId="56A20B06" w14:textId="77777777" w:rsidR="001E0C21" w:rsidRPr="00927D73" w:rsidRDefault="001E0C21" w:rsidP="00B714E6">
            <w:pPr>
              <w:pStyle w:val="a3"/>
              <w:jc w:val="right"/>
              <w:rPr>
                <w:rFonts w:asciiTheme="majorHAnsi" w:hAnsiTheme="majorHAnsi"/>
                <w:b/>
              </w:rPr>
            </w:pPr>
            <w:r w:rsidRPr="00927D73">
              <w:rPr>
                <w:rFonts w:asciiTheme="majorHAnsi" w:hAnsiTheme="majorHAnsi"/>
                <w:b/>
              </w:rPr>
              <w:t xml:space="preserve">Издается </w:t>
            </w:r>
          </w:p>
          <w:p w14:paraId="218DD546" w14:textId="14243107" w:rsidR="00927D73" w:rsidRDefault="0098510C" w:rsidP="00B714E6">
            <w:pPr>
              <w:pStyle w:val="a3"/>
              <w:jc w:val="right"/>
              <w:rPr>
                <w:rFonts w:asciiTheme="majorHAnsi" w:hAnsiTheme="majorHAnsi"/>
                <w:b/>
              </w:rPr>
            </w:pPr>
            <w:r>
              <w:rPr>
                <w:rFonts w:asciiTheme="majorHAnsi" w:hAnsiTheme="majorHAnsi"/>
                <w:b/>
              </w:rPr>
              <w:t>с 21</w:t>
            </w:r>
            <w:r w:rsidR="00A5651D">
              <w:rPr>
                <w:rFonts w:asciiTheme="majorHAnsi" w:hAnsiTheme="majorHAnsi"/>
                <w:b/>
              </w:rPr>
              <w:t xml:space="preserve"> июня</w:t>
            </w:r>
            <w:r w:rsidR="001E0C21" w:rsidRPr="00927D73">
              <w:rPr>
                <w:rFonts w:asciiTheme="majorHAnsi" w:hAnsiTheme="majorHAnsi"/>
                <w:b/>
              </w:rPr>
              <w:t xml:space="preserve"> </w:t>
            </w:r>
          </w:p>
          <w:p w14:paraId="593BAE14" w14:textId="313256BF" w:rsidR="001E0C21" w:rsidRPr="00927D73" w:rsidRDefault="00A5651D" w:rsidP="00B714E6">
            <w:pPr>
              <w:pStyle w:val="a3"/>
              <w:jc w:val="right"/>
              <w:rPr>
                <w:rFonts w:asciiTheme="majorHAnsi" w:hAnsiTheme="majorHAnsi"/>
                <w:b/>
              </w:rPr>
            </w:pPr>
            <w:r>
              <w:rPr>
                <w:rFonts w:asciiTheme="majorHAnsi" w:hAnsiTheme="majorHAnsi"/>
                <w:b/>
              </w:rPr>
              <w:t>2023</w:t>
            </w:r>
            <w:r w:rsidR="001E0C21" w:rsidRPr="00927D73">
              <w:rPr>
                <w:rFonts w:asciiTheme="majorHAnsi" w:hAnsiTheme="majorHAnsi"/>
                <w:b/>
              </w:rPr>
              <w:t xml:space="preserve"> года</w:t>
            </w:r>
          </w:p>
          <w:p w14:paraId="61921253" w14:textId="77777777" w:rsidR="001E0C21" w:rsidRPr="00D33823" w:rsidRDefault="001E0C21" w:rsidP="00B714E6">
            <w:pPr>
              <w:pStyle w:val="a3"/>
              <w:jc w:val="right"/>
              <w:rPr>
                <w:sz w:val="36"/>
                <w:szCs w:val="36"/>
              </w:rPr>
            </w:pPr>
            <w:r w:rsidRPr="00927D73">
              <w:rPr>
                <w:rFonts w:asciiTheme="majorHAnsi" w:hAnsiTheme="majorHAnsi"/>
                <w:b/>
              </w:rPr>
              <w:t>«Бесплатно»</w:t>
            </w:r>
          </w:p>
        </w:tc>
      </w:tr>
    </w:tbl>
    <w:p w14:paraId="18A22160" w14:textId="77777777" w:rsidR="00E73B83" w:rsidRPr="001E0C21" w:rsidRDefault="001E0C21" w:rsidP="00B714E6">
      <w:pPr>
        <w:spacing w:after="0"/>
        <w:jc w:val="center"/>
        <w:rPr>
          <w:rFonts w:ascii="Times New Roman" w:hAnsi="Times New Roman" w:cs="Times New Roman"/>
          <w:sz w:val="16"/>
          <w:szCs w:val="16"/>
        </w:rPr>
      </w:pPr>
      <w:r>
        <w:rPr>
          <w:rFonts w:ascii="Times New Roman" w:hAnsi="Times New Roman" w:cs="Times New Roman"/>
          <w:sz w:val="16"/>
          <w:szCs w:val="16"/>
        </w:rPr>
        <w:t>_________________________________________</w:t>
      </w:r>
      <w:r w:rsidRPr="001E0C21">
        <w:rPr>
          <w:rFonts w:ascii="Times New Roman" w:hAnsi="Times New Roman" w:cs="Times New Roman"/>
          <w:sz w:val="16"/>
          <w:szCs w:val="16"/>
        </w:rPr>
        <w:t>_____________________________________________________________________________________</w:t>
      </w:r>
    </w:p>
    <w:p w14:paraId="1EE717D9" w14:textId="5B2FEDC7" w:rsidR="001E0C21" w:rsidRPr="00AC50AF" w:rsidRDefault="001E0C21" w:rsidP="00B714E6">
      <w:pPr>
        <w:spacing w:after="0"/>
        <w:jc w:val="center"/>
        <w:rPr>
          <w:rFonts w:ascii="Times New Roman" w:hAnsi="Times New Roman" w:cs="Times New Roman"/>
          <w:sz w:val="18"/>
          <w:szCs w:val="18"/>
        </w:rPr>
      </w:pPr>
      <w:r w:rsidRPr="00AC50AF">
        <w:rPr>
          <w:rFonts w:ascii="Times New Roman" w:hAnsi="Times New Roman" w:cs="Times New Roman"/>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Pr>
          <w:rFonts w:ascii="Times New Roman" w:hAnsi="Times New Roman" w:cs="Times New Roman"/>
          <w:sz w:val="18"/>
          <w:szCs w:val="18"/>
        </w:rPr>
        <w:t xml:space="preserve">иципального образования </w:t>
      </w:r>
      <w:proofErr w:type="spellStart"/>
      <w:r w:rsidR="00FA6598">
        <w:rPr>
          <w:rFonts w:ascii="Times New Roman" w:hAnsi="Times New Roman" w:cs="Times New Roman"/>
          <w:sz w:val="18"/>
          <w:szCs w:val="18"/>
        </w:rPr>
        <w:t>Староникольский</w:t>
      </w:r>
      <w:proofErr w:type="spellEnd"/>
      <w:r w:rsidR="00FA6598">
        <w:rPr>
          <w:rFonts w:ascii="Times New Roman" w:hAnsi="Times New Roman" w:cs="Times New Roman"/>
          <w:sz w:val="18"/>
          <w:szCs w:val="18"/>
        </w:rPr>
        <w:t xml:space="preserve"> сельсовет </w:t>
      </w:r>
      <w:r w:rsidRPr="00AC50AF">
        <w:rPr>
          <w:rFonts w:ascii="Times New Roman" w:hAnsi="Times New Roman" w:cs="Times New Roman"/>
          <w:sz w:val="18"/>
          <w:szCs w:val="18"/>
        </w:rPr>
        <w:t>Красногвардейского района</w:t>
      </w:r>
      <w:r w:rsidR="00FA6598">
        <w:rPr>
          <w:rFonts w:ascii="Times New Roman" w:hAnsi="Times New Roman" w:cs="Times New Roman"/>
          <w:sz w:val="18"/>
          <w:szCs w:val="18"/>
        </w:rPr>
        <w:t xml:space="preserve">                     </w:t>
      </w:r>
      <w:r w:rsidRPr="00AC50AF">
        <w:rPr>
          <w:rFonts w:ascii="Times New Roman" w:hAnsi="Times New Roman" w:cs="Times New Roman"/>
          <w:sz w:val="18"/>
          <w:szCs w:val="18"/>
        </w:rPr>
        <w:t xml:space="preserve"> Оренбургской области</w:t>
      </w:r>
    </w:p>
    <w:p w14:paraId="3D3301FA" w14:textId="2F4E04DE" w:rsidR="00B714E6" w:rsidRPr="00120724" w:rsidRDefault="001E0C21" w:rsidP="00120724">
      <w:pPr>
        <w:spacing w:after="0"/>
        <w:jc w:val="center"/>
        <w:rPr>
          <w:rFonts w:ascii="Times New Roman" w:hAnsi="Times New Roman" w:cs="Times New Roman"/>
          <w:sz w:val="24"/>
          <w:szCs w:val="24"/>
        </w:rPr>
        <w:sectPr w:rsidR="00B714E6" w:rsidRPr="00120724" w:rsidSect="00B714E6">
          <w:headerReference w:type="even" r:id="rId10"/>
          <w:headerReference w:type="default" r:id="rId11"/>
          <w:pgSz w:w="11906" w:h="16838"/>
          <w:pgMar w:top="567" w:right="851" w:bottom="567" w:left="851" w:header="284" w:footer="0" w:gutter="0"/>
          <w:cols w:space="708"/>
          <w:docGrid w:linePitch="360"/>
        </w:sectPr>
      </w:pPr>
      <w:r w:rsidRPr="001E0C21">
        <w:rPr>
          <w:rFonts w:ascii="Arial" w:hAnsi="Arial" w:cs="Arial"/>
          <w:sz w:val="16"/>
          <w:szCs w:val="16"/>
        </w:rPr>
        <w:t>__________________________________________________________________________________</w:t>
      </w:r>
      <w:r w:rsidR="00963639">
        <w:rPr>
          <w:rFonts w:ascii="Arial" w:hAnsi="Arial" w:cs="Arial"/>
          <w:sz w:val="16"/>
          <w:szCs w:val="16"/>
        </w:rPr>
        <w:t>__________________________</w:t>
      </w:r>
    </w:p>
    <w:p w14:paraId="3653BD78" w14:textId="25671EDC" w:rsidR="00560470" w:rsidRPr="00F45EE4" w:rsidRDefault="00B21EC3" w:rsidP="00DA17BC">
      <w:pPr>
        <w:suppressAutoHyphens/>
        <w:jc w:val="right"/>
        <w:rPr>
          <w:rFonts w:ascii="Arial" w:hAnsi="Arial" w:cs="Arial"/>
          <w:sz w:val="16"/>
          <w:szCs w:val="16"/>
        </w:rPr>
      </w:pPr>
      <w:r>
        <w:rPr>
          <w:rFonts w:ascii="Arial" w:hAnsi="Arial" w:cs="Arial"/>
          <w:sz w:val="16"/>
          <w:szCs w:val="16"/>
        </w:rPr>
        <w:lastRenderedPageBreak/>
        <w:tab/>
      </w:r>
      <w:r>
        <w:rPr>
          <w:rFonts w:ascii="Arial" w:hAnsi="Arial" w:cs="Arial"/>
          <w:sz w:val="16"/>
          <w:szCs w:val="16"/>
        </w:rPr>
        <w:tab/>
      </w:r>
      <w:r w:rsidRPr="00F45EE4">
        <w:rPr>
          <w:rFonts w:ascii="Arial" w:hAnsi="Arial" w:cs="Arial"/>
          <w:sz w:val="16"/>
          <w:szCs w:val="16"/>
        </w:rPr>
        <w:tab/>
      </w:r>
      <w:r w:rsidR="00DA17BC">
        <w:rPr>
          <w:rFonts w:ascii="Arial" w:hAnsi="Arial" w:cs="Arial"/>
          <w:sz w:val="16"/>
          <w:szCs w:val="16"/>
        </w:rPr>
        <w:t xml:space="preserve">   проект</w:t>
      </w:r>
      <w:r w:rsidRPr="00F45EE4">
        <w:rPr>
          <w:rFonts w:ascii="Arial" w:hAnsi="Arial" w:cs="Arial"/>
          <w:sz w:val="16"/>
          <w:szCs w:val="16"/>
        </w:rPr>
        <w:tab/>
        <w:t xml:space="preserve">         </w:t>
      </w:r>
    </w:p>
    <w:p w14:paraId="074A1206" w14:textId="4E520176" w:rsidR="00F45EE4" w:rsidRPr="00DA17BC" w:rsidRDefault="00DA17BC" w:rsidP="00DA17BC">
      <w:pPr>
        <w:tabs>
          <w:tab w:val="left" w:pos="709"/>
        </w:tabs>
        <w:spacing w:line="240" w:lineRule="auto"/>
        <w:jc w:val="center"/>
        <w:rPr>
          <w:rFonts w:ascii="Arial" w:hAnsi="Arial" w:cs="Arial"/>
          <w:b/>
          <w:sz w:val="16"/>
          <w:szCs w:val="16"/>
        </w:rPr>
      </w:pPr>
      <w:r w:rsidRPr="00DA17BC">
        <w:rPr>
          <w:rFonts w:ascii="Arial" w:hAnsi="Arial" w:cs="Arial"/>
          <w:b/>
          <w:sz w:val="16"/>
          <w:szCs w:val="16"/>
        </w:rPr>
        <w:t xml:space="preserve">СОВЕТ ДЕПУТАТОВ </w:t>
      </w:r>
      <w:r w:rsidR="00F45EE4" w:rsidRPr="00DA17BC">
        <w:rPr>
          <w:rFonts w:ascii="Arial" w:hAnsi="Arial" w:cs="Arial"/>
          <w:b/>
          <w:sz w:val="16"/>
          <w:szCs w:val="16"/>
        </w:rPr>
        <w:t>МУНИЦИПАЛЬНОГО ОБРАЗОВАНИЯ СТАРОНИКОЛЬСКИЙ СЕЛЬСОВЕТ</w:t>
      </w:r>
      <w:r w:rsidRPr="00DA17BC">
        <w:rPr>
          <w:rFonts w:ascii="Arial" w:hAnsi="Arial" w:cs="Arial"/>
          <w:b/>
          <w:sz w:val="16"/>
          <w:szCs w:val="16"/>
        </w:rPr>
        <w:t xml:space="preserve">                       </w:t>
      </w:r>
      <w:r w:rsidR="00F45EE4" w:rsidRPr="00DA17BC">
        <w:rPr>
          <w:rFonts w:ascii="Arial" w:hAnsi="Arial" w:cs="Arial"/>
          <w:b/>
          <w:sz w:val="16"/>
          <w:szCs w:val="16"/>
        </w:rPr>
        <w:t xml:space="preserve"> КРАСНОГВАРДЕЙСКОГО РАЙОНА ОРЕНБУРГСКОЙ ОБЛАСТИ</w:t>
      </w:r>
    </w:p>
    <w:p w14:paraId="2185385F" w14:textId="50670AA0" w:rsidR="00F45EE4" w:rsidRPr="00DA17BC" w:rsidRDefault="00DA17BC" w:rsidP="00DA17BC">
      <w:pPr>
        <w:jc w:val="center"/>
        <w:rPr>
          <w:rFonts w:ascii="Arial" w:hAnsi="Arial" w:cs="Arial"/>
          <w:b/>
          <w:sz w:val="16"/>
          <w:szCs w:val="16"/>
        </w:rPr>
      </w:pPr>
      <w:r w:rsidRPr="00DA17BC">
        <w:rPr>
          <w:rFonts w:ascii="Arial" w:hAnsi="Arial" w:cs="Arial"/>
          <w:b/>
          <w:sz w:val="16"/>
          <w:szCs w:val="16"/>
        </w:rPr>
        <w:t>РЕШЕНИЕ</w:t>
      </w:r>
      <w:r w:rsidR="00F45EE4" w:rsidRPr="00DA17BC">
        <w:rPr>
          <w:rFonts w:ascii="Arial" w:hAnsi="Arial" w:cs="Arial"/>
          <w:b/>
          <w:sz w:val="16"/>
          <w:szCs w:val="16"/>
        </w:rPr>
        <w:t xml:space="preserve">                                                                                </w:t>
      </w:r>
      <w:r w:rsidRPr="00DA17BC">
        <w:rPr>
          <w:rFonts w:ascii="Arial" w:hAnsi="Arial" w:cs="Arial"/>
          <w:b/>
          <w:sz w:val="16"/>
          <w:szCs w:val="16"/>
        </w:rPr>
        <w:t>_____</w:t>
      </w:r>
      <w:r w:rsidR="00F45EE4" w:rsidRPr="00DA17BC">
        <w:rPr>
          <w:rFonts w:ascii="Arial" w:hAnsi="Arial" w:cs="Arial"/>
          <w:b/>
          <w:sz w:val="16"/>
          <w:szCs w:val="16"/>
        </w:rPr>
        <w:t xml:space="preserve">.2024                                                     </w:t>
      </w:r>
      <w:r w:rsidRPr="00DA17BC">
        <w:rPr>
          <w:rFonts w:ascii="Arial" w:hAnsi="Arial" w:cs="Arial"/>
          <w:b/>
          <w:sz w:val="16"/>
          <w:szCs w:val="16"/>
        </w:rPr>
        <w:t xml:space="preserve">                            № ___</w:t>
      </w:r>
    </w:p>
    <w:p w14:paraId="0AA2B95D" w14:textId="00179CF1" w:rsidR="00DA17BC" w:rsidRPr="00DA17BC" w:rsidRDefault="00DA17BC" w:rsidP="00DA17BC">
      <w:pPr>
        <w:spacing w:line="240" w:lineRule="auto"/>
        <w:jc w:val="center"/>
        <w:rPr>
          <w:rFonts w:ascii="Arial" w:hAnsi="Arial" w:cs="Arial"/>
          <w:sz w:val="16"/>
          <w:szCs w:val="16"/>
        </w:rPr>
      </w:pPr>
      <w:r w:rsidRPr="00DA17BC">
        <w:rPr>
          <w:rFonts w:ascii="Arial" w:hAnsi="Arial" w:cs="Arial"/>
          <w:sz w:val="16"/>
          <w:szCs w:val="16"/>
        </w:rPr>
        <w:t xml:space="preserve">О внесении изменений и дополнений в Устав муниципального образования </w:t>
      </w:r>
      <w:proofErr w:type="spellStart"/>
      <w:r w:rsidRPr="00DA17BC">
        <w:rPr>
          <w:rFonts w:ascii="Arial" w:hAnsi="Arial" w:cs="Arial"/>
          <w:sz w:val="16"/>
          <w:szCs w:val="16"/>
        </w:rPr>
        <w:t>Староникольский</w:t>
      </w:r>
      <w:proofErr w:type="spellEnd"/>
      <w:r w:rsidRPr="00DA17BC">
        <w:rPr>
          <w:rFonts w:ascii="Arial" w:hAnsi="Arial" w:cs="Arial"/>
          <w:sz w:val="16"/>
          <w:szCs w:val="16"/>
        </w:rPr>
        <w:t xml:space="preserve">  сельсовет Красногвардейского района Оренбургской области</w:t>
      </w:r>
    </w:p>
    <w:p w14:paraId="552655EA" w14:textId="144E5536" w:rsidR="00DA17BC" w:rsidRPr="00DA17BC" w:rsidRDefault="00DA17BC" w:rsidP="00DA17BC">
      <w:pPr>
        <w:spacing w:line="240" w:lineRule="auto"/>
        <w:ind w:firstLine="709"/>
        <w:jc w:val="both"/>
        <w:rPr>
          <w:rFonts w:ascii="Arial" w:hAnsi="Arial" w:cs="Arial"/>
          <w:sz w:val="16"/>
          <w:szCs w:val="16"/>
        </w:rPr>
      </w:pPr>
      <w:r w:rsidRPr="00DA17BC">
        <w:rPr>
          <w:rFonts w:ascii="Arial" w:hAnsi="Arial" w:cs="Arial"/>
          <w:sz w:val="16"/>
          <w:szCs w:val="16"/>
        </w:rPr>
        <w:t xml:space="preserve">Согласно статье 44 Федерального закона от 06.10.2003 № 131-ФЗ «Об общих принципах организации местного самоуправления в Российской Федерации» и Федеральному закону от 21.07.2005 № 97-ФЗ «О государственной регистрации Уставов муниципальных образований», Совет депутатов муниципального образования </w:t>
      </w:r>
      <w:proofErr w:type="spellStart"/>
      <w:r w:rsidRPr="00DA17BC">
        <w:rPr>
          <w:rFonts w:ascii="Arial" w:hAnsi="Arial" w:cs="Arial"/>
          <w:sz w:val="16"/>
          <w:szCs w:val="16"/>
        </w:rPr>
        <w:t>Староникольский</w:t>
      </w:r>
      <w:proofErr w:type="spellEnd"/>
      <w:r w:rsidRPr="00DA17BC">
        <w:rPr>
          <w:rFonts w:ascii="Arial" w:hAnsi="Arial" w:cs="Arial"/>
          <w:sz w:val="16"/>
          <w:szCs w:val="16"/>
        </w:rPr>
        <w:t xml:space="preserve"> сельсовет Красногвардейского района Оренбургской области решил:                                                                                                                   1. Внести изменения и дополнения в Устав муниципального образования </w:t>
      </w:r>
      <w:proofErr w:type="spellStart"/>
      <w:r w:rsidRPr="00DA17BC">
        <w:rPr>
          <w:rFonts w:ascii="Arial" w:hAnsi="Arial" w:cs="Arial"/>
          <w:sz w:val="16"/>
          <w:szCs w:val="16"/>
        </w:rPr>
        <w:t>Староникольский</w:t>
      </w:r>
      <w:proofErr w:type="spellEnd"/>
      <w:r w:rsidRPr="00DA17BC">
        <w:rPr>
          <w:rFonts w:ascii="Arial" w:hAnsi="Arial" w:cs="Arial"/>
          <w:sz w:val="16"/>
          <w:szCs w:val="16"/>
        </w:rPr>
        <w:t xml:space="preserve"> сельсовет Красногвардейского района Оренбургской области согласно приложению.                                                             2. </w:t>
      </w:r>
      <w:proofErr w:type="gramStart"/>
      <w:r w:rsidRPr="00DA17BC">
        <w:rPr>
          <w:rFonts w:ascii="Arial" w:hAnsi="Arial" w:cs="Arial"/>
          <w:sz w:val="16"/>
          <w:szCs w:val="16"/>
        </w:rPr>
        <w:t xml:space="preserve">Главе муниципального образования </w:t>
      </w:r>
      <w:proofErr w:type="spellStart"/>
      <w:r w:rsidRPr="00DA17BC">
        <w:rPr>
          <w:rFonts w:ascii="Arial" w:hAnsi="Arial" w:cs="Arial"/>
          <w:sz w:val="16"/>
          <w:szCs w:val="16"/>
        </w:rPr>
        <w:t>Староникольский</w:t>
      </w:r>
      <w:proofErr w:type="spellEnd"/>
      <w:r w:rsidRPr="00DA17BC">
        <w:rPr>
          <w:rFonts w:ascii="Arial" w:hAnsi="Arial" w:cs="Arial"/>
          <w:sz w:val="16"/>
          <w:szCs w:val="16"/>
        </w:rPr>
        <w:t xml:space="preserve"> сельсовет Красногвардейского района Оренбургской области </w:t>
      </w:r>
      <w:proofErr w:type="spellStart"/>
      <w:r w:rsidRPr="00DA17BC">
        <w:rPr>
          <w:rFonts w:ascii="Arial" w:hAnsi="Arial" w:cs="Arial"/>
          <w:sz w:val="16"/>
          <w:szCs w:val="16"/>
        </w:rPr>
        <w:t>Ибадлаевой</w:t>
      </w:r>
      <w:proofErr w:type="spellEnd"/>
      <w:r w:rsidRPr="00DA17BC">
        <w:rPr>
          <w:rFonts w:ascii="Arial" w:hAnsi="Arial" w:cs="Arial"/>
          <w:sz w:val="16"/>
          <w:szCs w:val="16"/>
        </w:rPr>
        <w:t xml:space="preserve"> Лидии </w:t>
      </w:r>
      <w:proofErr w:type="spellStart"/>
      <w:r w:rsidRPr="00DA17BC">
        <w:rPr>
          <w:rFonts w:ascii="Arial" w:hAnsi="Arial" w:cs="Arial"/>
          <w:sz w:val="16"/>
          <w:szCs w:val="16"/>
        </w:rPr>
        <w:t>Ахматдулловне</w:t>
      </w:r>
      <w:proofErr w:type="spellEnd"/>
      <w:r w:rsidRPr="00DA17BC">
        <w:rPr>
          <w:rFonts w:ascii="Arial" w:hAnsi="Arial" w:cs="Arial"/>
          <w:sz w:val="16"/>
          <w:szCs w:val="16"/>
        </w:rPr>
        <w:t xml:space="preserve"> </w:t>
      </w:r>
      <w:r w:rsidRPr="00DA17BC">
        <w:rPr>
          <w:rFonts w:ascii="Arial" w:hAnsi="Arial" w:cs="Arial"/>
          <w:color w:val="000000" w:themeColor="text1"/>
          <w:sz w:val="16"/>
          <w:szCs w:val="16"/>
        </w:rPr>
        <w:t>в течение 15 дней со дня принятия решения о внесении изменений в Устав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w:t>
      </w:r>
      <w:proofErr w:type="gramEnd"/>
      <w:r w:rsidRPr="00DA17BC">
        <w:rPr>
          <w:rFonts w:ascii="Arial" w:hAnsi="Arial" w:cs="Arial"/>
          <w:color w:val="000000" w:themeColor="text1"/>
          <w:sz w:val="16"/>
          <w:szCs w:val="16"/>
        </w:rPr>
        <w:t>://</w:t>
      </w:r>
      <w:proofErr w:type="gramStart"/>
      <w:r w:rsidRPr="00DA17BC">
        <w:rPr>
          <w:rFonts w:ascii="Arial" w:hAnsi="Arial" w:cs="Arial"/>
          <w:color w:val="000000" w:themeColor="text1"/>
          <w:sz w:val="16"/>
          <w:szCs w:val="16"/>
        </w:rPr>
        <w:t xml:space="preserve">pravo-minjust.ru, </w:t>
      </w:r>
      <w:hyperlink r:id="rId12" w:history="1">
        <w:r w:rsidRPr="00DA17BC">
          <w:rPr>
            <w:rStyle w:val="a7"/>
            <w:rFonts w:ascii="Arial" w:hAnsi="Arial" w:cs="Arial"/>
            <w:sz w:val="16"/>
            <w:szCs w:val="16"/>
          </w:rPr>
          <w:t>http://право-минюст.рф</w:t>
        </w:r>
      </w:hyperlink>
      <w:r w:rsidRPr="00DA17BC">
        <w:rPr>
          <w:rFonts w:ascii="Arial" w:hAnsi="Arial" w:cs="Arial"/>
          <w:color w:val="000000" w:themeColor="text1"/>
          <w:sz w:val="16"/>
          <w:szCs w:val="16"/>
        </w:rPr>
        <w:t>).</w:t>
      </w:r>
      <w:r w:rsidRPr="00DA17BC">
        <w:rPr>
          <w:rFonts w:ascii="Arial" w:hAnsi="Arial" w:cs="Arial"/>
          <w:sz w:val="16"/>
          <w:szCs w:val="16"/>
        </w:rPr>
        <w:t xml:space="preserve">                                 </w:t>
      </w:r>
      <w:r>
        <w:rPr>
          <w:rFonts w:ascii="Arial" w:hAnsi="Arial" w:cs="Arial"/>
          <w:sz w:val="16"/>
          <w:szCs w:val="16"/>
        </w:rPr>
        <w:t xml:space="preserve">                                                                    </w:t>
      </w:r>
      <w:r w:rsidRPr="00DA17BC">
        <w:rPr>
          <w:rFonts w:ascii="Arial" w:hAnsi="Arial" w:cs="Arial"/>
          <w:sz w:val="16"/>
          <w:szCs w:val="16"/>
        </w:rPr>
        <w:t xml:space="preserve"> 3.</w:t>
      </w:r>
      <w:proofErr w:type="gramEnd"/>
      <w:r w:rsidRPr="00DA17BC">
        <w:rPr>
          <w:rFonts w:ascii="Arial" w:hAnsi="Arial" w:cs="Arial"/>
          <w:sz w:val="16"/>
          <w:szCs w:val="16"/>
        </w:rPr>
        <w:t xml:space="preserve"> </w:t>
      </w:r>
      <w:proofErr w:type="gramStart"/>
      <w:r w:rsidRPr="00DA17BC">
        <w:rPr>
          <w:rFonts w:ascii="Arial" w:hAnsi="Arial" w:cs="Arial"/>
          <w:sz w:val="16"/>
          <w:szCs w:val="16"/>
        </w:rPr>
        <w:t xml:space="preserve">Глава муниципального образования </w:t>
      </w:r>
      <w:proofErr w:type="spellStart"/>
      <w:r w:rsidRPr="00DA17BC">
        <w:rPr>
          <w:rFonts w:ascii="Arial" w:hAnsi="Arial" w:cs="Arial"/>
          <w:sz w:val="16"/>
          <w:szCs w:val="16"/>
        </w:rPr>
        <w:t>Староникольский</w:t>
      </w:r>
      <w:proofErr w:type="spellEnd"/>
      <w:r w:rsidRPr="00DA17BC">
        <w:rPr>
          <w:rFonts w:ascii="Arial" w:hAnsi="Arial" w:cs="Arial"/>
          <w:sz w:val="16"/>
          <w:szCs w:val="16"/>
        </w:rPr>
        <w:t xml:space="preserve"> сельсовет Красногвардейского района Оренбургской области </w:t>
      </w:r>
      <w:proofErr w:type="spellStart"/>
      <w:r w:rsidRPr="00DA17BC">
        <w:rPr>
          <w:rFonts w:ascii="Arial" w:hAnsi="Arial" w:cs="Arial"/>
          <w:sz w:val="16"/>
          <w:szCs w:val="16"/>
        </w:rPr>
        <w:t>Ибадлаева</w:t>
      </w:r>
      <w:proofErr w:type="spellEnd"/>
      <w:r w:rsidRPr="00DA17BC">
        <w:rPr>
          <w:rFonts w:ascii="Arial" w:hAnsi="Arial" w:cs="Arial"/>
          <w:sz w:val="16"/>
          <w:szCs w:val="16"/>
        </w:rPr>
        <w:t xml:space="preserve"> Лидия </w:t>
      </w:r>
      <w:proofErr w:type="spellStart"/>
      <w:r w:rsidRPr="00DA17BC">
        <w:rPr>
          <w:rFonts w:ascii="Arial" w:hAnsi="Arial" w:cs="Arial"/>
          <w:sz w:val="16"/>
          <w:szCs w:val="16"/>
        </w:rPr>
        <w:t>Ахматдулловна</w:t>
      </w:r>
      <w:proofErr w:type="spellEnd"/>
      <w:r w:rsidRPr="00DA17BC">
        <w:rPr>
          <w:rFonts w:ascii="Arial" w:hAnsi="Arial" w:cs="Arial"/>
          <w:sz w:val="16"/>
          <w:szCs w:val="16"/>
        </w:rPr>
        <w:t xml:space="preserve"> обязана опубликовать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w:t>
      </w:r>
      <w:proofErr w:type="gramEnd"/>
      <w:r w:rsidRPr="00DA17BC">
        <w:rPr>
          <w:rFonts w:ascii="Arial" w:hAnsi="Arial" w:cs="Arial"/>
          <w:sz w:val="16"/>
          <w:szCs w:val="16"/>
        </w:rPr>
        <w:t xml:space="preserve"> уставов муниципальных образований Оренбургской области.                                           4. Направить сведения об опубликовании решения о внесении изменений в Устав в Управление Министерства юстиции Российской Федерации по Оренбургской области в течени</w:t>
      </w:r>
      <w:proofErr w:type="gramStart"/>
      <w:r w:rsidRPr="00DA17BC">
        <w:rPr>
          <w:rFonts w:ascii="Arial" w:hAnsi="Arial" w:cs="Arial"/>
          <w:sz w:val="16"/>
          <w:szCs w:val="16"/>
        </w:rPr>
        <w:t>и</w:t>
      </w:r>
      <w:proofErr w:type="gramEnd"/>
      <w:r w:rsidRPr="00DA17BC">
        <w:rPr>
          <w:rFonts w:ascii="Arial" w:hAnsi="Arial" w:cs="Arial"/>
          <w:sz w:val="16"/>
          <w:szCs w:val="16"/>
        </w:rPr>
        <w:t xml:space="preserve"> 10 дней после дня его опубликования.                                                                                                               5. Настоящее решение вступает в силу после его государственной регистрации и опубликования.                                                                                            6. </w:t>
      </w:r>
      <w:proofErr w:type="gramStart"/>
      <w:r w:rsidRPr="00DA17BC">
        <w:rPr>
          <w:rFonts w:ascii="Arial" w:hAnsi="Arial" w:cs="Arial"/>
          <w:sz w:val="16"/>
          <w:szCs w:val="16"/>
        </w:rPr>
        <w:t>Контроль за</w:t>
      </w:r>
      <w:proofErr w:type="gramEnd"/>
      <w:r w:rsidRPr="00DA17BC">
        <w:rPr>
          <w:rFonts w:ascii="Arial" w:hAnsi="Arial" w:cs="Arial"/>
          <w:sz w:val="16"/>
          <w:szCs w:val="16"/>
        </w:rPr>
        <w:t xml:space="preserve"> исполнением настоящего решения возложить на постоянную комиссию по вопросам социального развития, правопорядка и статуса депутата.</w:t>
      </w:r>
    </w:p>
    <w:p w14:paraId="415246EE" w14:textId="0BB840C7" w:rsidR="00DA17BC" w:rsidRPr="00DA17BC" w:rsidRDefault="00DA17BC" w:rsidP="00DA17BC">
      <w:pPr>
        <w:spacing w:line="240" w:lineRule="auto"/>
        <w:rPr>
          <w:rFonts w:ascii="Arial" w:hAnsi="Arial" w:cs="Arial"/>
          <w:sz w:val="16"/>
          <w:szCs w:val="16"/>
        </w:rPr>
      </w:pPr>
      <w:r w:rsidRPr="00DA17BC">
        <w:rPr>
          <w:rFonts w:ascii="Arial" w:hAnsi="Arial" w:cs="Arial"/>
          <w:sz w:val="16"/>
          <w:szCs w:val="16"/>
        </w:rPr>
        <w:t>Председатель С</w:t>
      </w:r>
      <w:r>
        <w:rPr>
          <w:rFonts w:ascii="Arial" w:hAnsi="Arial" w:cs="Arial"/>
          <w:sz w:val="16"/>
          <w:szCs w:val="16"/>
        </w:rPr>
        <w:t xml:space="preserve">овета депутатов         </w:t>
      </w:r>
      <w:r w:rsidRPr="00DA17BC">
        <w:rPr>
          <w:rFonts w:ascii="Arial" w:hAnsi="Arial" w:cs="Arial"/>
          <w:sz w:val="16"/>
          <w:szCs w:val="16"/>
        </w:rPr>
        <w:t xml:space="preserve">                          Н.С. Ковтун                            Глава сельсовета </w:t>
      </w:r>
      <w:r w:rsidRPr="00DA17BC">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r w:rsidRPr="00DA17BC">
        <w:rPr>
          <w:rFonts w:ascii="Arial" w:hAnsi="Arial" w:cs="Arial"/>
          <w:sz w:val="16"/>
          <w:szCs w:val="16"/>
        </w:rPr>
        <w:t xml:space="preserve">        Л.А. </w:t>
      </w:r>
      <w:proofErr w:type="spellStart"/>
      <w:r w:rsidRPr="00DA17BC">
        <w:rPr>
          <w:rFonts w:ascii="Arial" w:hAnsi="Arial" w:cs="Arial"/>
          <w:sz w:val="16"/>
          <w:szCs w:val="16"/>
        </w:rPr>
        <w:t>Ибадлаева</w:t>
      </w:r>
      <w:proofErr w:type="spellEnd"/>
    </w:p>
    <w:p w14:paraId="0C77E02C" w14:textId="77777777" w:rsidR="00DA17BC" w:rsidRPr="00DA17BC" w:rsidRDefault="00DA17BC" w:rsidP="00DA17BC">
      <w:pPr>
        <w:spacing w:line="240" w:lineRule="auto"/>
        <w:rPr>
          <w:rFonts w:ascii="Arial" w:hAnsi="Arial" w:cs="Arial"/>
          <w:sz w:val="16"/>
          <w:szCs w:val="16"/>
        </w:rPr>
      </w:pPr>
    </w:p>
    <w:p w14:paraId="6DDFA4F0" w14:textId="77777777" w:rsidR="00DA17BC" w:rsidRPr="00DA17BC" w:rsidRDefault="00DA17BC" w:rsidP="00DA17BC">
      <w:pPr>
        <w:spacing w:line="240" w:lineRule="auto"/>
        <w:rPr>
          <w:rFonts w:ascii="Arial" w:hAnsi="Arial" w:cs="Arial"/>
          <w:sz w:val="16"/>
          <w:szCs w:val="16"/>
        </w:rPr>
      </w:pPr>
    </w:p>
    <w:p w14:paraId="37C78ACB" w14:textId="77777777" w:rsidR="00DA17BC" w:rsidRPr="00DA17BC" w:rsidRDefault="00DA17BC" w:rsidP="00DA17BC">
      <w:pPr>
        <w:spacing w:line="240" w:lineRule="auto"/>
        <w:ind w:firstLine="709"/>
        <w:jc w:val="right"/>
        <w:rPr>
          <w:rFonts w:ascii="Arial" w:hAnsi="Arial" w:cs="Arial"/>
          <w:sz w:val="16"/>
          <w:szCs w:val="16"/>
        </w:rPr>
      </w:pPr>
    </w:p>
    <w:p w14:paraId="1BDAAD27" w14:textId="77777777" w:rsidR="00DA17BC" w:rsidRPr="00DA17BC" w:rsidRDefault="00DA17BC" w:rsidP="00DA17BC">
      <w:pPr>
        <w:spacing w:line="240" w:lineRule="auto"/>
        <w:rPr>
          <w:rFonts w:ascii="Arial" w:hAnsi="Arial" w:cs="Arial"/>
          <w:sz w:val="16"/>
          <w:szCs w:val="16"/>
        </w:rPr>
      </w:pPr>
    </w:p>
    <w:p w14:paraId="3960AC63" w14:textId="11E4D545" w:rsidR="00DA17BC" w:rsidRPr="00DA17BC" w:rsidRDefault="00DA17BC" w:rsidP="00DA17BC">
      <w:pPr>
        <w:spacing w:line="240" w:lineRule="auto"/>
        <w:ind w:firstLine="709"/>
        <w:jc w:val="right"/>
        <w:rPr>
          <w:rFonts w:ascii="Arial" w:hAnsi="Arial" w:cs="Arial"/>
          <w:sz w:val="16"/>
          <w:szCs w:val="16"/>
        </w:rPr>
      </w:pPr>
      <w:r w:rsidRPr="00DA17BC">
        <w:rPr>
          <w:rFonts w:ascii="Arial" w:hAnsi="Arial" w:cs="Arial"/>
          <w:sz w:val="16"/>
          <w:szCs w:val="16"/>
        </w:rPr>
        <w:t xml:space="preserve">Приложение к решению Совета депутатов муниципального образования  </w:t>
      </w:r>
      <w:proofErr w:type="spellStart"/>
      <w:r w:rsidRPr="00DA17BC">
        <w:rPr>
          <w:rFonts w:ascii="Arial" w:hAnsi="Arial" w:cs="Arial"/>
          <w:sz w:val="16"/>
          <w:szCs w:val="16"/>
        </w:rPr>
        <w:t>Староникольский</w:t>
      </w:r>
      <w:proofErr w:type="spellEnd"/>
      <w:r w:rsidRPr="00DA17BC">
        <w:rPr>
          <w:rFonts w:ascii="Arial" w:hAnsi="Arial" w:cs="Arial"/>
          <w:sz w:val="16"/>
          <w:szCs w:val="16"/>
        </w:rPr>
        <w:t xml:space="preserve"> сельсовет  Красногвардейского района Оренбургской области от   __________ 2024 года № ___ </w:t>
      </w:r>
    </w:p>
    <w:p w14:paraId="5081AAB9" w14:textId="12D66327" w:rsidR="00DA17BC" w:rsidRPr="00DA17BC" w:rsidRDefault="00DA17BC" w:rsidP="00520EFF">
      <w:pPr>
        <w:spacing w:line="240" w:lineRule="auto"/>
        <w:jc w:val="center"/>
        <w:rPr>
          <w:rFonts w:ascii="Arial" w:hAnsi="Arial" w:cs="Arial"/>
          <w:sz w:val="16"/>
          <w:szCs w:val="16"/>
        </w:rPr>
      </w:pPr>
      <w:r w:rsidRPr="00DA17BC">
        <w:rPr>
          <w:rFonts w:ascii="Arial" w:hAnsi="Arial" w:cs="Arial"/>
          <w:sz w:val="16"/>
          <w:szCs w:val="16"/>
        </w:rPr>
        <w:t>Изменения и дополнения</w:t>
      </w:r>
      <w:r w:rsidRPr="00DA17BC">
        <w:rPr>
          <w:rFonts w:ascii="Arial" w:hAnsi="Arial" w:cs="Arial"/>
          <w:color w:val="000000" w:themeColor="text1"/>
          <w:sz w:val="16"/>
          <w:szCs w:val="16"/>
        </w:rPr>
        <w:t xml:space="preserve">, вносимые </w:t>
      </w:r>
      <w:r w:rsidRPr="00DA17BC">
        <w:rPr>
          <w:rFonts w:ascii="Arial" w:hAnsi="Arial" w:cs="Arial"/>
          <w:sz w:val="16"/>
          <w:szCs w:val="16"/>
        </w:rPr>
        <w:t xml:space="preserve">в Устав муниципального образования </w:t>
      </w:r>
      <w:proofErr w:type="spellStart"/>
      <w:r w:rsidRPr="00DA17BC">
        <w:rPr>
          <w:rFonts w:ascii="Arial" w:hAnsi="Arial" w:cs="Arial"/>
          <w:sz w:val="16"/>
          <w:szCs w:val="16"/>
        </w:rPr>
        <w:t>Староникольский</w:t>
      </w:r>
      <w:proofErr w:type="spellEnd"/>
      <w:r w:rsidRPr="00DA17BC">
        <w:rPr>
          <w:rFonts w:ascii="Arial" w:hAnsi="Arial" w:cs="Arial"/>
          <w:sz w:val="16"/>
          <w:szCs w:val="16"/>
        </w:rPr>
        <w:t xml:space="preserve"> сельсовет Красногвардейского района Оренбургской области</w:t>
      </w:r>
    </w:p>
    <w:p w14:paraId="197F5593" w14:textId="77777777" w:rsidR="00DA17BC" w:rsidRPr="00DA17BC" w:rsidRDefault="00DA17BC" w:rsidP="00DA17BC">
      <w:pPr>
        <w:spacing w:line="240" w:lineRule="auto"/>
        <w:ind w:firstLine="709"/>
        <w:jc w:val="both"/>
        <w:rPr>
          <w:rFonts w:ascii="Arial" w:hAnsi="Arial" w:cs="Arial"/>
          <w:b/>
          <w:color w:val="000000" w:themeColor="text1"/>
          <w:sz w:val="16"/>
          <w:szCs w:val="16"/>
        </w:rPr>
      </w:pPr>
      <w:r w:rsidRPr="00DA17BC">
        <w:rPr>
          <w:rFonts w:ascii="Arial" w:hAnsi="Arial" w:cs="Arial"/>
          <w:b/>
          <w:color w:val="000000" w:themeColor="text1"/>
          <w:sz w:val="16"/>
          <w:szCs w:val="16"/>
        </w:rPr>
        <w:t>1. В статье 5:</w:t>
      </w:r>
    </w:p>
    <w:p w14:paraId="45029E20" w14:textId="77777777" w:rsidR="00DA17BC" w:rsidRPr="00DA17BC" w:rsidRDefault="00DA17BC" w:rsidP="00DA17BC">
      <w:pPr>
        <w:spacing w:line="240" w:lineRule="auto"/>
        <w:jc w:val="both"/>
        <w:rPr>
          <w:rFonts w:ascii="Arial" w:hAnsi="Arial" w:cs="Arial"/>
          <w:color w:val="000000" w:themeColor="text1"/>
          <w:sz w:val="16"/>
          <w:szCs w:val="16"/>
        </w:rPr>
      </w:pPr>
      <w:r w:rsidRPr="00DA17BC">
        <w:rPr>
          <w:rFonts w:ascii="Arial" w:hAnsi="Arial" w:cs="Arial"/>
          <w:color w:val="000000" w:themeColor="text1"/>
          <w:sz w:val="16"/>
          <w:szCs w:val="16"/>
        </w:rPr>
        <w:t xml:space="preserve">а) пункт 27 части 1 изложить в новой редакции: </w:t>
      </w:r>
    </w:p>
    <w:p w14:paraId="10791489" w14:textId="77777777" w:rsidR="00DA17BC" w:rsidRPr="00DA17BC" w:rsidRDefault="00DA17BC" w:rsidP="00DA17BC">
      <w:pPr>
        <w:spacing w:line="240" w:lineRule="auto"/>
        <w:jc w:val="both"/>
        <w:rPr>
          <w:rFonts w:ascii="Arial" w:hAnsi="Arial" w:cs="Arial"/>
          <w:color w:val="000000" w:themeColor="text1"/>
          <w:sz w:val="16"/>
          <w:szCs w:val="16"/>
        </w:rPr>
      </w:pPr>
      <w:r w:rsidRPr="00DA17BC">
        <w:rPr>
          <w:rFonts w:ascii="Arial" w:hAnsi="Arial" w:cs="Arial"/>
          <w:color w:val="000000" w:themeColor="text1"/>
          <w:sz w:val="16"/>
          <w:szCs w:val="16"/>
        </w:rPr>
        <w:t>«27) осуществление муниципального контроля в области охраны и использования особо охраняемых природных территорий местного значения</w:t>
      </w:r>
      <w:proofErr w:type="gramStart"/>
      <w:r w:rsidRPr="00DA17BC">
        <w:rPr>
          <w:rFonts w:ascii="Arial" w:hAnsi="Arial" w:cs="Arial"/>
          <w:color w:val="000000" w:themeColor="text1"/>
          <w:sz w:val="16"/>
          <w:szCs w:val="16"/>
        </w:rPr>
        <w:t>;»</w:t>
      </w:r>
      <w:proofErr w:type="gramEnd"/>
      <w:r w:rsidRPr="00DA17BC">
        <w:rPr>
          <w:rFonts w:ascii="Arial" w:hAnsi="Arial" w:cs="Arial"/>
          <w:color w:val="000000" w:themeColor="text1"/>
          <w:sz w:val="16"/>
          <w:szCs w:val="16"/>
        </w:rPr>
        <w:t>;</w:t>
      </w:r>
    </w:p>
    <w:p w14:paraId="10157642" w14:textId="77777777" w:rsidR="00DA17BC" w:rsidRPr="00DA17BC" w:rsidRDefault="00DA17BC" w:rsidP="00DA17BC">
      <w:pPr>
        <w:spacing w:line="240" w:lineRule="auto"/>
        <w:jc w:val="both"/>
        <w:rPr>
          <w:rFonts w:ascii="Arial" w:hAnsi="Arial" w:cs="Arial"/>
          <w:color w:val="000000" w:themeColor="text1"/>
          <w:sz w:val="16"/>
          <w:szCs w:val="16"/>
        </w:rPr>
      </w:pPr>
      <w:r w:rsidRPr="00DA17BC">
        <w:rPr>
          <w:rFonts w:ascii="Arial" w:hAnsi="Arial" w:cs="Arial"/>
          <w:color w:val="000000" w:themeColor="text1"/>
          <w:sz w:val="16"/>
          <w:szCs w:val="16"/>
        </w:rPr>
        <w:t>б) часть 1 дополнить пунктом 38 следующего содержания:</w:t>
      </w:r>
    </w:p>
    <w:p w14:paraId="4FA65575" w14:textId="45A693A7" w:rsidR="00DA17BC" w:rsidRPr="00DA17BC" w:rsidRDefault="00DA17BC" w:rsidP="00DA17BC">
      <w:pPr>
        <w:spacing w:line="240" w:lineRule="auto"/>
        <w:jc w:val="both"/>
        <w:rPr>
          <w:rFonts w:ascii="Arial" w:hAnsi="Arial" w:cs="Arial"/>
          <w:color w:val="000000" w:themeColor="text1"/>
          <w:sz w:val="16"/>
          <w:szCs w:val="16"/>
        </w:rPr>
      </w:pPr>
      <w:r w:rsidRPr="00DA17BC">
        <w:rPr>
          <w:rFonts w:ascii="Arial" w:hAnsi="Arial" w:cs="Arial"/>
          <w:color w:val="000000" w:themeColor="text1"/>
          <w:sz w:val="16"/>
          <w:szCs w:val="16"/>
        </w:rPr>
        <w:t xml:space="preserve">«38)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DA17BC">
        <w:rPr>
          <w:rFonts w:ascii="Arial" w:hAnsi="Arial" w:cs="Arial"/>
          <w:color w:val="000000" w:themeColor="text1"/>
          <w:sz w:val="16"/>
          <w:szCs w:val="16"/>
        </w:rPr>
        <w:t>похозяйственных</w:t>
      </w:r>
      <w:proofErr w:type="spellEnd"/>
      <w:r w:rsidRPr="00DA17BC">
        <w:rPr>
          <w:rFonts w:ascii="Arial" w:hAnsi="Arial" w:cs="Arial"/>
          <w:color w:val="000000" w:themeColor="text1"/>
          <w:sz w:val="16"/>
          <w:szCs w:val="16"/>
        </w:rPr>
        <w:t xml:space="preserve"> книгах</w:t>
      </w:r>
      <w:proofErr w:type="gramStart"/>
      <w:r w:rsidRPr="00DA17BC">
        <w:rPr>
          <w:rFonts w:ascii="Arial" w:hAnsi="Arial" w:cs="Arial"/>
          <w:color w:val="000000" w:themeColor="text1"/>
          <w:sz w:val="16"/>
          <w:szCs w:val="16"/>
        </w:rPr>
        <w:t>.»;</w:t>
      </w:r>
      <w:proofErr w:type="gramEnd"/>
    </w:p>
    <w:p w14:paraId="3B295780" w14:textId="77777777" w:rsidR="00DA17BC" w:rsidRPr="00DA17BC" w:rsidRDefault="00DA17BC" w:rsidP="00DA17BC">
      <w:pPr>
        <w:spacing w:line="240" w:lineRule="auto"/>
        <w:ind w:firstLine="709"/>
        <w:jc w:val="both"/>
        <w:rPr>
          <w:rFonts w:ascii="Arial" w:hAnsi="Arial" w:cs="Arial"/>
          <w:b/>
          <w:color w:val="000000" w:themeColor="text1"/>
          <w:sz w:val="16"/>
          <w:szCs w:val="16"/>
        </w:rPr>
      </w:pPr>
      <w:r w:rsidRPr="00DA17BC">
        <w:rPr>
          <w:rFonts w:ascii="Arial" w:hAnsi="Arial" w:cs="Arial"/>
          <w:b/>
          <w:color w:val="000000" w:themeColor="text1"/>
          <w:sz w:val="16"/>
          <w:szCs w:val="16"/>
        </w:rPr>
        <w:t>2. В статье 9:</w:t>
      </w:r>
    </w:p>
    <w:p w14:paraId="3C0E95DA" w14:textId="77777777" w:rsidR="00DA17BC" w:rsidRPr="00DA17BC" w:rsidRDefault="00DA17BC" w:rsidP="00DA17BC">
      <w:pPr>
        <w:spacing w:line="240" w:lineRule="auto"/>
        <w:jc w:val="both"/>
        <w:rPr>
          <w:rFonts w:ascii="Arial" w:hAnsi="Arial" w:cs="Arial"/>
          <w:color w:val="000000" w:themeColor="text1"/>
          <w:sz w:val="16"/>
          <w:szCs w:val="16"/>
        </w:rPr>
      </w:pPr>
      <w:r w:rsidRPr="00DA17BC">
        <w:rPr>
          <w:rFonts w:ascii="Arial" w:hAnsi="Arial" w:cs="Arial"/>
          <w:color w:val="000000" w:themeColor="text1"/>
          <w:sz w:val="16"/>
          <w:szCs w:val="16"/>
        </w:rPr>
        <w:t>Абзац 2 части 6 статьи 9 изложить в новой редакции:</w:t>
      </w:r>
    </w:p>
    <w:p w14:paraId="535092DD" w14:textId="227B4842" w:rsidR="00DA17BC" w:rsidRPr="00DA17BC" w:rsidRDefault="00DA17BC" w:rsidP="00DA17BC">
      <w:pPr>
        <w:shd w:val="clear" w:color="auto" w:fill="FFFFFF"/>
        <w:spacing w:line="240" w:lineRule="auto"/>
        <w:jc w:val="both"/>
        <w:rPr>
          <w:rFonts w:ascii="Arial" w:hAnsi="Arial" w:cs="Arial"/>
          <w:color w:val="000000" w:themeColor="text1"/>
          <w:sz w:val="16"/>
          <w:szCs w:val="16"/>
        </w:rPr>
      </w:pPr>
      <w:r w:rsidRPr="00DA17BC">
        <w:rPr>
          <w:rFonts w:ascii="Arial" w:hAnsi="Arial" w:cs="Arial"/>
          <w:color w:val="000000" w:themeColor="text1"/>
          <w:sz w:val="16"/>
          <w:szCs w:val="16"/>
        </w:rPr>
        <w:t>«В случае</w:t>
      </w:r>
      <w:proofErr w:type="gramStart"/>
      <w:r w:rsidRPr="00DA17BC">
        <w:rPr>
          <w:rFonts w:ascii="Arial" w:hAnsi="Arial" w:cs="Arial"/>
          <w:color w:val="000000" w:themeColor="text1"/>
          <w:sz w:val="16"/>
          <w:szCs w:val="16"/>
        </w:rPr>
        <w:t>,</w:t>
      </w:r>
      <w:proofErr w:type="gramEnd"/>
      <w:r w:rsidRPr="00DA17BC">
        <w:rPr>
          <w:rFonts w:ascii="Arial" w:hAnsi="Arial" w:cs="Arial"/>
          <w:color w:val="000000" w:themeColor="text1"/>
          <w:sz w:val="16"/>
          <w:szCs w:val="16"/>
        </w:rPr>
        <w:t xml:space="preserve">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сельсовета, органов государственной власти Оренбургской области, избирательной комиссии Оренбургской области или прокурора. Назначенный судом местный референдум организуется организующей местный референдум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14:paraId="551EFFCD" w14:textId="77777777" w:rsidR="00DA17BC" w:rsidRPr="00DA17BC" w:rsidRDefault="00DA17BC" w:rsidP="00DA17BC">
      <w:pPr>
        <w:spacing w:line="240" w:lineRule="auto"/>
        <w:ind w:firstLine="709"/>
        <w:jc w:val="both"/>
        <w:rPr>
          <w:rFonts w:ascii="Arial" w:hAnsi="Arial" w:cs="Arial"/>
          <w:b/>
          <w:color w:val="000000" w:themeColor="text1"/>
          <w:sz w:val="16"/>
          <w:szCs w:val="16"/>
        </w:rPr>
      </w:pPr>
      <w:r w:rsidRPr="00DA17BC">
        <w:rPr>
          <w:rFonts w:ascii="Arial" w:hAnsi="Arial" w:cs="Arial"/>
          <w:b/>
          <w:color w:val="000000" w:themeColor="text1"/>
          <w:sz w:val="16"/>
          <w:szCs w:val="16"/>
        </w:rPr>
        <w:t>3. В статье 13:</w:t>
      </w:r>
    </w:p>
    <w:p w14:paraId="21483B4F" w14:textId="77777777" w:rsidR="00DA17BC" w:rsidRPr="00DA17BC" w:rsidRDefault="00DA17BC" w:rsidP="00DA17BC">
      <w:pPr>
        <w:spacing w:line="240" w:lineRule="auto"/>
        <w:jc w:val="both"/>
        <w:rPr>
          <w:rFonts w:ascii="Arial" w:hAnsi="Arial" w:cs="Arial"/>
          <w:color w:val="000000" w:themeColor="text1"/>
          <w:sz w:val="16"/>
          <w:szCs w:val="16"/>
        </w:rPr>
      </w:pPr>
      <w:r w:rsidRPr="00DA17BC">
        <w:rPr>
          <w:rFonts w:ascii="Arial" w:hAnsi="Arial" w:cs="Arial"/>
          <w:color w:val="000000" w:themeColor="text1"/>
          <w:sz w:val="16"/>
          <w:szCs w:val="16"/>
        </w:rPr>
        <w:t>а) часть 2 дополнить абзацем 2 следующего содержания:</w:t>
      </w:r>
    </w:p>
    <w:p w14:paraId="13938FF1" w14:textId="6E8FD69A" w:rsidR="00DA17BC" w:rsidRPr="00DA17BC" w:rsidRDefault="00DA17BC" w:rsidP="00DA17BC">
      <w:pPr>
        <w:spacing w:line="240" w:lineRule="auto"/>
        <w:jc w:val="both"/>
        <w:rPr>
          <w:rFonts w:ascii="Arial" w:hAnsi="Arial" w:cs="Arial"/>
          <w:color w:val="000000" w:themeColor="text1"/>
          <w:sz w:val="16"/>
          <w:szCs w:val="16"/>
        </w:rPr>
      </w:pPr>
      <w:r w:rsidRPr="00DA17BC">
        <w:rPr>
          <w:rFonts w:ascii="Arial" w:hAnsi="Arial" w:cs="Arial"/>
          <w:color w:val="000000" w:themeColor="text1"/>
          <w:sz w:val="16"/>
          <w:szCs w:val="16"/>
        </w:rPr>
        <w:t>«При решении вопросов, предусмотренных пунктом 3 части 1 настоящей статьи, в сходе граждан также принимают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 нормативным правовым актом сельсовета</w:t>
      </w:r>
      <w:proofErr w:type="gramStart"/>
      <w:r w:rsidRPr="00DA17BC">
        <w:rPr>
          <w:rFonts w:ascii="Arial" w:hAnsi="Arial" w:cs="Arial"/>
          <w:color w:val="000000" w:themeColor="text1"/>
          <w:sz w:val="16"/>
          <w:szCs w:val="16"/>
        </w:rPr>
        <w:t>.»;</w:t>
      </w:r>
      <w:proofErr w:type="gramEnd"/>
    </w:p>
    <w:p w14:paraId="1F05D676" w14:textId="77777777" w:rsidR="00DA17BC" w:rsidRPr="00DA17BC" w:rsidRDefault="00DA17BC" w:rsidP="00DA17BC">
      <w:pPr>
        <w:spacing w:line="240" w:lineRule="auto"/>
        <w:ind w:firstLine="709"/>
        <w:jc w:val="both"/>
        <w:rPr>
          <w:rFonts w:ascii="Arial" w:hAnsi="Arial" w:cs="Arial"/>
          <w:b/>
          <w:color w:val="000000" w:themeColor="text1"/>
          <w:sz w:val="16"/>
          <w:szCs w:val="16"/>
        </w:rPr>
      </w:pPr>
      <w:r w:rsidRPr="00DA17BC">
        <w:rPr>
          <w:rFonts w:ascii="Arial" w:hAnsi="Arial" w:cs="Arial"/>
          <w:b/>
          <w:color w:val="000000" w:themeColor="text1"/>
          <w:sz w:val="16"/>
          <w:szCs w:val="16"/>
        </w:rPr>
        <w:t>4. В статье 28:</w:t>
      </w:r>
    </w:p>
    <w:p w14:paraId="3E013267" w14:textId="77777777" w:rsidR="00DA17BC" w:rsidRPr="00DA17BC" w:rsidRDefault="00DA17BC" w:rsidP="00DA17BC">
      <w:pPr>
        <w:spacing w:line="240" w:lineRule="auto"/>
        <w:jc w:val="both"/>
        <w:rPr>
          <w:rFonts w:ascii="Arial" w:hAnsi="Arial" w:cs="Arial"/>
          <w:color w:val="000000" w:themeColor="text1"/>
          <w:sz w:val="16"/>
          <w:szCs w:val="16"/>
        </w:rPr>
      </w:pPr>
      <w:r w:rsidRPr="00DA17BC">
        <w:rPr>
          <w:rFonts w:ascii="Arial" w:hAnsi="Arial" w:cs="Arial"/>
          <w:color w:val="000000" w:themeColor="text1"/>
          <w:sz w:val="16"/>
          <w:szCs w:val="16"/>
        </w:rPr>
        <w:t>а) часть 1 дополнить подпунктом 10.1. следующего содержания:</w:t>
      </w:r>
    </w:p>
    <w:p w14:paraId="4EF76279" w14:textId="77777777" w:rsidR="00DA17BC" w:rsidRPr="00DA17BC" w:rsidRDefault="00DA17BC" w:rsidP="00DA17BC">
      <w:pPr>
        <w:spacing w:line="240" w:lineRule="auto"/>
        <w:jc w:val="both"/>
        <w:rPr>
          <w:rFonts w:ascii="Arial" w:hAnsi="Arial" w:cs="Arial"/>
          <w:color w:val="000000" w:themeColor="text1"/>
          <w:sz w:val="16"/>
          <w:szCs w:val="16"/>
        </w:rPr>
      </w:pPr>
      <w:r w:rsidRPr="00DA17BC">
        <w:rPr>
          <w:rFonts w:ascii="Arial" w:hAnsi="Arial" w:cs="Arial"/>
          <w:color w:val="000000" w:themeColor="text1"/>
          <w:sz w:val="16"/>
          <w:szCs w:val="16"/>
        </w:rPr>
        <w:t>«10.1.) приобретения им статуса иностранного агента</w:t>
      </w:r>
      <w:proofErr w:type="gramStart"/>
      <w:r w:rsidRPr="00DA17BC">
        <w:rPr>
          <w:rFonts w:ascii="Arial" w:hAnsi="Arial" w:cs="Arial"/>
          <w:color w:val="000000" w:themeColor="text1"/>
          <w:sz w:val="16"/>
          <w:szCs w:val="16"/>
        </w:rPr>
        <w:t>;»</w:t>
      </w:r>
      <w:proofErr w:type="gramEnd"/>
      <w:r w:rsidRPr="00DA17BC">
        <w:rPr>
          <w:rFonts w:ascii="Arial" w:hAnsi="Arial" w:cs="Arial"/>
          <w:color w:val="000000" w:themeColor="text1"/>
          <w:sz w:val="16"/>
          <w:szCs w:val="16"/>
        </w:rPr>
        <w:t>;</w:t>
      </w:r>
    </w:p>
    <w:p w14:paraId="0389999F" w14:textId="77777777" w:rsidR="00DA17BC" w:rsidRPr="00DA17BC" w:rsidRDefault="00DA17BC" w:rsidP="00DA17BC">
      <w:pPr>
        <w:spacing w:line="240" w:lineRule="auto"/>
        <w:ind w:firstLine="709"/>
        <w:jc w:val="both"/>
        <w:rPr>
          <w:rFonts w:ascii="Arial" w:hAnsi="Arial" w:cs="Arial"/>
          <w:b/>
          <w:color w:val="000000" w:themeColor="text1"/>
          <w:sz w:val="16"/>
          <w:szCs w:val="16"/>
        </w:rPr>
      </w:pPr>
      <w:r w:rsidRPr="00DA17BC">
        <w:rPr>
          <w:rFonts w:ascii="Arial" w:hAnsi="Arial" w:cs="Arial"/>
          <w:b/>
          <w:color w:val="000000" w:themeColor="text1"/>
          <w:sz w:val="16"/>
          <w:szCs w:val="16"/>
        </w:rPr>
        <w:t>5. В статье 29:</w:t>
      </w:r>
    </w:p>
    <w:p w14:paraId="50D71E2F" w14:textId="77777777" w:rsidR="00DA17BC" w:rsidRPr="00DA17BC" w:rsidRDefault="00DA17BC" w:rsidP="00DA17BC">
      <w:pPr>
        <w:spacing w:line="240" w:lineRule="auto"/>
        <w:jc w:val="both"/>
        <w:rPr>
          <w:rFonts w:ascii="Arial" w:hAnsi="Arial" w:cs="Arial"/>
          <w:color w:val="000000" w:themeColor="text1"/>
          <w:sz w:val="16"/>
          <w:szCs w:val="16"/>
        </w:rPr>
      </w:pPr>
      <w:r w:rsidRPr="00DA17BC">
        <w:rPr>
          <w:rFonts w:ascii="Arial" w:hAnsi="Arial" w:cs="Arial"/>
          <w:b/>
          <w:color w:val="000000" w:themeColor="text1"/>
          <w:sz w:val="16"/>
          <w:szCs w:val="16"/>
        </w:rPr>
        <w:lastRenderedPageBreak/>
        <w:t xml:space="preserve">а) </w:t>
      </w:r>
      <w:r w:rsidRPr="00DA17BC">
        <w:rPr>
          <w:rFonts w:ascii="Arial" w:hAnsi="Arial" w:cs="Arial"/>
          <w:color w:val="000000" w:themeColor="text1"/>
          <w:sz w:val="16"/>
          <w:szCs w:val="16"/>
        </w:rPr>
        <w:t>абзац 2 пункта 4 части 4 изложить в следующей редакции:</w:t>
      </w:r>
    </w:p>
    <w:p w14:paraId="67ADDE78" w14:textId="77777777" w:rsidR="00DA17BC" w:rsidRPr="00DA17BC" w:rsidRDefault="00DA17BC" w:rsidP="00DA17BC">
      <w:pPr>
        <w:spacing w:line="240" w:lineRule="auto"/>
        <w:jc w:val="both"/>
        <w:rPr>
          <w:rFonts w:ascii="Arial" w:hAnsi="Arial" w:cs="Arial"/>
          <w:color w:val="000000" w:themeColor="text1"/>
          <w:sz w:val="16"/>
          <w:szCs w:val="16"/>
        </w:rPr>
      </w:pPr>
      <w:r w:rsidRPr="00DA17BC">
        <w:rPr>
          <w:rFonts w:ascii="Arial" w:hAnsi="Arial" w:cs="Arial"/>
          <w:color w:val="000000" w:themeColor="text1"/>
          <w:sz w:val="16"/>
          <w:szCs w:val="16"/>
        </w:rPr>
        <w:t>«Глава сельсовета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сельсовета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от 06.10.2003 № 131-ФЗ, иными федеральными законами</w:t>
      </w:r>
      <w:proofErr w:type="gramStart"/>
      <w:r w:rsidRPr="00DA17BC">
        <w:rPr>
          <w:rFonts w:ascii="Arial" w:hAnsi="Arial" w:cs="Arial"/>
          <w:color w:val="000000" w:themeColor="text1"/>
          <w:sz w:val="16"/>
          <w:szCs w:val="16"/>
        </w:rPr>
        <w:t>.»;</w:t>
      </w:r>
      <w:proofErr w:type="gramEnd"/>
    </w:p>
    <w:p w14:paraId="143C82EE" w14:textId="77777777" w:rsidR="00DA17BC" w:rsidRPr="00DA17BC" w:rsidRDefault="00DA17BC" w:rsidP="00DA17BC">
      <w:pPr>
        <w:spacing w:line="240" w:lineRule="auto"/>
        <w:jc w:val="both"/>
        <w:rPr>
          <w:rFonts w:ascii="Arial" w:hAnsi="Arial" w:cs="Arial"/>
          <w:color w:val="000000" w:themeColor="text1"/>
          <w:sz w:val="16"/>
          <w:szCs w:val="16"/>
        </w:rPr>
      </w:pPr>
      <w:r w:rsidRPr="00DA17BC">
        <w:rPr>
          <w:rFonts w:ascii="Arial" w:hAnsi="Arial" w:cs="Arial"/>
          <w:color w:val="000000" w:themeColor="text1"/>
          <w:sz w:val="16"/>
          <w:szCs w:val="16"/>
        </w:rPr>
        <w:t>б) в подпункте а), пункта 2, части 4</w:t>
      </w:r>
      <w:r w:rsidRPr="00DA17BC">
        <w:rPr>
          <w:rFonts w:ascii="Arial" w:hAnsi="Arial" w:cs="Arial"/>
          <w:b/>
          <w:color w:val="000000" w:themeColor="text1"/>
          <w:sz w:val="16"/>
          <w:szCs w:val="16"/>
        </w:rPr>
        <w:t xml:space="preserve"> </w:t>
      </w:r>
      <w:r w:rsidRPr="00DA17BC">
        <w:rPr>
          <w:rFonts w:ascii="Arial" w:hAnsi="Arial" w:cs="Arial"/>
          <w:color w:val="000000" w:themeColor="text1"/>
          <w:sz w:val="16"/>
          <w:szCs w:val="16"/>
        </w:rPr>
        <w:t>словосочетание «аппарате избирательной комиссии муниципального образования</w:t>
      </w:r>
      <w:proofErr w:type="gramStart"/>
      <w:r w:rsidRPr="00DA17BC">
        <w:rPr>
          <w:rFonts w:ascii="Arial" w:hAnsi="Arial" w:cs="Arial"/>
          <w:color w:val="000000" w:themeColor="text1"/>
          <w:sz w:val="16"/>
          <w:szCs w:val="16"/>
        </w:rPr>
        <w:t>,»</w:t>
      </w:r>
      <w:proofErr w:type="gramEnd"/>
      <w:r w:rsidRPr="00DA17BC">
        <w:rPr>
          <w:rFonts w:ascii="Arial" w:hAnsi="Arial" w:cs="Arial"/>
          <w:color w:val="000000" w:themeColor="text1"/>
          <w:sz w:val="16"/>
          <w:szCs w:val="16"/>
        </w:rPr>
        <w:t xml:space="preserve"> исключить;</w:t>
      </w:r>
    </w:p>
    <w:p w14:paraId="70779610" w14:textId="77777777" w:rsidR="00DA17BC" w:rsidRPr="00DA17BC" w:rsidRDefault="00DA17BC" w:rsidP="00DA17BC">
      <w:pPr>
        <w:spacing w:line="240" w:lineRule="auto"/>
        <w:jc w:val="both"/>
        <w:rPr>
          <w:rFonts w:ascii="Arial" w:hAnsi="Arial" w:cs="Arial"/>
          <w:color w:val="000000" w:themeColor="text1"/>
          <w:sz w:val="16"/>
          <w:szCs w:val="16"/>
        </w:rPr>
      </w:pPr>
      <w:r w:rsidRPr="00DA17BC">
        <w:rPr>
          <w:rFonts w:ascii="Arial" w:hAnsi="Arial" w:cs="Arial"/>
          <w:color w:val="000000" w:themeColor="text1"/>
          <w:sz w:val="16"/>
          <w:szCs w:val="16"/>
        </w:rPr>
        <w:t>в) подпункт б), пункта 2, части 4 изложить в следующей редакции:</w:t>
      </w:r>
    </w:p>
    <w:p w14:paraId="3616B11F" w14:textId="1F28CEDA" w:rsidR="00DA17BC" w:rsidRPr="00DA17BC" w:rsidRDefault="00DA17BC" w:rsidP="00DA17BC">
      <w:pPr>
        <w:spacing w:line="240" w:lineRule="auto"/>
        <w:jc w:val="both"/>
        <w:rPr>
          <w:rFonts w:ascii="Arial" w:hAnsi="Arial" w:cs="Arial"/>
          <w:b/>
          <w:color w:val="000000" w:themeColor="text1"/>
          <w:sz w:val="16"/>
          <w:szCs w:val="16"/>
        </w:rPr>
      </w:pPr>
      <w:proofErr w:type="gramStart"/>
      <w:r w:rsidRPr="00DA17BC">
        <w:rPr>
          <w:rFonts w:ascii="Arial" w:hAnsi="Arial" w:cs="Arial"/>
          <w:color w:val="000000" w:themeColor="text1"/>
          <w:sz w:val="16"/>
          <w:szCs w:val="16"/>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Оренбургский области  в порядке, установленном законом Оренбургский области;»;</w:t>
      </w:r>
      <w:proofErr w:type="gramEnd"/>
    </w:p>
    <w:p w14:paraId="1F95BE17" w14:textId="77777777" w:rsidR="00DA17BC" w:rsidRPr="00DA17BC" w:rsidRDefault="00DA17BC" w:rsidP="00DA17BC">
      <w:pPr>
        <w:spacing w:line="240" w:lineRule="auto"/>
        <w:ind w:firstLine="709"/>
        <w:jc w:val="both"/>
        <w:rPr>
          <w:rFonts w:ascii="Arial" w:hAnsi="Arial" w:cs="Arial"/>
          <w:b/>
          <w:color w:val="000000" w:themeColor="text1"/>
          <w:sz w:val="16"/>
          <w:szCs w:val="16"/>
        </w:rPr>
      </w:pPr>
      <w:r w:rsidRPr="00DA17BC">
        <w:rPr>
          <w:rFonts w:ascii="Arial" w:hAnsi="Arial" w:cs="Arial"/>
          <w:b/>
          <w:color w:val="000000" w:themeColor="text1"/>
          <w:sz w:val="16"/>
          <w:szCs w:val="16"/>
        </w:rPr>
        <w:t>6. В статье 35:</w:t>
      </w:r>
    </w:p>
    <w:p w14:paraId="4EAA4B4D" w14:textId="77777777" w:rsidR="00DA17BC" w:rsidRPr="00DA17BC" w:rsidRDefault="00DA17BC" w:rsidP="00DA17BC">
      <w:pPr>
        <w:spacing w:line="240" w:lineRule="auto"/>
        <w:jc w:val="both"/>
        <w:rPr>
          <w:rFonts w:ascii="Arial" w:hAnsi="Arial" w:cs="Arial"/>
          <w:color w:val="000000" w:themeColor="text1"/>
          <w:sz w:val="16"/>
          <w:szCs w:val="16"/>
        </w:rPr>
      </w:pPr>
      <w:r w:rsidRPr="00DA17BC">
        <w:rPr>
          <w:rFonts w:ascii="Arial" w:hAnsi="Arial" w:cs="Arial"/>
          <w:color w:val="000000" w:themeColor="text1"/>
          <w:sz w:val="16"/>
          <w:szCs w:val="16"/>
        </w:rPr>
        <w:t xml:space="preserve">а) часть 1 изложить в </w:t>
      </w:r>
      <w:r w:rsidRPr="00DA17BC">
        <w:rPr>
          <w:rFonts w:ascii="Arial" w:hAnsi="Arial" w:cs="Arial"/>
          <w:color w:val="000000"/>
          <w:sz w:val="16"/>
          <w:szCs w:val="16"/>
        </w:rPr>
        <w:t xml:space="preserve">следующей </w:t>
      </w:r>
      <w:r w:rsidRPr="00DA17BC">
        <w:rPr>
          <w:rFonts w:ascii="Arial" w:hAnsi="Arial" w:cs="Arial"/>
          <w:color w:val="000000" w:themeColor="text1"/>
          <w:sz w:val="16"/>
          <w:szCs w:val="16"/>
        </w:rPr>
        <w:t>редакции:</w:t>
      </w:r>
    </w:p>
    <w:p w14:paraId="043DF232" w14:textId="7B94533D" w:rsidR="00DA17BC" w:rsidRPr="00DA17BC" w:rsidRDefault="00DA17BC" w:rsidP="00DA17BC">
      <w:pPr>
        <w:autoSpaceDE w:val="0"/>
        <w:autoSpaceDN w:val="0"/>
        <w:adjustRightInd w:val="0"/>
        <w:spacing w:line="240" w:lineRule="auto"/>
        <w:jc w:val="both"/>
        <w:outlineLvl w:val="1"/>
        <w:rPr>
          <w:rFonts w:ascii="Arial" w:hAnsi="Arial" w:cs="Arial"/>
          <w:color w:val="000000" w:themeColor="text1"/>
          <w:sz w:val="16"/>
          <w:szCs w:val="16"/>
        </w:rPr>
      </w:pPr>
      <w:r w:rsidRPr="00DA17BC">
        <w:rPr>
          <w:rFonts w:ascii="Arial" w:hAnsi="Arial" w:cs="Arial"/>
          <w:color w:val="000000" w:themeColor="text1"/>
          <w:sz w:val="16"/>
          <w:szCs w:val="16"/>
        </w:rPr>
        <w:t>«1. </w:t>
      </w:r>
      <w:proofErr w:type="gramStart"/>
      <w:r w:rsidRPr="00DA17BC">
        <w:rPr>
          <w:rFonts w:ascii="Arial" w:hAnsi="Arial" w:cs="Arial"/>
          <w:color w:val="000000" w:themeColor="text1"/>
          <w:sz w:val="16"/>
          <w:szCs w:val="16"/>
        </w:rPr>
        <w:t>Порядок организации и деятельности контрольно-счетного органа сельсовета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(далее – Федеральный закон от 07.02.2011 № 6-ФЗ), Федеральным законом от 06.10.2003 № 131-ФЗ «Об общих принципах организации местного самоуправления в Российской Федерации», Бюджетным кодексом Российской Федерации, другими федеральными законами и иными нормативными правовыми</w:t>
      </w:r>
      <w:proofErr w:type="gramEnd"/>
      <w:r w:rsidRPr="00DA17BC">
        <w:rPr>
          <w:rFonts w:ascii="Arial" w:hAnsi="Arial" w:cs="Arial"/>
          <w:color w:val="000000" w:themeColor="text1"/>
          <w:sz w:val="16"/>
          <w:szCs w:val="16"/>
        </w:rPr>
        <w:t xml:space="preserve">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контрольно-счетного органа сельсовета осуществляется также законами Оренбургской области</w:t>
      </w:r>
      <w:proofErr w:type="gramStart"/>
      <w:r w:rsidRPr="00DA17BC">
        <w:rPr>
          <w:rFonts w:ascii="Arial" w:hAnsi="Arial" w:cs="Arial"/>
          <w:color w:val="000000" w:themeColor="text1"/>
          <w:sz w:val="16"/>
          <w:szCs w:val="16"/>
        </w:rPr>
        <w:t xml:space="preserve">.»; </w:t>
      </w:r>
    </w:p>
    <w:p w14:paraId="578113FF" w14:textId="77777777" w:rsidR="00DA17BC" w:rsidRPr="00DA17BC" w:rsidRDefault="00DA17BC" w:rsidP="00DA17BC">
      <w:pPr>
        <w:autoSpaceDE w:val="0"/>
        <w:autoSpaceDN w:val="0"/>
        <w:adjustRightInd w:val="0"/>
        <w:spacing w:line="240" w:lineRule="auto"/>
        <w:ind w:firstLine="709"/>
        <w:jc w:val="both"/>
        <w:outlineLvl w:val="1"/>
        <w:rPr>
          <w:rFonts w:ascii="Arial" w:hAnsi="Arial" w:cs="Arial"/>
          <w:b/>
          <w:color w:val="000000" w:themeColor="text1"/>
          <w:sz w:val="16"/>
          <w:szCs w:val="16"/>
        </w:rPr>
      </w:pPr>
      <w:proofErr w:type="gramEnd"/>
      <w:r w:rsidRPr="00DA17BC">
        <w:rPr>
          <w:rFonts w:ascii="Arial" w:hAnsi="Arial" w:cs="Arial"/>
          <w:b/>
          <w:color w:val="000000" w:themeColor="text1"/>
          <w:sz w:val="16"/>
          <w:szCs w:val="16"/>
        </w:rPr>
        <w:t>7. В статье 38:</w:t>
      </w:r>
    </w:p>
    <w:p w14:paraId="0DE90172" w14:textId="77777777" w:rsidR="00DA17BC" w:rsidRPr="00DA17BC" w:rsidRDefault="00DA17BC" w:rsidP="00DA17BC">
      <w:pPr>
        <w:autoSpaceDE w:val="0"/>
        <w:autoSpaceDN w:val="0"/>
        <w:adjustRightInd w:val="0"/>
        <w:spacing w:line="240" w:lineRule="auto"/>
        <w:jc w:val="both"/>
        <w:outlineLvl w:val="1"/>
        <w:rPr>
          <w:rFonts w:ascii="Arial" w:hAnsi="Arial" w:cs="Arial"/>
          <w:color w:val="000000" w:themeColor="text1"/>
          <w:sz w:val="16"/>
          <w:szCs w:val="16"/>
        </w:rPr>
      </w:pPr>
      <w:r w:rsidRPr="00DA17BC">
        <w:rPr>
          <w:rFonts w:ascii="Arial" w:hAnsi="Arial" w:cs="Arial"/>
          <w:color w:val="000000" w:themeColor="text1"/>
          <w:sz w:val="16"/>
          <w:szCs w:val="16"/>
        </w:rPr>
        <w:t>а) в части 4 слова «, председатель избирательной комиссии муниципального образования» » исключить;</w:t>
      </w:r>
    </w:p>
    <w:p w14:paraId="3EE923CB" w14:textId="77777777" w:rsidR="00DA17BC" w:rsidRPr="00DA17BC" w:rsidRDefault="00DA17BC" w:rsidP="00DA17BC">
      <w:pPr>
        <w:autoSpaceDE w:val="0"/>
        <w:autoSpaceDN w:val="0"/>
        <w:adjustRightInd w:val="0"/>
        <w:spacing w:line="240" w:lineRule="auto"/>
        <w:ind w:firstLine="709"/>
        <w:jc w:val="both"/>
        <w:outlineLvl w:val="1"/>
        <w:rPr>
          <w:rFonts w:ascii="Arial" w:hAnsi="Arial" w:cs="Arial"/>
          <w:b/>
          <w:color w:val="000000" w:themeColor="text1"/>
          <w:sz w:val="16"/>
          <w:szCs w:val="16"/>
        </w:rPr>
      </w:pPr>
      <w:r w:rsidRPr="00DA17BC">
        <w:rPr>
          <w:rFonts w:ascii="Arial" w:hAnsi="Arial" w:cs="Arial"/>
          <w:b/>
          <w:color w:val="000000" w:themeColor="text1"/>
          <w:sz w:val="16"/>
          <w:szCs w:val="16"/>
        </w:rPr>
        <w:t>8. В статье 39:</w:t>
      </w:r>
    </w:p>
    <w:p w14:paraId="05450BF4" w14:textId="044A4765" w:rsidR="00DA17BC" w:rsidRPr="00DA17BC" w:rsidRDefault="00DA17BC" w:rsidP="00DA17BC">
      <w:pPr>
        <w:autoSpaceDE w:val="0"/>
        <w:autoSpaceDN w:val="0"/>
        <w:adjustRightInd w:val="0"/>
        <w:spacing w:line="240" w:lineRule="auto"/>
        <w:jc w:val="both"/>
        <w:outlineLvl w:val="1"/>
        <w:rPr>
          <w:rFonts w:ascii="Arial" w:hAnsi="Arial" w:cs="Arial"/>
          <w:color w:val="000000" w:themeColor="text1"/>
          <w:sz w:val="16"/>
          <w:szCs w:val="16"/>
        </w:rPr>
      </w:pPr>
      <w:r w:rsidRPr="00DA17BC">
        <w:rPr>
          <w:rFonts w:ascii="Arial" w:hAnsi="Arial" w:cs="Arial"/>
          <w:color w:val="000000" w:themeColor="text1"/>
          <w:sz w:val="16"/>
          <w:szCs w:val="16"/>
        </w:rPr>
        <w:t>а) в пункте 5 части 1слова «, избирательной комиссии муниципального образования» исключить;</w:t>
      </w:r>
    </w:p>
    <w:p w14:paraId="44E85360" w14:textId="77777777" w:rsidR="00DA17BC" w:rsidRPr="00DA17BC" w:rsidRDefault="00DA17BC" w:rsidP="00DA17BC">
      <w:pPr>
        <w:spacing w:line="240" w:lineRule="auto"/>
        <w:ind w:firstLine="709"/>
        <w:jc w:val="both"/>
        <w:rPr>
          <w:rFonts w:ascii="Arial" w:hAnsi="Arial" w:cs="Arial"/>
          <w:b/>
          <w:color w:val="000000" w:themeColor="text1"/>
          <w:sz w:val="16"/>
          <w:szCs w:val="16"/>
        </w:rPr>
      </w:pPr>
      <w:r w:rsidRPr="00DA17BC">
        <w:rPr>
          <w:rFonts w:ascii="Arial" w:hAnsi="Arial" w:cs="Arial"/>
          <w:b/>
          <w:color w:val="000000" w:themeColor="text1"/>
          <w:sz w:val="16"/>
          <w:szCs w:val="16"/>
        </w:rPr>
        <w:t>9. В статье 40:</w:t>
      </w:r>
    </w:p>
    <w:p w14:paraId="0CD027B5" w14:textId="30A1A776" w:rsidR="00DA17BC" w:rsidRPr="00DA17BC" w:rsidRDefault="00DA17BC" w:rsidP="00DA17BC">
      <w:pPr>
        <w:autoSpaceDE w:val="0"/>
        <w:autoSpaceDN w:val="0"/>
        <w:adjustRightInd w:val="0"/>
        <w:spacing w:line="240" w:lineRule="auto"/>
        <w:jc w:val="both"/>
        <w:outlineLvl w:val="1"/>
        <w:rPr>
          <w:rFonts w:ascii="Arial" w:hAnsi="Arial" w:cs="Arial"/>
          <w:color w:val="000000" w:themeColor="text1"/>
          <w:sz w:val="16"/>
          <w:szCs w:val="16"/>
        </w:rPr>
      </w:pPr>
      <w:r w:rsidRPr="00DA17BC">
        <w:rPr>
          <w:rFonts w:ascii="Arial" w:hAnsi="Arial" w:cs="Arial"/>
          <w:color w:val="000000" w:themeColor="text1"/>
          <w:sz w:val="16"/>
          <w:szCs w:val="16"/>
        </w:rPr>
        <w:t>а) в пункте 4 части 1 словосочетание «аппарате избирательной комиссии муниципального образования» исключить;</w:t>
      </w:r>
    </w:p>
    <w:p w14:paraId="288FF730" w14:textId="77777777" w:rsidR="00DA17BC" w:rsidRPr="00DA17BC" w:rsidRDefault="00DA17BC" w:rsidP="00DA17BC">
      <w:pPr>
        <w:spacing w:line="240" w:lineRule="auto"/>
        <w:ind w:firstLine="709"/>
        <w:jc w:val="both"/>
        <w:rPr>
          <w:rFonts w:ascii="Arial" w:hAnsi="Arial" w:cs="Arial"/>
          <w:b/>
          <w:color w:val="000000" w:themeColor="text1"/>
          <w:sz w:val="16"/>
          <w:szCs w:val="16"/>
        </w:rPr>
      </w:pPr>
      <w:r w:rsidRPr="00DA17BC">
        <w:rPr>
          <w:rFonts w:ascii="Arial" w:hAnsi="Arial" w:cs="Arial"/>
          <w:b/>
          <w:color w:val="000000" w:themeColor="text1"/>
          <w:sz w:val="16"/>
          <w:szCs w:val="16"/>
        </w:rPr>
        <w:t>10. В статье 41:</w:t>
      </w:r>
    </w:p>
    <w:p w14:paraId="54BED67A" w14:textId="44A2356E" w:rsidR="00DA17BC" w:rsidRPr="00DA17BC" w:rsidRDefault="00DA17BC" w:rsidP="00DA17BC">
      <w:pPr>
        <w:autoSpaceDE w:val="0"/>
        <w:autoSpaceDN w:val="0"/>
        <w:adjustRightInd w:val="0"/>
        <w:spacing w:line="240" w:lineRule="auto"/>
        <w:jc w:val="both"/>
        <w:outlineLvl w:val="1"/>
        <w:rPr>
          <w:rFonts w:ascii="Arial" w:hAnsi="Arial" w:cs="Arial"/>
          <w:color w:val="000000" w:themeColor="text1"/>
          <w:sz w:val="16"/>
          <w:szCs w:val="16"/>
        </w:rPr>
      </w:pPr>
      <w:r w:rsidRPr="00DA17BC">
        <w:rPr>
          <w:rFonts w:ascii="Arial" w:hAnsi="Arial" w:cs="Arial"/>
          <w:color w:val="000000" w:themeColor="text1"/>
          <w:sz w:val="16"/>
          <w:szCs w:val="16"/>
        </w:rPr>
        <w:t>а) часть 3 признать утратившей силу;</w:t>
      </w:r>
    </w:p>
    <w:p w14:paraId="3836D7B1" w14:textId="77777777" w:rsidR="00DA17BC" w:rsidRPr="00DA17BC" w:rsidRDefault="00DA17BC" w:rsidP="00DA17BC">
      <w:pPr>
        <w:spacing w:line="240" w:lineRule="auto"/>
        <w:ind w:firstLine="709"/>
        <w:jc w:val="both"/>
        <w:rPr>
          <w:rFonts w:ascii="Arial" w:hAnsi="Arial" w:cs="Arial"/>
          <w:b/>
          <w:color w:val="000000" w:themeColor="text1"/>
          <w:sz w:val="16"/>
          <w:szCs w:val="16"/>
        </w:rPr>
      </w:pPr>
      <w:r w:rsidRPr="00DA17BC">
        <w:rPr>
          <w:rFonts w:ascii="Arial" w:hAnsi="Arial" w:cs="Arial"/>
          <w:b/>
          <w:color w:val="000000" w:themeColor="text1"/>
          <w:sz w:val="16"/>
          <w:szCs w:val="16"/>
        </w:rPr>
        <w:t>11. В части 1 статье 42:</w:t>
      </w:r>
    </w:p>
    <w:p w14:paraId="2AFD852F" w14:textId="77777777" w:rsidR="00DA17BC" w:rsidRPr="00DA17BC" w:rsidRDefault="00DA17BC" w:rsidP="00DA17BC">
      <w:pPr>
        <w:autoSpaceDE w:val="0"/>
        <w:autoSpaceDN w:val="0"/>
        <w:adjustRightInd w:val="0"/>
        <w:spacing w:line="240" w:lineRule="auto"/>
        <w:jc w:val="both"/>
        <w:outlineLvl w:val="1"/>
        <w:rPr>
          <w:rFonts w:ascii="Arial" w:hAnsi="Arial" w:cs="Arial"/>
          <w:color w:val="000000" w:themeColor="text1"/>
          <w:sz w:val="16"/>
          <w:szCs w:val="16"/>
        </w:rPr>
      </w:pPr>
      <w:r w:rsidRPr="00DA17BC">
        <w:rPr>
          <w:rFonts w:ascii="Arial" w:hAnsi="Arial" w:cs="Arial"/>
          <w:color w:val="000000" w:themeColor="text1"/>
          <w:sz w:val="16"/>
          <w:szCs w:val="16"/>
        </w:rPr>
        <w:t>а) подпункт в) пункта 1 части 1 изложить в следующей редакции:</w:t>
      </w:r>
    </w:p>
    <w:p w14:paraId="5AEB146B" w14:textId="77777777" w:rsidR="00DA17BC" w:rsidRPr="00DA17BC" w:rsidRDefault="00DA17BC" w:rsidP="00DA17BC">
      <w:pPr>
        <w:autoSpaceDE w:val="0"/>
        <w:autoSpaceDN w:val="0"/>
        <w:adjustRightInd w:val="0"/>
        <w:spacing w:line="240" w:lineRule="auto"/>
        <w:jc w:val="both"/>
        <w:outlineLvl w:val="1"/>
        <w:rPr>
          <w:rFonts w:ascii="Arial" w:hAnsi="Arial" w:cs="Arial"/>
          <w:color w:val="000000" w:themeColor="text1"/>
          <w:sz w:val="16"/>
          <w:szCs w:val="16"/>
        </w:rPr>
      </w:pPr>
      <w:r w:rsidRPr="00DA17BC">
        <w:rPr>
          <w:rFonts w:ascii="Arial" w:hAnsi="Arial" w:cs="Arial"/>
          <w:color w:val="000000" w:themeColor="text1"/>
          <w:sz w:val="16"/>
          <w:szCs w:val="16"/>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roofErr w:type="gramStart"/>
      <w:r w:rsidRPr="00DA17BC">
        <w:rPr>
          <w:rFonts w:ascii="Arial" w:hAnsi="Arial" w:cs="Arial"/>
          <w:color w:val="000000" w:themeColor="text1"/>
          <w:sz w:val="16"/>
          <w:szCs w:val="16"/>
        </w:rPr>
        <w:t>;»</w:t>
      </w:r>
      <w:proofErr w:type="gramEnd"/>
      <w:r w:rsidRPr="00DA17BC">
        <w:rPr>
          <w:rFonts w:ascii="Arial" w:hAnsi="Arial" w:cs="Arial"/>
          <w:color w:val="000000" w:themeColor="text1"/>
          <w:sz w:val="16"/>
          <w:szCs w:val="16"/>
        </w:rPr>
        <w:t>;</w:t>
      </w:r>
    </w:p>
    <w:p w14:paraId="077B3D7E" w14:textId="77777777" w:rsidR="00DA17BC" w:rsidRPr="00DA17BC" w:rsidRDefault="00DA17BC" w:rsidP="00DA17BC">
      <w:pPr>
        <w:autoSpaceDE w:val="0"/>
        <w:autoSpaceDN w:val="0"/>
        <w:adjustRightInd w:val="0"/>
        <w:spacing w:line="240" w:lineRule="auto"/>
        <w:jc w:val="both"/>
        <w:outlineLvl w:val="1"/>
        <w:rPr>
          <w:rFonts w:ascii="Arial" w:hAnsi="Arial" w:cs="Arial"/>
          <w:color w:val="000000" w:themeColor="text1"/>
          <w:sz w:val="16"/>
          <w:szCs w:val="16"/>
        </w:rPr>
      </w:pPr>
      <w:r w:rsidRPr="00DA17BC">
        <w:rPr>
          <w:rFonts w:ascii="Arial" w:hAnsi="Arial" w:cs="Arial"/>
          <w:color w:val="000000" w:themeColor="text1"/>
          <w:sz w:val="16"/>
          <w:szCs w:val="16"/>
        </w:rPr>
        <w:lastRenderedPageBreak/>
        <w:t>б) в подпункте а) и б), пункта 2, части 1</w:t>
      </w:r>
      <w:r w:rsidRPr="00DA17BC">
        <w:rPr>
          <w:rFonts w:ascii="Arial" w:hAnsi="Arial" w:cs="Arial"/>
          <w:b/>
          <w:color w:val="000000" w:themeColor="text1"/>
          <w:sz w:val="16"/>
          <w:szCs w:val="16"/>
        </w:rPr>
        <w:t xml:space="preserve"> </w:t>
      </w:r>
      <w:r w:rsidRPr="00DA17BC">
        <w:rPr>
          <w:rFonts w:ascii="Arial" w:hAnsi="Arial" w:cs="Arial"/>
          <w:color w:val="000000" w:themeColor="text1"/>
          <w:sz w:val="16"/>
          <w:szCs w:val="16"/>
        </w:rPr>
        <w:t>словосочетание «аппарате избирательной комиссии муниципального образования</w:t>
      </w:r>
      <w:proofErr w:type="gramStart"/>
      <w:r w:rsidRPr="00DA17BC">
        <w:rPr>
          <w:rFonts w:ascii="Arial" w:hAnsi="Arial" w:cs="Arial"/>
          <w:color w:val="000000" w:themeColor="text1"/>
          <w:sz w:val="16"/>
          <w:szCs w:val="16"/>
        </w:rPr>
        <w:t>,»</w:t>
      </w:r>
      <w:proofErr w:type="gramEnd"/>
      <w:r w:rsidRPr="00DA17BC">
        <w:rPr>
          <w:rFonts w:ascii="Arial" w:hAnsi="Arial" w:cs="Arial"/>
          <w:color w:val="000000" w:themeColor="text1"/>
          <w:sz w:val="16"/>
          <w:szCs w:val="16"/>
        </w:rPr>
        <w:t xml:space="preserve"> исключить;</w:t>
      </w:r>
    </w:p>
    <w:p w14:paraId="1DF2BE7A" w14:textId="77777777" w:rsidR="00DA17BC" w:rsidRPr="00DA17BC" w:rsidRDefault="00DA17BC" w:rsidP="00DA17BC">
      <w:pPr>
        <w:autoSpaceDE w:val="0"/>
        <w:autoSpaceDN w:val="0"/>
        <w:adjustRightInd w:val="0"/>
        <w:spacing w:line="240" w:lineRule="auto"/>
        <w:jc w:val="both"/>
        <w:outlineLvl w:val="1"/>
        <w:rPr>
          <w:rFonts w:ascii="Arial" w:hAnsi="Arial" w:cs="Arial"/>
          <w:color w:val="000000" w:themeColor="text1"/>
          <w:sz w:val="16"/>
          <w:szCs w:val="16"/>
        </w:rPr>
      </w:pPr>
      <w:r w:rsidRPr="00DA17BC">
        <w:rPr>
          <w:rFonts w:ascii="Arial" w:hAnsi="Arial" w:cs="Arial"/>
          <w:color w:val="000000" w:themeColor="text1"/>
          <w:sz w:val="16"/>
          <w:szCs w:val="16"/>
        </w:rPr>
        <w:t>в) пункт 4 изложить в новой редакции:</w:t>
      </w:r>
    </w:p>
    <w:p w14:paraId="04820E8A" w14:textId="77777777" w:rsidR="00DA17BC" w:rsidRPr="00DA17BC" w:rsidRDefault="00DA17BC" w:rsidP="00DA17BC">
      <w:pPr>
        <w:autoSpaceDE w:val="0"/>
        <w:autoSpaceDN w:val="0"/>
        <w:adjustRightInd w:val="0"/>
        <w:spacing w:line="240" w:lineRule="auto"/>
        <w:jc w:val="both"/>
        <w:rPr>
          <w:rFonts w:ascii="Arial" w:eastAsiaTheme="minorHAnsi" w:hAnsi="Arial" w:cs="Arial"/>
          <w:color w:val="000000" w:themeColor="text1"/>
          <w:sz w:val="16"/>
          <w:szCs w:val="16"/>
          <w:lang w:eastAsia="en-US"/>
        </w:rPr>
      </w:pPr>
      <w:r w:rsidRPr="00DA17BC">
        <w:rPr>
          <w:rFonts w:ascii="Arial" w:hAnsi="Arial" w:cs="Arial"/>
          <w:color w:val="000000" w:themeColor="text1"/>
          <w:sz w:val="16"/>
          <w:szCs w:val="16"/>
        </w:rPr>
        <w:t xml:space="preserve">«4) </w:t>
      </w:r>
      <w:r w:rsidRPr="00DA17BC">
        <w:rPr>
          <w:rFonts w:ascii="Arial" w:eastAsiaTheme="minorHAnsi" w:hAnsi="Arial" w:cs="Arial"/>
          <w:color w:val="000000" w:themeColor="text1"/>
          <w:sz w:val="16"/>
          <w:szCs w:val="16"/>
          <w:lang w:eastAsia="en-US"/>
        </w:rPr>
        <w:t>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14:paraId="0C746ACD" w14:textId="77777777" w:rsidR="00DA17BC" w:rsidRPr="00DA17BC" w:rsidRDefault="00DA17BC" w:rsidP="00DA17BC">
      <w:pPr>
        <w:autoSpaceDE w:val="0"/>
        <w:autoSpaceDN w:val="0"/>
        <w:adjustRightInd w:val="0"/>
        <w:spacing w:line="240" w:lineRule="auto"/>
        <w:jc w:val="both"/>
        <w:outlineLvl w:val="1"/>
        <w:rPr>
          <w:rFonts w:ascii="Arial" w:hAnsi="Arial" w:cs="Arial"/>
          <w:color w:val="000000" w:themeColor="text1"/>
          <w:sz w:val="16"/>
          <w:szCs w:val="16"/>
        </w:rPr>
      </w:pPr>
      <w:r w:rsidRPr="00DA17BC">
        <w:rPr>
          <w:rFonts w:ascii="Arial" w:hAnsi="Arial" w:cs="Arial"/>
          <w:color w:val="000000" w:themeColor="text1"/>
          <w:sz w:val="16"/>
          <w:szCs w:val="16"/>
        </w:rPr>
        <w:t>г) пункт 5 изложить в новой редакции:</w:t>
      </w:r>
    </w:p>
    <w:p w14:paraId="6931E375" w14:textId="77777777" w:rsidR="00DA17BC" w:rsidRPr="00DA17BC" w:rsidRDefault="00DA17BC" w:rsidP="00DA17BC">
      <w:pPr>
        <w:autoSpaceDE w:val="0"/>
        <w:autoSpaceDN w:val="0"/>
        <w:adjustRightInd w:val="0"/>
        <w:spacing w:line="240" w:lineRule="auto"/>
        <w:jc w:val="both"/>
        <w:rPr>
          <w:rFonts w:ascii="Arial" w:eastAsiaTheme="minorHAnsi" w:hAnsi="Arial" w:cs="Arial"/>
          <w:color w:val="000000" w:themeColor="text1"/>
          <w:sz w:val="16"/>
          <w:szCs w:val="16"/>
          <w:lang w:eastAsia="en-US"/>
        </w:rPr>
      </w:pPr>
      <w:r w:rsidRPr="00DA17BC">
        <w:rPr>
          <w:rFonts w:ascii="Arial" w:eastAsiaTheme="minorHAnsi" w:hAnsi="Arial" w:cs="Arial"/>
          <w:color w:val="000000" w:themeColor="text1"/>
          <w:sz w:val="16"/>
          <w:szCs w:val="16"/>
          <w:lang w:eastAsia="en-US"/>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14:paraId="39EFE70E" w14:textId="77777777" w:rsidR="00DA17BC" w:rsidRPr="00DA17BC" w:rsidRDefault="00DA17BC" w:rsidP="00DA17BC">
      <w:pPr>
        <w:autoSpaceDE w:val="0"/>
        <w:autoSpaceDN w:val="0"/>
        <w:adjustRightInd w:val="0"/>
        <w:spacing w:line="240" w:lineRule="auto"/>
        <w:jc w:val="both"/>
        <w:outlineLvl w:val="1"/>
        <w:rPr>
          <w:rFonts w:ascii="Arial" w:hAnsi="Arial" w:cs="Arial"/>
          <w:color w:val="000000" w:themeColor="text1"/>
          <w:sz w:val="16"/>
          <w:szCs w:val="16"/>
        </w:rPr>
      </w:pPr>
      <w:r w:rsidRPr="00DA17BC">
        <w:rPr>
          <w:rFonts w:ascii="Arial" w:hAnsi="Arial" w:cs="Arial"/>
          <w:color w:val="000000" w:themeColor="text1"/>
          <w:sz w:val="16"/>
          <w:szCs w:val="16"/>
        </w:rPr>
        <w:t>д) пункт 8 изложить в новой редакции:</w:t>
      </w:r>
    </w:p>
    <w:p w14:paraId="1B99DCF6" w14:textId="1DE89574" w:rsidR="00DA17BC" w:rsidRPr="00DA17BC" w:rsidRDefault="00DA17BC" w:rsidP="00DA17BC">
      <w:pPr>
        <w:autoSpaceDE w:val="0"/>
        <w:autoSpaceDN w:val="0"/>
        <w:adjustRightInd w:val="0"/>
        <w:spacing w:line="240" w:lineRule="auto"/>
        <w:jc w:val="both"/>
        <w:rPr>
          <w:rFonts w:ascii="Arial" w:eastAsiaTheme="minorHAnsi" w:hAnsi="Arial" w:cs="Arial"/>
          <w:color w:val="000000" w:themeColor="text1"/>
          <w:sz w:val="16"/>
          <w:szCs w:val="16"/>
          <w:lang w:eastAsia="en-US"/>
        </w:rPr>
      </w:pPr>
      <w:r w:rsidRPr="00DA17BC">
        <w:rPr>
          <w:rFonts w:ascii="Arial" w:eastAsiaTheme="minorHAnsi" w:hAnsi="Arial" w:cs="Arial"/>
          <w:color w:val="000000" w:themeColor="text1"/>
          <w:sz w:val="16"/>
          <w:szCs w:val="16"/>
          <w:lang w:eastAsia="en-US"/>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14:paraId="78BE8F6C" w14:textId="77777777" w:rsidR="00DA17BC" w:rsidRPr="00DA17BC" w:rsidRDefault="00DA17BC" w:rsidP="00DA17BC">
      <w:pPr>
        <w:spacing w:line="240" w:lineRule="auto"/>
        <w:ind w:firstLine="709"/>
        <w:jc w:val="both"/>
        <w:rPr>
          <w:rFonts w:ascii="Arial" w:hAnsi="Arial" w:cs="Arial"/>
          <w:b/>
          <w:color w:val="000000" w:themeColor="text1"/>
          <w:sz w:val="16"/>
          <w:szCs w:val="16"/>
        </w:rPr>
      </w:pPr>
      <w:r w:rsidRPr="00DA17BC">
        <w:rPr>
          <w:rFonts w:ascii="Arial" w:hAnsi="Arial" w:cs="Arial"/>
          <w:b/>
          <w:color w:val="000000" w:themeColor="text1"/>
          <w:sz w:val="16"/>
          <w:szCs w:val="16"/>
        </w:rPr>
        <w:t>12. В статье 43:</w:t>
      </w:r>
    </w:p>
    <w:p w14:paraId="41911C11" w14:textId="77777777" w:rsidR="00DA17BC" w:rsidRPr="00DA17BC" w:rsidRDefault="00DA17BC" w:rsidP="00DA17BC">
      <w:pPr>
        <w:autoSpaceDE w:val="0"/>
        <w:autoSpaceDN w:val="0"/>
        <w:adjustRightInd w:val="0"/>
        <w:spacing w:line="240" w:lineRule="auto"/>
        <w:jc w:val="both"/>
        <w:outlineLvl w:val="1"/>
        <w:rPr>
          <w:rFonts w:ascii="Arial" w:hAnsi="Arial" w:cs="Arial"/>
          <w:color w:val="000000" w:themeColor="text1"/>
          <w:sz w:val="16"/>
          <w:szCs w:val="16"/>
        </w:rPr>
      </w:pPr>
      <w:r w:rsidRPr="00DA17BC">
        <w:rPr>
          <w:rFonts w:ascii="Arial" w:hAnsi="Arial" w:cs="Arial"/>
          <w:color w:val="000000" w:themeColor="text1"/>
          <w:sz w:val="16"/>
          <w:szCs w:val="16"/>
        </w:rPr>
        <w:t>а) часть 9 изложить в следующей редакции:</w:t>
      </w:r>
    </w:p>
    <w:p w14:paraId="3B69DDD9" w14:textId="7EBA4A78" w:rsidR="00DA17BC" w:rsidRPr="00DA17BC" w:rsidRDefault="00DA17BC" w:rsidP="00DA17BC">
      <w:pPr>
        <w:autoSpaceDE w:val="0"/>
        <w:autoSpaceDN w:val="0"/>
        <w:adjustRightInd w:val="0"/>
        <w:spacing w:line="240" w:lineRule="auto"/>
        <w:jc w:val="both"/>
        <w:outlineLvl w:val="1"/>
        <w:rPr>
          <w:rFonts w:ascii="Arial" w:hAnsi="Arial" w:cs="Arial"/>
          <w:color w:val="000000" w:themeColor="text1"/>
          <w:sz w:val="16"/>
          <w:szCs w:val="16"/>
        </w:rPr>
      </w:pPr>
      <w:r w:rsidRPr="00DA17BC">
        <w:rPr>
          <w:rFonts w:ascii="Arial" w:hAnsi="Arial" w:cs="Arial"/>
          <w:color w:val="000000" w:themeColor="text1"/>
          <w:sz w:val="16"/>
          <w:szCs w:val="16"/>
        </w:rPr>
        <w:t>«9.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roofErr w:type="gramStart"/>
      <w:r w:rsidRPr="00DA17BC">
        <w:rPr>
          <w:rFonts w:ascii="Arial" w:hAnsi="Arial" w:cs="Arial"/>
          <w:color w:val="000000" w:themeColor="text1"/>
          <w:sz w:val="16"/>
          <w:szCs w:val="16"/>
        </w:rPr>
        <w:t>.»;</w:t>
      </w:r>
      <w:proofErr w:type="gramEnd"/>
    </w:p>
    <w:p w14:paraId="67709A7B" w14:textId="77777777" w:rsidR="00DA17BC" w:rsidRPr="00DA17BC" w:rsidRDefault="00DA17BC" w:rsidP="00DA17BC">
      <w:pPr>
        <w:spacing w:line="240" w:lineRule="auto"/>
        <w:ind w:firstLine="709"/>
        <w:jc w:val="both"/>
        <w:rPr>
          <w:rFonts w:ascii="Arial" w:hAnsi="Arial" w:cs="Arial"/>
          <w:b/>
          <w:color w:val="000000" w:themeColor="text1"/>
          <w:sz w:val="16"/>
          <w:szCs w:val="16"/>
        </w:rPr>
      </w:pPr>
      <w:r w:rsidRPr="00DA17BC">
        <w:rPr>
          <w:rFonts w:ascii="Arial" w:hAnsi="Arial" w:cs="Arial"/>
          <w:b/>
          <w:color w:val="000000" w:themeColor="text1"/>
          <w:sz w:val="16"/>
          <w:szCs w:val="16"/>
        </w:rPr>
        <w:t>13. В статье 55:</w:t>
      </w:r>
    </w:p>
    <w:p w14:paraId="65E359EA" w14:textId="77777777" w:rsidR="00DA17BC" w:rsidRPr="00DA17BC" w:rsidRDefault="00DA17BC" w:rsidP="00DA17BC">
      <w:pPr>
        <w:spacing w:line="240" w:lineRule="auto"/>
        <w:jc w:val="both"/>
        <w:rPr>
          <w:rFonts w:ascii="Arial" w:hAnsi="Arial" w:cs="Arial"/>
          <w:color w:val="000000" w:themeColor="text1"/>
          <w:sz w:val="16"/>
          <w:szCs w:val="16"/>
        </w:rPr>
      </w:pPr>
      <w:r w:rsidRPr="00DA17BC">
        <w:rPr>
          <w:rFonts w:ascii="Arial" w:hAnsi="Arial" w:cs="Arial"/>
          <w:color w:val="000000" w:themeColor="text1"/>
          <w:sz w:val="16"/>
          <w:szCs w:val="16"/>
        </w:rPr>
        <w:t>а) дополнить частью 6 следующего содержания:</w:t>
      </w:r>
    </w:p>
    <w:p w14:paraId="38637FB5" w14:textId="11690E60" w:rsidR="00DA17BC" w:rsidRPr="00DA17BC" w:rsidRDefault="00DA17BC" w:rsidP="00DA17BC">
      <w:pPr>
        <w:spacing w:line="240" w:lineRule="auto"/>
        <w:jc w:val="both"/>
        <w:rPr>
          <w:rFonts w:ascii="Arial" w:hAnsi="Arial" w:cs="Arial"/>
          <w:color w:val="000000" w:themeColor="text1"/>
          <w:sz w:val="16"/>
          <w:szCs w:val="16"/>
        </w:rPr>
      </w:pPr>
      <w:r w:rsidRPr="00DA17BC">
        <w:rPr>
          <w:rFonts w:ascii="Arial" w:hAnsi="Arial" w:cs="Arial"/>
          <w:color w:val="000000" w:themeColor="text1"/>
          <w:sz w:val="16"/>
          <w:szCs w:val="16"/>
        </w:rPr>
        <w:t>«6.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Оренбургской области, в случаях, порядке и на условиях, которые установлены законодательством Российской Федерации об электроэнергетике».</w:t>
      </w:r>
    </w:p>
    <w:p w14:paraId="16EA21A0" w14:textId="77777777" w:rsidR="00BB60E2" w:rsidRPr="001856D8" w:rsidRDefault="00BB60E2" w:rsidP="00BB60E2">
      <w:pPr>
        <w:tabs>
          <w:tab w:val="right" w:pos="900"/>
          <w:tab w:val="left" w:pos="3060"/>
        </w:tabs>
        <w:spacing w:line="240" w:lineRule="auto"/>
        <w:jc w:val="center"/>
        <w:rPr>
          <w:rFonts w:ascii="Arial" w:hAnsi="Arial" w:cs="Arial"/>
          <w:b/>
          <w:sz w:val="16"/>
          <w:szCs w:val="16"/>
        </w:rPr>
      </w:pPr>
      <w:r w:rsidRPr="001856D8">
        <w:rPr>
          <w:rFonts w:ascii="Arial" w:hAnsi="Arial" w:cs="Arial"/>
          <w:b/>
          <w:sz w:val="16"/>
          <w:szCs w:val="16"/>
        </w:rPr>
        <w:t xml:space="preserve">СОВЕТ ДЕПУТАТОВ   МУНИЦИПАЛЬНОГО ОБРАЗОВАНИЯ  СТАРОНИКОЛЬСКИЙ  СЕЛЬСОВЕТ                                 </w:t>
      </w:r>
      <w:r w:rsidRPr="001856D8">
        <w:rPr>
          <w:rFonts w:ascii="Arial" w:hAnsi="Arial" w:cs="Arial"/>
          <w:b/>
          <w:caps/>
          <w:sz w:val="16"/>
          <w:szCs w:val="16"/>
        </w:rPr>
        <w:t>КрасногвардейскОГО районА оренбургской</w:t>
      </w:r>
      <w:r w:rsidRPr="001856D8">
        <w:rPr>
          <w:rFonts w:ascii="Arial" w:hAnsi="Arial" w:cs="Arial"/>
          <w:b/>
          <w:sz w:val="16"/>
          <w:szCs w:val="16"/>
        </w:rPr>
        <w:t xml:space="preserve"> ОБЛАСТИ </w:t>
      </w:r>
    </w:p>
    <w:p w14:paraId="2F18B1B8" w14:textId="77777777" w:rsidR="00BB60E2" w:rsidRPr="001856D8" w:rsidRDefault="00BB60E2" w:rsidP="00BB60E2">
      <w:pPr>
        <w:jc w:val="center"/>
        <w:rPr>
          <w:rFonts w:ascii="Arial" w:hAnsi="Arial" w:cs="Arial"/>
          <w:b/>
          <w:bCs/>
          <w:sz w:val="16"/>
          <w:szCs w:val="16"/>
        </w:rPr>
      </w:pPr>
      <w:r w:rsidRPr="001856D8">
        <w:rPr>
          <w:rFonts w:ascii="Arial" w:hAnsi="Arial" w:cs="Arial"/>
          <w:b/>
          <w:bCs/>
          <w:sz w:val="16"/>
          <w:szCs w:val="16"/>
        </w:rPr>
        <w:t>РЕШЕНИЕ</w:t>
      </w:r>
    </w:p>
    <w:p w14:paraId="6166BB54" w14:textId="77777777" w:rsidR="00BB60E2" w:rsidRPr="001856D8" w:rsidRDefault="00BB60E2" w:rsidP="00BB60E2">
      <w:pPr>
        <w:rPr>
          <w:rFonts w:ascii="Arial" w:hAnsi="Arial" w:cs="Arial"/>
          <w:sz w:val="16"/>
          <w:szCs w:val="16"/>
        </w:rPr>
      </w:pPr>
      <w:r w:rsidRPr="001856D8">
        <w:rPr>
          <w:rFonts w:ascii="Arial" w:hAnsi="Arial" w:cs="Arial"/>
          <w:sz w:val="16"/>
          <w:szCs w:val="16"/>
        </w:rPr>
        <w:t>13.04.2006                                                                              № 1/4</w:t>
      </w:r>
    </w:p>
    <w:p w14:paraId="3D2D7D67" w14:textId="77777777" w:rsidR="00BB60E2" w:rsidRPr="001856D8" w:rsidRDefault="00BB60E2" w:rsidP="00BB60E2">
      <w:pPr>
        <w:pStyle w:val="ad"/>
        <w:rPr>
          <w:rFonts w:ascii="Arial" w:hAnsi="Arial" w:cs="Arial"/>
          <w:bCs/>
          <w:sz w:val="16"/>
          <w:szCs w:val="16"/>
        </w:rPr>
      </w:pPr>
      <w:r w:rsidRPr="001856D8">
        <w:rPr>
          <w:rFonts w:ascii="Arial" w:hAnsi="Arial" w:cs="Arial"/>
          <w:bCs/>
          <w:sz w:val="16"/>
          <w:szCs w:val="16"/>
        </w:rPr>
        <w:t xml:space="preserve">О </w:t>
      </w:r>
      <w:proofErr w:type="gramStart"/>
      <w:r w:rsidRPr="001856D8">
        <w:rPr>
          <w:rFonts w:ascii="Arial" w:hAnsi="Arial" w:cs="Arial"/>
          <w:bCs/>
          <w:sz w:val="16"/>
          <w:szCs w:val="16"/>
        </w:rPr>
        <w:t>Положении</w:t>
      </w:r>
      <w:proofErr w:type="gramEnd"/>
      <w:r w:rsidRPr="001856D8">
        <w:rPr>
          <w:rFonts w:ascii="Arial" w:hAnsi="Arial" w:cs="Arial"/>
          <w:bCs/>
          <w:sz w:val="16"/>
          <w:szCs w:val="16"/>
        </w:rPr>
        <w:t xml:space="preserve"> о порядке учета предложений</w:t>
      </w:r>
    </w:p>
    <w:p w14:paraId="1530A3E0" w14:textId="77777777" w:rsidR="00BB60E2" w:rsidRPr="001856D8" w:rsidRDefault="00BB60E2" w:rsidP="00BB60E2">
      <w:pPr>
        <w:pStyle w:val="ad"/>
        <w:rPr>
          <w:rFonts w:ascii="Arial" w:hAnsi="Arial" w:cs="Arial"/>
          <w:bCs/>
          <w:sz w:val="16"/>
          <w:szCs w:val="16"/>
        </w:rPr>
      </w:pPr>
      <w:r w:rsidRPr="001856D8">
        <w:rPr>
          <w:rFonts w:ascii="Arial" w:hAnsi="Arial" w:cs="Arial"/>
          <w:bCs/>
          <w:sz w:val="16"/>
          <w:szCs w:val="16"/>
        </w:rPr>
        <w:t>граждан по проекту новой редакции Устава</w:t>
      </w:r>
    </w:p>
    <w:p w14:paraId="060B787C" w14:textId="77777777" w:rsidR="00BB60E2" w:rsidRPr="001856D8" w:rsidRDefault="00BB60E2" w:rsidP="00BB60E2">
      <w:pPr>
        <w:pStyle w:val="ad"/>
        <w:rPr>
          <w:rFonts w:ascii="Arial" w:hAnsi="Arial" w:cs="Arial"/>
          <w:bCs/>
          <w:sz w:val="16"/>
          <w:szCs w:val="16"/>
        </w:rPr>
      </w:pPr>
      <w:r w:rsidRPr="001856D8">
        <w:rPr>
          <w:rFonts w:ascii="Arial" w:hAnsi="Arial" w:cs="Arial"/>
          <w:bCs/>
          <w:sz w:val="16"/>
          <w:szCs w:val="16"/>
        </w:rPr>
        <w:t xml:space="preserve">муниципального образования </w:t>
      </w:r>
      <w:proofErr w:type="spellStart"/>
      <w:r w:rsidRPr="001856D8">
        <w:rPr>
          <w:rFonts w:ascii="Arial" w:hAnsi="Arial" w:cs="Arial"/>
          <w:sz w:val="16"/>
          <w:szCs w:val="16"/>
        </w:rPr>
        <w:t>Староникольский</w:t>
      </w:r>
      <w:proofErr w:type="spellEnd"/>
    </w:p>
    <w:p w14:paraId="0119D1B1" w14:textId="77777777" w:rsidR="00BB60E2" w:rsidRPr="001856D8" w:rsidRDefault="00BB60E2" w:rsidP="00BB60E2">
      <w:pPr>
        <w:pStyle w:val="ad"/>
        <w:rPr>
          <w:rFonts w:ascii="Arial" w:hAnsi="Arial" w:cs="Arial"/>
          <w:bCs/>
          <w:sz w:val="16"/>
          <w:szCs w:val="16"/>
        </w:rPr>
      </w:pPr>
      <w:r w:rsidRPr="001856D8">
        <w:rPr>
          <w:rFonts w:ascii="Arial" w:hAnsi="Arial" w:cs="Arial"/>
          <w:bCs/>
          <w:sz w:val="16"/>
          <w:szCs w:val="16"/>
        </w:rPr>
        <w:t>сельсовет, проекту муниципального правового акта</w:t>
      </w:r>
    </w:p>
    <w:p w14:paraId="568E1FF5" w14:textId="77777777" w:rsidR="00BB60E2" w:rsidRPr="001856D8" w:rsidRDefault="00BB60E2" w:rsidP="00BB60E2">
      <w:pPr>
        <w:pStyle w:val="ad"/>
        <w:rPr>
          <w:rFonts w:ascii="Arial" w:hAnsi="Arial" w:cs="Arial"/>
          <w:bCs/>
          <w:sz w:val="16"/>
          <w:szCs w:val="16"/>
        </w:rPr>
      </w:pPr>
      <w:r w:rsidRPr="001856D8">
        <w:rPr>
          <w:rFonts w:ascii="Arial" w:hAnsi="Arial" w:cs="Arial"/>
          <w:bCs/>
          <w:sz w:val="16"/>
          <w:szCs w:val="16"/>
        </w:rPr>
        <w:t>о внесении изменений и дополнений в Устав</w:t>
      </w:r>
    </w:p>
    <w:p w14:paraId="256CDDBD" w14:textId="77777777" w:rsidR="00BB60E2" w:rsidRPr="001856D8" w:rsidRDefault="00BB60E2" w:rsidP="00BB60E2">
      <w:pPr>
        <w:pStyle w:val="ad"/>
        <w:rPr>
          <w:rFonts w:ascii="Arial" w:hAnsi="Arial" w:cs="Arial"/>
          <w:bCs/>
          <w:sz w:val="16"/>
          <w:szCs w:val="16"/>
        </w:rPr>
      </w:pPr>
      <w:r w:rsidRPr="001856D8">
        <w:rPr>
          <w:rFonts w:ascii="Arial" w:hAnsi="Arial" w:cs="Arial"/>
          <w:bCs/>
          <w:sz w:val="16"/>
          <w:szCs w:val="16"/>
        </w:rPr>
        <w:lastRenderedPageBreak/>
        <w:t xml:space="preserve">и </w:t>
      </w:r>
      <w:proofErr w:type="gramStart"/>
      <w:r w:rsidRPr="001856D8">
        <w:rPr>
          <w:rFonts w:ascii="Arial" w:hAnsi="Arial" w:cs="Arial"/>
          <w:bCs/>
          <w:sz w:val="16"/>
          <w:szCs w:val="16"/>
        </w:rPr>
        <w:t>порядке</w:t>
      </w:r>
      <w:proofErr w:type="gramEnd"/>
      <w:r w:rsidRPr="001856D8">
        <w:rPr>
          <w:rFonts w:ascii="Arial" w:hAnsi="Arial" w:cs="Arial"/>
          <w:bCs/>
          <w:sz w:val="16"/>
          <w:szCs w:val="16"/>
        </w:rPr>
        <w:t xml:space="preserve"> участия граждан в их обсуждении</w:t>
      </w:r>
    </w:p>
    <w:p w14:paraId="5C835188" w14:textId="77777777" w:rsidR="00BB60E2" w:rsidRPr="001856D8" w:rsidRDefault="00BB60E2" w:rsidP="00BB60E2">
      <w:pPr>
        <w:pStyle w:val="ad"/>
        <w:jc w:val="left"/>
        <w:rPr>
          <w:rFonts w:ascii="Arial" w:hAnsi="Arial" w:cs="Arial"/>
          <w:sz w:val="16"/>
          <w:szCs w:val="16"/>
        </w:rPr>
      </w:pPr>
    </w:p>
    <w:p w14:paraId="34DBBF40" w14:textId="77777777" w:rsidR="00BB60E2" w:rsidRPr="001856D8" w:rsidRDefault="00BB60E2" w:rsidP="00BB60E2">
      <w:pPr>
        <w:pStyle w:val="ad"/>
        <w:ind w:firstLine="720"/>
        <w:jc w:val="both"/>
        <w:rPr>
          <w:rFonts w:ascii="Arial" w:hAnsi="Arial" w:cs="Arial"/>
          <w:sz w:val="16"/>
          <w:szCs w:val="16"/>
        </w:rPr>
      </w:pPr>
      <w:r w:rsidRPr="001856D8">
        <w:rPr>
          <w:rFonts w:ascii="Arial" w:hAnsi="Arial" w:cs="Arial"/>
          <w:sz w:val="16"/>
          <w:szCs w:val="16"/>
        </w:rPr>
        <w:t>В соответствии со статьей 44 Федерального закона от 06 октября 2003 года №131-ФЗ «Об общих принципах организации местного самоуправления в Российской Федерации», Совет депутатов решил:</w:t>
      </w:r>
    </w:p>
    <w:p w14:paraId="6D44C2DA" w14:textId="77777777" w:rsidR="00BB60E2" w:rsidRPr="001856D8" w:rsidRDefault="00BB60E2" w:rsidP="00BB60E2">
      <w:pPr>
        <w:pStyle w:val="ad"/>
        <w:jc w:val="left"/>
        <w:rPr>
          <w:rFonts w:ascii="Arial" w:hAnsi="Arial" w:cs="Arial"/>
          <w:sz w:val="16"/>
          <w:szCs w:val="16"/>
        </w:rPr>
      </w:pPr>
      <w:r w:rsidRPr="001856D8">
        <w:rPr>
          <w:rFonts w:ascii="Arial" w:hAnsi="Arial" w:cs="Arial"/>
          <w:sz w:val="16"/>
          <w:szCs w:val="16"/>
        </w:rPr>
        <w:t xml:space="preserve"> </w:t>
      </w:r>
    </w:p>
    <w:p w14:paraId="01F425C7" w14:textId="77777777" w:rsidR="00BB60E2" w:rsidRPr="001856D8" w:rsidRDefault="00BB60E2" w:rsidP="00BB60E2">
      <w:pPr>
        <w:pStyle w:val="ad"/>
        <w:numPr>
          <w:ilvl w:val="0"/>
          <w:numId w:val="44"/>
        </w:numPr>
        <w:jc w:val="both"/>
        <w:rPr>
          <w:rFonts w:ascii="Arial" w:hAnsi="Arial" w:cs="Arial"/>
          <w:sz w:val="16"/>
          <w:szCs w:val="16"/>
        </w:rPr>
      </w:pPr>
      <w:r w:rsidRPr="001856D8">
        <w:rPr>
          <w:rFonts w:ascii="Arial" w:hAnsi="Arial" w:cs="Arial"/>
          <w:sz w:val="16"/>
          <w:szCs w:val="16"/>
        </w:rPr>
        <w:t>Утвердить Положение о порядке учета предложений</w:t>
      </w:r>
    </w:p>
    <w:p w14:paraId="0E59EB15" w14:textId="77777777" w:rsidR="00BB60E2" w:rsidRPr="001856D8" w:rsidRDefault="00BB60E2" w:rsidP="00BB60E2">
      <w:pPr>
        <w:pStyle w:val="ad"/>
        <w:jc w:val="both"/>
        <w:rPr>
          <w:rFonts w:ascii="Arial" w:hAnsi="Arial" w:cs="Arial"/>
          <w:sz w:val="16"/>
          <w:szCs w:val="16"/>
        </w:rPr>
      </w:pPr>
      <w:r w:rsidRPr="001856D8">
        <w:rPr>
          <w:rFonts w:ascii="Arial" w:hAnsi="Arial" w:cs="Arial"/>
          <w:sz w:val="16"/>
          <w:szCs w:val="16"/>
        </w:rPr>
        <w:t xml:space="preserve">граждан по проекту новой редакции Устава муниципального образования </w:t>
      </w:r>
      <w:proofErr w:type="spellStart"/>
      <w:r w:rsidRPr="001856D8">
        <w:rPr>
          <w:rFonts w:ascii="Arial" w:hAnsi="Arial" w:cs="Arial"/>
          <w:sz w:val="16"/>
          <w:szCs w:val="16"/>
        </w:rPr>
        <w:t>Староникольский</w:t>
      </w:r>
      <w:proofErr w:type="spellEnd"/>
      <w:r w:rsidRPr="001856D8">
        <w:rPr>
          <w:rFonts w:ascii="Arial" w:hAnsi="Arial" w:cs="Arial"/>
          <w:sz w:val="16"/>
          <w:szCs w:val="16"/>
        </w:rPr>
        <w:t xml:space="preserve">  сельсовет, проекту муниципального правового акта  о внесении изменений и дополнений в Устав и порядке участия граждан в их обсуждении согласно приложению.</w:t>
      </w:r>
    </w:p>
    <w:p w14:paraId="2A9C496B" w14:textId="77777777" w:rsidR="00BB60E2" w:rsidRPr="001856D8" w:rsidRDefault="00BB60E2" w:rsidP="00BB60E2">
      <w:pPr>
        <w:pStyle w:val="ad"/>
        <w:numPr>
          <w:ilvl w:val="0"/>
          <w:numId w:val="44"/>
        </w:numPr>
        <w:jc w:val="both"/>
        <w:rPr>
          <w:rFonts w:ascii="Arial" w:hAnsi="Arial" w:cs="Arial"/>
          <w:sz w:val="16"/>
          <w:szCs w:val="16"/>
        </w:rPr>
      </w:pPr>
      <w:r w:rsidRPr="001856D8">
        <w:rPr>
          <w:rFonts w:ascii="Arial" w:hAnsi="Arial" w:cs="Arial"/>
          <w:sz w:val="16"/>
          <w:szCs w:val="16"/>
        </w:rPr>
        <w:t>Установить, что порядок, предусмотренный</w:t>
      </w:r>
    </w:p>
    <w:p w14:paraId="48B94E9C" w14:textId="77777777" w:rsidR="00BB60E2" w:rsidRPr="001856D8" w:rsidRDefault="00BB60E2" w:rsidP="00BB60E2">
      <w:pPr>
        <w:pStyle w:val="ad"/>
        <w:jc w:val="both"/>
        <w:rPr>
          <w:rFonts w:ascii="Arial" w:hAnsi="Arial" w:cs="Arial"/>
          <w:sz w:val="16"/>
          <w:szCs w:val="16"/>
        </w:rPr>
      </w:pPr>
      <w:r w:rsidRPr="001856D8">
        <w:rPr>
          <w:rFonts w:ascii="Arial" w:hAnsi="Arial" w:cs="Arial"/>
          <w:sz w:val="16"/>
          <w:szCs w:val="16"/>
        </w:rPr>
        <w:t xml:space="preserve">утвержденным Положением, подлежит применению при принятии Устава органами местного самоуправления вновь образованных сельских поселений, входящих в состав территории муниципального образования </w:t>
      </w:r>
      <w:proofErr w:type="spellStart"/>
      <w:r w:rsidRPr="001856D8">
        <w:rPr>
          <w:rFonts w:ascii="Arial" w:hAnsi="Arial" w:cs="Arial"/>
          <w:sz w:val="16"/>
          <w:szCs w:val="16"/>
        </w:rPr>
        <w:t>Староникольский</w:t>
      </w:r>
      <w:proofErr w:type="spellEnd"/>
      <w:r w:rsidRPr="001856D8">
        <w:rPr>
          <w:rFonts w:ascii="Arial" w:hAnsi="Arial" w:cs="Arial"/>
          <w:sz w:val="16"/>
          <w:szCs w:val="16"/>
        </w:rPr>
        <w:t xml:space="preserve">  сельсовет.</w:t>
      </w:r>
    </w:p>
    <w:p w14:paraId="08098E1E" w14:textId="77777777" w:rsidR="00BB60E2" w:rsidRPr="001856D8" w:rsidRDefault="00BB60E2" w:rsidP="00BB60E2">
      <w:pPr>
        <w:pStyle w:val="ad"/>
        <w:numPr>
          <w:ilvl w:val="0"/>
          <w:numId w:val="44"/>
        </w:numPr>
        <w:jc w:val="both"/>
        <w:rPr>
          <w:rFonts w:ascii="Arial" w:hAnsi="Arial" w:cs="Arial"/>
          <w:sz w:val="16"/>
          <w:szCs w:val="16"/>
        </w:rPr>
      </w:pPr>
      <w:r w:rsidRPr="001856D8">
        <w:rPr>
          <w:rFonts w:ascii="Arial" w:hAnsi="Arial" w:cs="Arial"/>
          <w:sz w:val="16"/>
          <w:szCs w:val="16"/>
        </w:rPr>
        <w:t xml:space="preserve">Установить, что настоящее решение и приложение </w:t>
      </w:r>
      <w:proofErr w:type="gramStart"/>
      <w:r w:rsidRPr="001856D8">
        <w:rPr>
          <w:rFonts w:ascii="Arial" w:hAnsi="Arial" w:cs="Arial"/>
          <w:sz w:val="16"/>
          <w:szCs w:val="16"/>
        </w:rPr>
        <w:t>к</w:t>
      </w:r>
      <w:proofErr w:type="gramEnd"/>
    </w:p>
    <w:p w14:paraId="719DC766" w14:textId="77777777" w:rsidR="00BB60E2" w:rsidRPr="001856D8" w:rsidRDefault="00BB60E2" w:rsidP="00BB60E2">
      <w:pPr>
        <w:pStyle w:val="ad"/>
        <w:jc w:val="both"/>
        <w:rPr>
          <w:rFonts w:ascii="Arial" w:hAnsi="Arial" w:cs="Arial"/>
          <w:sz w:val="16"/>
          <w:szCs w:val="16"/>
        </w:rPr>
      </w:pPr>
      <w:r w:rsidRPr="001856D8">
        <w:rPr>
          <w:rFonts w:ascii="Arial" w:hAnsi="Arial" w:cs="Arial"/>
          <w:sz w:val="16"/>
          <w:szCs w:val="16"/>
        </w:rPr>
        <w:t>нему вступают в силу со дня их официального обнародования.</w:t>
      </w:r>
    </w:p>
    <w:p w14:paraId="4CF77E3A" w14:textId="77777777" w:rsidR="00BB60E2" w:rsidRPr="001856D8" w:rsidRDefault="00BB60E2" w:rsidP="00BB60E2">
      <w:pPr>
        <w:pStyle w:val="ad"/>
        <w:numPr>
          <w:ilvl w:val="0"/>
          <w:numId w:val="44"/>
        </w:numPr>
        <w:jc w:val="both"/>
        <w:rPr>
          <w:rFonts w:ascii="Arial" w:hAnsi="Arial" w:cs="Arial"/>
          <w:sz w:val="16"/>
          <w:szCs w:val="16"/>
        </w:rPr>
      </w:pPr>
      <w:r w:rsidRPr="001856D8">
        <w:rPr>
          <w:rFonts w:ascii="Arial" w:hAnsi="Arial" w:cs="Arial"/>
          <w:sz w:val="16"/>
          <w:szCs w:val="16"/>
        </w:rPr>
        <w:t xml:space="preserve">Возложить </w:t>
      </w:r>
      <w:proofErr w:type="gramStart"/>
      <w:r w:rsidRPr="001856D8">
        <w:rPr>
          <w:rFonts w:ascii="Arial" w:hAnsi="Arial" w:cs="Arial"/>
          <w:sz w:val="16"/>
          <w:szCs w:val="16"/>
        </w:rPr>
        <w:t>контроль за</w:t>
      </w:r>
      <w:proofErr w:type="gramEnd"/>
      <w:r w:rsidRPr="001856D8">
        <w:rPr>
          <w:rFonts w:ascii="Arial" w:hAnsi="Arial" w:cs="Arial"/>
          <w:sz w:val="16"/>
          <w:szCs w:val="16"/>
        </w:rPr>
        <w:t xml:space="preserve"> исполнением настоящего</w:t>
      </w:r>
    </w:p>
    <w:p w14:paraId="4DB25FBF" w14:textId="77777777" w:rsidR="00BB60E2" w:rsidRPr="001856D8" w:rsidRDefault="00BB60E2" w:rsidP="00BB60E2">
      <w:pPr>
        <w:pStyle w:val="ad"/>
        <w:jc w:val="both"/>
        <w:rPr>
          <w:rFonts w:ascii="Arial" w:hAnsi="Arial" w:cs="Arial"/>
          <w:sz w:val="16"/>
          <w:szCs w:val="16"/>
        </w:rPr>
      </w:pPr>
      <w:r w:rsidRPr="001856D8">
        <w:rPr>
          <w:rFonts w:ascii="Arial" w:hAnsi="Arial" w:cs="Arial"/>
          <w:sz w:val="16"/>
          <w:szCs w:val="16"/>
        </w:rPr>
        <w:t xml:space="preserve"> решения на председателя Совета депутатов.</w:t>
      </w:r>
    </w:p>
    <w:p w14:paraId="4F0FF2B6" w14:textId="77777777" w:rsidR="00BB60E2" w:rsidRPr="001856D8" w:rsidRDefault="00BB60E2" w:rsidP="00BB60E2">
      <w:pPr>
        <w:pStyle w:val="ad"/>
        <w:jc w:val="both"/>
        <w:rPr>
          <w:rFonts w:ascii="Arial" w:hAnsi="Arial" w:cs="Arial"/>
          <w:sz w:val="16"/>
          <w:szCs w:val="16"/>
        </w:rPr>
      </w:pPr>
    </w:p>
    <w:p w14:paraId="31DEFF2B" w14:textId="77777777" w:rsidR="00BB60E2" w:rsidRPr="001856D8" w:rsidRDefault="00BB60E2" w:rsidP="00BB60E2">
      <w:pPr>
        <w:jc w:val="both"/>
        <w:rPr>
          <w:rFonts w:ascii="Arial" w:hAnsi="Arial" w:cs="Arial"/>
          <w:sz w:val="16"/>
          <w:szCs w:val="16"/>
        </w:rPr>
      </w:pPr>
      <w:r w:rsidRPr="001856D8">
        <w:rPr>
          <w:rFonts w:ascii="Arial" w:hAnsi="Arial" w:cs="Arial"/>
          <w:sz w:val="16"/>
          <w:szCs w:val="16"/>
        </w:rPr>
        <w:t>Глава сельсовета                                                       М.Н. Маузер</w:t>
      </w:r>
    </w:p>
    <w:p w14:paraId="52EFE04C" w14:textId="77777777" w:rsidR="00BB60E2" w:rsidRPr="001856D8" w:rsidRDefault="00BB60E2" w:rsidP="00BB60E2">
      <w:pPr>
        <w:spacing w:line="240" w:lineRule="auto"/>
        <w:ind w:firstLine="709"/>
        <w:jc w:val="right"/>
        <w:rPr>
          <w:rFonts w:ascii="Arial" w:hAnsi="Arial" w:cs="Arial"/>
          <w:sz w:val="16"/>
          <w:szCs w:val="16"/>
        </w:rPr>
      </w:pPr>
      <w:r w:rsidRPr="001856D8">
        <w:rPr>
          <w:rFonts w:ascii="Arial" w:hAnsi="Arial" w:cs="Arial"/>
          <w:sz w:val="16"/>
          <w:szCs w:val="16"/>
        </w:rPr>
        <w:t xml:space="preserve">                                  Приложение к решению Совета депутатов муниципального образования  </w:t>
      </w:r>
      <w:proofErr w:type="spellStart"/>
      <w:r w:rsidRPr="001856D8">
        <w:rPr>
          <w:rFonts w:ascii="Arial" w:hAnsi="Arial" w:cs="Arial"/>
          <w:sz w:val="16"/>
          <w:szCs w:val="16"/>
        </w:rPr>
        <w:t>Староникольский</w:t>
      </w:r>
      <w:proofErr w:type="spellEnd"/>
      <w:r w:rsidRPr="001856D8">
        <w:rPr>
          <w:rFonts w:ascii="Arial" w:hAnsi="Arial" w:cs="Arial"/>
          <w:sz w:val="16"/>
          <w:szCs w:val="16"/>
        </w:rPr>
        <w:t xml:space="preserve"> сельсовет Красногвардейского района Оренбургской области                                          от   13.04.2006 года № 1/4 </w:t>
      </w:r>
    </w:p>
    <w:p w14:paraId="577CAEFB" w14:textId="77777777" w:rsidR="00BB60E2" w:rsidRPr="001856D8" w:rsidRDefault="00BB60E2" w:rsidP="00BB60E2">
      <w:pPr>
        <w:pStyle w:val="2"/>
        <w:spacing w:line="240" w:lineRule="auto"/>
        <w:jc w:val="center"/>
        <w:rPr>
          <w:rFonts w:ascii="Arial" w:hAnsi="Arial" w:cs="Arial"/>
          <w:b w:val="0"/>
          <w:color w:val="auto"/>
          <w:sz w:val="16"/>
          <w:szCs w:val="16"/>
        </w:rPr>
      </w:pPr>
      <w:r w:rsidRPr="001856D8">
        <w:rPr>
          <w:rFonts w:ascii="Arial" w:hAnsi="Arial" w:cs="Arial"/>
          <w:b w:val="0"/>
          <w:color w:val="auto"/>
          <w:sz w:val="16"/>
          <w:szCs w:val="16"/>
        </w:rPr>
        <w:t>Положение</w:t>
      </w:r>
    </w:p>
    <w:p w14:paraId="6551B82F" w14:textId="77777777" w:rsidR="00BB60E2" w:rsidRPr="001856D8" w:rsidRDefault="00BB60E2" w:rsidP="00BB60E2">
      <w:pPr>
        <w:spacing w:line="240" w:lineRule="auto"/>
        <w:jc w:val="center"/>
        <w:rPr>
          <w:rFonts w:ascii="Arial" w:hAnsi="Arial" w:cs="Arial"/>
          <w:sz w:val="16"/>
          <w:szCs w:val="16"/>
        </w:rPr>
      </w:pPr>
      <w:r w:rsidRPr="001856D8">
        <w:rPr>
          <w:rFonts w:ascii="Arial" w:hAnsi="Arial" w:cs="Arial"/>
          <w:sz w:val="16"/>
          <w:szCs w:val="16"/>
        </w:rPr>
        <w:t xml:space="preserve">о порядке учета предложений граждан по проекту новой редакции  Устава муниципального образования </w:t>
      </w:r>
      <w:proofErr w:type="spellStart"/>
      <w:r w:rsidRPr="001856D8">
        <w:rPr>
          <w:rFonts w:ascii="Arial" w:hAnsi="Arial" w:cs="Arial"/>
          <w:sz w:val="16"/>
          <w:szCs w:val="16"/>
        </w:rPr>
        <w:t>Староникольский</w:t>
      </w:r>
      <w:proofErr w:type="spellEnd"/>
      <w:r w:rsidRPr="001856D8">
        <w:rPr>
          <w:rFonts w:ascii="Arial" w:hAnsi="Arial" w:cs="Arial"/>
          <w:sz w:val="16"/>
          <w:szCs w:val="16"/>
        </w:rPr>
        <w:t xml:space="preserve"> сельсовет, проекту муниципального правового акта о внесении изменений и дополнений в Устав и порядке участия граждан в их  обсуждении.</w:t>
      </w:r>
    </w:p>
    <w:p w14:paraId="0B13DD96" w14:textId="77777777" w:rsidR="00BB60E2" w:rsidRPr="00816B06" w:rsidRDefault="00BB60E2" w:rsidP="00BB60E2">
      <w:pPr>
        <w:pStyle w:val="af"/>
        <w:jc w:val="both"/>
        <w:rPr>
          <w:rFonts w:ascii="Arial" w:hAnsi="Arial" w:cs="Arial"/>
          <w:sz w:val="16"/>
          <w:szCs w:val="16"/>
        </w:rPr>
      </w:pPr>
      <w:r w:rsidRPr="001856D8">
        <w:rPr>
          <w:rFonts w:ascii="Arial" w:hAnsi="Arial" w:cs="Arial"/>
          <w:sz w:val="16"/>
          <w:szCs w:val="16"/>
        </w:rPr>
        <w:t xml:space="preserve">     </w:t>
      </w:r>
      <w:proofErr w:type="gramStart"/>
      <w:r w:rsidRPr="001856D8">
        <w:rPr>
          <w:rFonts w:ascii="Arial" w:hAnsi="Arial" w:cs="Arial"/>
          <w:sz w:val="16"/>
          <w:szCs w:val="16"/>
        </w:rPr>
        <w:t>Настоящее Положение разработано в соответствии со статьей 44 Федерального закона от 06 октября 2003 года №131- ФЗ «Об общих принципах организации местного самоуправления в Российской Федерации» в целях выявления и максимального учета мнения н</w:t>
      </w:r>
      <w:r w:rsidRPr="00816B06">
        <w:rPr>
          <w:rFonts w:ascii="Arial" w:hAnsi="Arial" w:cs="Arial"/>
          <w:sz w:val="16"/>
          <w:szCs w:val="16"/>
        </w:rPr>
        <w:t xml:space="preserve">аселения по проекту новой редакции Устава муниципального образования </w:t>
      </w:r>
      <w:proofErr w:type="spellStart"/>
      <w:r w:rsidRPr="00816B06">
        <w:rPr>
          <w:rFonts w:ascii="Arial" w:hAnsi="Arial" w:cs="Arial"/>
          <w:sz w:val="16"/>
          <w:szCs w:val="16"/>
        </w:rPr>
        <w:t>Староникольский</w:t>
      </w:r>
      <w:proofErr w:type="spellEnd"/>
      <w:r w:rsidRPr="00816B06">
        <w:rPr>
          <w:rFonts w:ascii="Arial" w:hAnsi="Arial" w:cs="Arial"/>
          <w:sz w:val="16"/>
          <w:szCs w:val="16"/>
        </w:rPr>
        <w:t xml:space="preserve"> сельсовет (далее по тексту – проект Устава), проекту муниципального правового акта о внесении изменений и дополнений в Устав.</w:t>
      </w:r>
      <w:proofErr w:type="gramEnd"/>
    </w:p>
    <w:p w14:paraId="1428764C" w14:textId="77777777" w:rsidR="00BB60E2" w:rsidRPr="00816B06" w:rsidRDefault="00BB60E2" w:rsidP="00BB60E2">
      <w:pPr>
        <w:numPr>
          <w:ilvl w:val="0"/>
          <w:numId w:val="43"/>
        </w:numPr>
        <w:spacing w:after="0" w:line="240" w:lineRule="auto"/>
        <w:jc w:val="both"/>
        <w:rPr>
          <w:rFonts w:ascii="Arial" w:hAnsi="Arial" w:cs="Arial"/>
          <w:sz w:val="16"/>
          <w:szCs w:val="16"/>
        </w:rPr>
      </w:pPr>
      <w:r w:rsidRPr="00816B06">
        <w:rPr>
          <w:rFonts w:ascii="Arial" w:hAnsi="Arial" w:cs="Arial"/>
          <w:sz w:val="16"/>
          <w:szCs w:val="16"/>
        </w:rPr>
        <w:t>Проект Устава, проект муниципального правового</w:t>
      </w:r>
    </w:p>
    <w:p w14:paraId="6F4EFAED" w14:textId="77777777" w:rsidR="00BB60E2" w:rsidRPr="00816B06" w:rsidRDefault="00BB60E2" w:rsidP="00BB60E2">
      <w:pPr>
        <w:spacing w:after="0" w:line="240" w:lineRule="auto"/>
        <w:jc w:val="both"/>
        <w:rPr>
          <w:rFonts w:ascii="Arial" w:hAnsi="Arial" w:cs="Arial"/>
          <w:sz w:val="16"/>
          <w:szCs w:val="16"/>
        </w:rPr>
      </w:pPr>
      <w:r w:rsidRPr="00816B06">
        <w:rPr>
          <w:rFonts w:ascii="Arial" w:hAnsi="Arial" w:cs="Arial"/>
          <w:sz w:val="16"/>
          <w:szCs w:val="16"/>
        </w:rPr>
        <w:t xml:space="preserve">акта о внесении изменений и дополнений в Устав подлежит опубликованию (обнародованию) не </w:t>
      </w:r>
      <w:proofErr w:type="gramStart"/>
      <w:r w:rsidRPr="00816B06">
        <w:rPr>
          <w:rFonts w:ascii="Arial" w:hAnsi="Arial" w:cs="Arial"/>
          <w:sz w:val="16"/>
          <w:szCs w:val="16"/>
        </w:rPr>
        <w:t>позднее</w:t>
      </w:r>
      <w:proofErr w:type="gramEnd"/>
      <w:r w:rsidRPr="00816B06">
        <w:rPr>
          <w:rFonts w:ascii="Arial" w:hAnsi="Arial" w:cs="Arial"/>
          <w:sz w:val="16"/>
          <w:szCs w:val="16"/>
        </w:rPr>
        <w:t xml:space="preserve"> чем за 30 дней до дня рассмотрения вопроса о его принятии Советом депутатов муниципального образования </w:t>
      </w:r>
      <w:proofErr w:type="spellStart"/>
      <w:r w:rsidRPr="00816B06">
        <w:rPr>
          <w:rFonts w:ascii="Arial" w:hAnsi="Arial" w:cs="Arial"/>
          <w:sz w:val="16"/>
          <w:szCs w:val="16"/>
        </w:rPr>
        <w:t>Староникольский</w:t>
      </w:r>
      <w:proofErr w:type="spellEnd"/>
      <w:r w:rsidRPr="00816B06">
        <w:rPr>
          <w:rFonts w:ascii="Arial" w:hAnsi="Arial" w:cs="Arial"/>
          <w:sz w:val="16"/>
          <w:szCs w:val="16"/>
        </w:rPr>
        <w:t xml:space="preserve"> сельсовет (далее по тексту – Совет депутатов) с одновременным опубликованием (обнародованием) установленного Советом депутатов муниципального образования настоящего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14:paraId="43FD5494" w14:textId="77777777" w:rsidR="00BB60E2" w:rsidRPr="00816B06" w:rsidRDefault="00BB60E2" w:rsidP="00BB60E2">
      <w:pPr>
        <w:numPr>
          <w:ilvl w:val="0"/>
          <w:numId w:val="43"/>
        </w:numPr>
        <w:spacing w:after="0" w:line="240" w:lineRule="auto"/>
        <w:jc w:val="both"/>
        <w:rPr>
          <w:rFonts w:ascii="Arial" w:hAnsi="Arial" w:cs="Arial"/>
          <w:sz w:val="16"/>
          <w:szCs w:val="16"/>
        </w:rPr>
      </w:pPr>
      <w:r w:rsidRPr="00816B06">
        <w:rPr>
          <w:rFonts w:ascii="Arial" w:hAnsi="Arial" w:cs="Arial"/>
          <w:sz w:val="16"/>
          <w:szCs w:val="16"/>
        </w:rPr>
        <w:t xml:space="preserve"> Граждане, общественные объединения вправе</w:t>
      </w:r>
    </w:p>
    <w:p w14:paraId="68A27C9E" w14:textId="77777777" w:rsidR="00BB60E2" w:rsidRPr="00816B06" w:rsidRDefault="00BB60E2" w:rsidP="00BB60E2">
      <w:pPr>
        <w:spacing w:after="0" w:line="240" w:lineRule="auto"/>
        <w:jc w:val="both"/>
        <w:rPr>
          <w:rFonts w:ascii="Arial" w:hAnsi="Arial" w:cs="Arial"/>
          <w:sz w:val="16"/>
          <w:szCs w:val="16"/>
        </w:rPr>
      </w:pPr>
      <w:r w:rsidRPr="00816B06">
        <w:rPr>
          <w:rFonts w:ascii="Arial" w:hAnsi="Arial" w:cs="Arial"/>
          <w:sz w:val="16"/>
          <w:szCs w:val="16"/>
        </w:rPr>
        <w:t>направлять индивидуальные и коллективные письменные предложения по проекту Устава, проекту муниципального правового акта о внесении изменений и дополнений в Устав в течени</w:t>
      </w:r>
      <w:proofErr w:type="gramStart"/>
      <w:r w:rsidRPr="00816B06">
        <w:rPr>
          <w:rFonts w:ascii="Arial" w:hAnsi="Arial" w:cs="Arial"/>
          <w:sz w:val="16"/>
          <w:szCs w:val="16"/>
        </w:rPr>
        <w:t>и</w:t>
      </w:r>
      <w:proofErr w:type="gramEnd"/>
      <w:r w:rsidRPr="00816B06">
        <w:rPr>
          <w:rFonts w:ascii="Arial" w:hAnsi="Arial" w:cs="Arial"/>
          <w:sz w:val="16"/>
          <w:szCs w:val="16"/>
        </w:rPr>
        <w:t xml:space="preserve"> 20 дней с момента его опубликования в адрес Совета депутатов.</w:t>
      </w:r>
    </w:p>
    <w:p w14:paraId="3C93A4D9" w14:textId="77777777" w:rsidR="00BB60E2" w:rsidRPr="00816B06" w:rsidRDefault="00BB60E2" w:rsidP="00BB60E2">
      <w:pPr>
        <w:numPr>
          <w:ilvl w:val="0"/>
          <w:numId w:val="43"/>
        </w:numPr>
        <w:spacing w:after="0" w:line="240" w:lineRule="auto"/>
        <w:jc w:val="both"/>
        <w:rPr>
          <w:rFonts w:ascii="Arial" w:hAnsi="Arial" w:cs="Arial"/>
          <w:sz w:val="16"/>
          <w:szCs w:val="16"/>
        </w:rPr>
      </w:pPr>
      <w:r w:rsidRPr="00816B06">
        <w:rPr>
          <w:rFonts w:ascii="Arial" w:hAnsi="Arial" w:cs="Arial"/>
          <w:sz w:val="16"/>
          <w:szCs w:val="16"/>
        </w:rPr>
        <w:t>Поступившие письменные  предложения подлежат</w:t>
      </w:r>
    </w:p>
    <w:p w14:paraId="0727DE72" w14:textId="77777777" w:rsidR="00BB60E2" w:rsidRPr="00816B06" w:rsidRDefault="00BB60E2" w:rsidP="00BB60E2">
      <w:pPr>
        <w:spacing w:after="0" w:line="240" w:lineRule="auto"/>
        <w:jc w:val="both"/>
        <w:rPr>
          <w:rFonts w:ascii="Arial" w:hAnsi="Arial" w:cs="Arial"/>
          <w:sz w:val="16"/>
          <w:szCs w:val="16"/>
        </w:rPr>
      </w:pPr>
      <w:r w:rsidRPr="00816B06">
        <w:rPr>
          <w:rFonts w:ascii="Arial" w:hAnsi="Arial" w:cs="Arial"/>
          <w:sz w:val="16"/>
          <w:szCs w:val="16"/>
        </w:rPr>
        <w:t>обязательной регистрации и правовой экспертизе.</w:t>
      </w:r>
    </w:p>
    <w:p w14:paraId="1F8D6514" w14:textId="77777777" w:rsidR="00BB60E2" w:rsidRPr="00816B06" w:rsidRDefault="00BB60E2" w:rsidP="00BB60E2">
      <w:pPr>
        <w:numPr>
          <w:ilvl w:val="0"/>
          <w:numId w:val="43"/>
        </w:numPr>
        <w:spacing w:after="0" w:line="240" w:lineRule="auto"/>
        <w:jc w:val="both"/>
        <w:rPr>
          <w:rFonts w:ascii="Arial" w:hAnsi="Arial" w:cs="Arial"/>
          <w:sz w:val="16"/>
          <w:szCs w:val="16"/>
        </w:rPr>
      </w:pPr>
      <w:r w:rsidRPr="00816B06">
        <w:rPr>
          <w:rFonts w:ascii="Arial" w:hAnsi="Arial" w:cs="Arial"/>
          <w:sz w:val="16"/>
          <w:szCs w:val="16"/>
        </w:rPr>
        <w:t>Председатель Совета депутатов обеспечивает</w:t>
      </w:r>
    </w:p>
    <w:p w14:paraId="0E6B6372" w14:textId="77777777" w:rsidR="00BB60E2" w:rsidRPr="00816B06" w:rsidRDefault="00BB60E2" w:rsidP="00BB60E2">
      <w:pPr>
        <w:spacing w:after="0" w:line="240" w:lineRule="auto"/>
        <w:jc w:val="both"/>
        <w:rPr>
          <w:rFonts w:ascii="Arial" w:hAnsi="Arial" w:cs="Arial"/>
          <w:sz w:val="16"/>
          <w:szCs w:val="16"/>
        </w:rPr>
      </w:pPr>
      <w:r w:rsidRPr="00816B06">
        <w:rPr>
          <w:rFonts w:ascii="Arial" w:hAnsi="Arial" w:cs="Arial"/>
          <w:sz w:val="16"/>
          <w:szCs w:val="16"/>
        </w:rPr>
        <w:t>систематизацию поступивших предложений, их рассмотрение и максимальный учет на заседании соответствующей комиссии Совета депутатов при рассмотрении проекта Устава, проекта муниципального правового акта о внесении изменений и дополнений в Устав.</w:t>
      </w:r>
    </w:p>
    <w:p w14:paraId="48D2C236" w14:textId="77777777" w:rsidR="00BB60E2" w:rsidRPr="00816B06" w:rsidRDefault="00BB60E2" w:rsidP="00BB60E2">
      <w:pPr>
        <w:numPr>
          <w:ilvl w:val="0"/>
          <w:numId w:val="43"/>
        </w:numPr>
        <w:spacing w:after="0" w:line="240" w:lineRule="auto"/>
        <w:jc w:val="both"/>
        <w:rPr>
          <w:rFonts w:ascii="Arial" w:hAnsi="Arial" w:cs="Arial"/>
          <w:sz w:val="16"/>
          <w:szCs w:val="16"/>
        </w:rPr>
      </w:pPr>
      <w:r w:rsidRPr="00816B06">
        <w:rPr>
          <w:rFonts w:ascii="Arial" w:hAnsi="Arial" w:cs="Arial"/>
          <w:sz w:val="16"/>
          <w:szCs w:val="16"/>
        </w:rPr>
        <w:t xml:space="preserve">Председатель Совета депутатов или лицо поручению </w:t>
      </w:r>
    </w:p>
    <w:p w14:paraId="58717B7D" w14:textId="77777777" w:rsidR="00BB60E2" w:rsidRPr="00816B06" w:rsidRDefault="00BB60E2" w:rsidP="00BB60E2">
      <w:pPr>
        <w:spacing w:after="0" w:line="240" w:lineRule="auto"/>
        <w:jc w:val="both"/>
        <w:rPr>
          <w:rFonts w:ascii="Arial" w:hAnsi="Arial" w:cs="Arial"/>
          <w:sz w:val="16"/>
          <w:szCs w:val="16"/>
        </w:rPr>
      </w:pPr>
      <w:r w:rsidRPr="00816B06">
        <w:rPr>
          <w:rFonts w:ascii="Arial" w:hAnsi="Arial" w:cs="Arial"/>
          <w:sz w:val="16"/>
          <w:szCs w:val="16"/>
        </w:rPr>
        <w:t>докладывает о поступивших предложениях по проекту Устава, проекту  муниципального правового акта о внесении изменений и дополнений в Устав на пленарном заседании Совета депутатов при рассмотрении вопроса о проекте Устава, проекте муниципального правового акта о внесении изменений и дополнений в Устав.</w:t>
      </w:r>
    </w:p>
    <w:p w14:paraId="149B5D81" w14:textId="77777777" w:rsidR="00BB60E2" w:rsidRPr="00816B06" w:rsidRDefault="00BB60E2" w:rsidP="00BB60E2">
      <w:pPr>
        <w:numPr>
          <w:ilvl w:val="0"/>
          <w:numId w:val="43"/>
        </w:numPr>
        <w:spacing w:after="0" w:line="240" w:lineRule="auto"/>
        <w:jc w:val="both"/>
        <w:rPr>
          <w:rFonts w:ascii="Arial" w:hAnsi="Arial" w:cs="Arial"/>
          <w:sz w:val="16"/>
          <w:szCs w:val="16"/>
        </w:rPr>
      </w:pPr>
      <w:r w:rsidRPr="00816B06">
        <w:rPr>
          <w:rFonts w:ascii="Arial" w:hAnsi="Arial" w:cs="Arial"/>
          <w:sz w:val="16"/>
          <w:szCs w:val="16"/>
        </w:rPr>
        <w:t>При необходимости, председатель Совета депутатов</w:t>
      </w:r>
    </w:p>
    <w:p w14:paraId="275ED157" w14:textId="77777777" w:rsidR="00BB60E2" w:rsidRPr="00816B06" w:rsidRDefault="00BB60E2" w:rsidP="00BB60E2">
      <w:pPr>
        <w:spacing w:after="0" w:line="240" w:lineRule="auto"/>
        <w:jc w:val="both"/>
        <w:rPr>
          <w:rFonts w:ascii="Arial" w:hAnsi="Arial" w:cs="Arial"/>
          <w:sz w:val="16"/>
          <w:szCs w:val="16"/>
        </w:rPr>
      </w:pPr>
      <w:r w:rsidRPr="00816B06">
        <w:rPr>
          <w:rFonts w:ascii="Arial" w:hAnsi="Arial" w:cs="Arial"/>
          <w:sz w:val="16"/>
          <w:szCs w:val="16"/>
        </w:rPr>
        <w:t xml:space="preserve">приглашает на заседание Совета депутатов лиц, направивших предложения по проекту Устава, проекту муниципального </w:t>
      </w:r>
      <w:r w:rsidRPr="00816B06">
        <w:rPr>
          <w:rFonts w:ascii="Arial" w:hAnsi="Arial" w:cs="Arial"/>
          <w:sz w:val="16"/>
          <w:szCs w:val="16"/>
        </w:rPr>
        <w:lastRenderedPageBreak/>
        <w:t>правового акта о внесении изменений и дополнений в Устав для их обсуждения.</w:t>
      </w:r>
    </w:p>
    <w:p w14:paraId="7B91C846" w14:textId="77777777" w:rsidR="00BB60E2" w:rsidRPr="00816B06" w:rsidRDefault="00BB60E2" w:rsidP="00BB60E2">
      <w:pPr>
        <w:numPr>
          <w:ilvl w:val="0"/>
          <w:numId w:val="43"/>
        </w:numPr>
        <w:spacing w:after="0" w:line="240" w:lineRule="auto"/>
        <w:jc w:val="both"/>
        <w:rPr>
          <w:rFonts w:ascii="Arial" w:hAnsi="Arial" w:cs="Arial"/>
          <w:sz w:val="16"/>
          <w:szCs w:val="16"/>
        </w:rPr>
      </w:pPr>
      <w:r w:rsidRPr="00816B06">
        <w:rPr>
          <w:rFonts w:ascii="Arial" w:hAnsi="Arial" w:cs="Arial"/>
          <w:sz w:val="16"/>
          <w:szCs w:val="16"/>
        </w:rPr>
        <w:t>граждане и общественные объединения вправе</w:t>
      </w:r>
    </w:p>
    <w:p w14:paraId="22BD252F" w14:textId="77777777" w:rsidR="00BB60E2" w:rsidRDefault="00BB60E2" w:rsidP="00BB60E2">
      <w:pPr>
        <w:spacing w:after="0" w:line="240" w:lineRule="auto"/>
        <w:jc w:val="both"/>
        <w:rPr>
          <w:rFonts w:ascii="Arial" w:hAnsi="Arial" w:cs="Arial"/>
          <w:sz w:val="16"/>
          <w:szCs w:val="16"/>
        </w:rPr>
      </w:pPr>
      <w:r w:rsidRPr="00816B06">
        <w:rPr>
          <w:rFonts w:ascii="Arial" w:hAnsi="Arial" w:cs="Arial"/>
          <w:sz w:val="16"/>
          <w:szCs w:val="16"/>
        </w:rPr>
        <w:t xml:space="preserve">использовать иные не запрещенные законом формы для своего мнения по проекту Устава, проекту муниципального правового акта о внесении изменений и дополнений в Устав.   </w:t>
      </w:r>
    </w:p>
    <w:p w14:paraId="4D484A60" w14:textId="77777777" w:rsidR="00BB60E2" w:rsidRDefault="00BB60E2" w:rsidP="00520EFF">
      <w:pPr>
        <w:tabs>
          <w:tab w:val="left" w:pos="709"/>
        </w:tabs>
        <w:spacing w:line="240" w:lineRule="auto"/>
        <w:jc w:val="center"/>
        <w:rPr>
          <w:rFonts w:ascii="Arial" w:hAnsi="Arial" w:cs="Arial"/>
          <w:b/>
          <w:sz w:val="16"/>
          <w:szCs w:val="16"/>
        </w:rPr>
      </w:pPr>
    </w:p>
    <w:p w14:paraId="0CCA16A3" w14:textId="43C314B6" w:rsidR="00DA17BC" w:rsidRPr="00520EFF" w:rsidRDefault="00520EFF" w:rsidP="00520EFF">
      <w:pPr>
        <w:tabs>
          <w:tab w:val="left" w:pos="709"/>
        </w:tabs>
        <w:spacing w:line="240" w:lineRule="auto"/>
        <w:jc w:val="center"/>
        <w:rPr>
          <w:rFonts w:ascii="Arial" w:hAnsi="Arial" w:cs="Arial"/>
          <w:b/>
          <w:sz w:val="16"/>
          <w:szCs w:val="16"/>
        </w:rPr>
      </w:pPr>
      <w:bookmarkStart w:id="0" w:name="_GoBack"/>
      <w:bookmarkEnd w:id="0"/>
      <w:r w:rsidRPr="00DA17BC">
        <w:rPr>
          <w:rFonts w:ascii="Arial" w:hAnsi="Arial" w:cs="Arial"/>
          <w:b/>
          <w:sz w:val="16"/>
          <w:szCs w:val="16"/>
        </w:rPr>
        <w:t>СОВЕТ ДЕПУТАТОВ МУНИЦИПАЛЬНОГО ОБРАЗОВАНИЯ СТАРОНИКОЛЬСКИЙ СЕЛЬСОВЕТ                        КРАСНОГВАРДЕЙСКОГО РАЙОНА ОРЕНБУРГСКОЙ ОБЛАСТИ</w:t>
      </w:r>
    </w:p>
    <w:p w14:paraId="509A7102" w14:textId="77777777" w:rsidR="00520EFF" w:rsidRPr="00520EFF" w:rsidRDefault="00520EFF" w:rsidP="00520EFF">
      <w:pPr>
        <w:pStyle w:val="1"/>
        <w:tabs>
          <w:tab w:val="right" w:pos="0"/>
        </w:tabs>
        <w:jc w:val="center"/>
        <w:rPr>
          <w:sz w:val="16"/>
          <w:szCs w:val="16"/>
        </w:rPr>
      </w:pPr>
      <w:proofErr w:type="gramStart"/>
      <w:r w:rsidRPr="00520EFF">
        <w:rPr>
          <w:sz w:val="16"/>
          <w:szCs w:val="16"/>
        </w:rPr>
        <w:t>Р</w:t>
      </w:r>
      <w:proofErr w:type="gramEnd"/>
      <w:r w:rsidRPr="00520EFF">
        <w:rPr>
          <w:sz w:val="16"/>
          <w:szCs w:val="16"/>
        </w:rPr>
        <w:t xml:space="preserve"> Е Ш Е Н И Е </w:t>
      </w:r>
    </w:p>
    <w:p w14:paraId="7EA4E5B5" w14:textId="2A003B45" w:rsidR="00520EFF" w:rsidRPr="00520EFF" w:rsidRDefault="00520EFF" w:rsidP="00520EFF">
      <w:pPr>
        <w:tabs>
          <w:tab w:val="right" w:pos="900"/>
          <w:tab w:val="right" w:pos="10260"/>
        </w:tabs>
        <w:spacing w:line="240" w:lineRule="auto"/>
        <w:rPr>
          <w:rFonts w:ascii="Arial" w:hAnsi="Arial" w:cs="Arial"/>
          <w:sz w:val="16"/>
          <w:szCs w:val="16"/>
        </w:rPr>
      </w:pPr>
      <w:r w:rsidRPr="00520EFF">
        <w:rPr>
          <w:rFonts w:ascii="Arial" w:hAnsi="Arial" w:cs="Arial"/>
          <w:sz w:val="16"/>
          <w:szCs w:val="16"/>
        </w:rPr>
        <w:t xml:space="preserve">29 октября  2024 года                        </w:t>
      </w:r>
      <w:r>
        <w:rPr>
          <w:rFonts w:ascii="Arial" w:hAnsi="Arial" w:cs="Arial"/>
          <w:sz w:val="16"/>
          <w:szCs w:val="16"/>
        </w:rPr>
        <w:t xml:space="preserve">                </w:t>
      </w:r>
      <w:r w:rsidRPr="00520EFF">
        <w:rPr>
          <w:rFonts w:ascii="Arial" w:hAnsi="Arial" w:cs="Arial"/>
          <w:sz w:val="16"/>
          <w:szCs w:val="16"/>
        </w:rPr>
        <w:t xml:space="preserve">                       № 36/1</w:t>
      </w:r>
    </w:p>
    <w:p w14:paraId="170D5A40" w14:textId="77777777" w:rsidR="00520EFF" w:rsidRPr="00520EFF" w:rsidRDefault="00520EFF" w:rsidP="00520EFF">
      <w:pPr>
        <w:tabs>
          <w:tab w:val="right" w:pos="900"/>
          <w:tab w:val="right" w:pos="10260"/>
        </w:tabs>
        <w:spacing w:line="240" w:lineRule="auto"/>
        <w:jc w:val="center"/>
        <w:rPr>
          <w:rFonts w:ascii="Arial" w:hAnsi="Arial" w:cs="Arial"/>
          <w:sz w:val="16"/>
          <w:szCs w:val="16"/>
        </w:rPr>
      </w:pPr>
      <w:r w:rsidRPr="00520EFF">
        <w:rPr>
          <w:rFonts w:ascii="Arial" w:hAnsi="Arial" w:cs="Arial"/>
          <w:sz w:val="16"/>
          <w:szCs w:val="16"/>
        </w:rPr>
        <w:t xml:space="preserve">О внесении изменений и дополнений в решение Совета депутатов муниципального образования </w:t>
      </w:r>
      <w:proofErr w:type="spellStart"/>
      <w:r w:rsidRPr="00520EFF">
        <w:rPr>
          <w:rFonts w:ascii="Arial" w:hAnsi="Arial" w:cs="Arial"/>
          <w:sz w:val="16"/>
          <w:szCs w:val="16"/>
        </w:rPr>
        <w:t>Староникольский</w:t>
      </w:r>
      <w:proofErr w:type="spellEnd"/>
      <w:r w:rsidRPr="00520EFF">
        <w:rPr>
          <w:rFonts w:ascii="Arial" w:hAnsi="Arial" w:cs="Arial"/>
          <w:sz w:val="16"/>
          <w:szCs w:val="16"/>
        </w:rPr>
        <w:t xml:space="preserve"> сельсовет Красногвардейского района Оренбургской области  от   27 декабря 2023 года № 31/1 «О бюджете муниципального образования </w:t>
      </w:r>
      <w:proofErr w:type="spellStart"/>
      <w:r w:rsidRPr="00520EFF">
        <w:rPr>
          <w:rFonts w:ascii="Arial" w:hAnsi="Arial" w:cs="Arial"/>
          <w:sz w:val="16"/>
          <w:szCs w:val="16"/>
        </w:rPr>
        <w:t>Староникольский</w:t>
      </w:r>
      <w:proofErr w:type="spellEnd"/>
      <w:r w:rsidRPr="00520EFF">
        <w:rPr>
          <w:rFonts w:ascii="Arial" w:hAnsi="Arial" w:cs="Arial"/>
          <w:sz w:val="16"/>
          <w:szCs w:val="16"/>
        </w:rPr>
        <w:t xml:space="preserve"> сельсовет Красногвардейского района Оренбургской области на 2024 год и плановый период  2025 и 2026 годов»</w:t>
      </w:r>
    </w:p>
    <w:p w14:paraId="18205B6B" w14:textId="1BFE6D66" w:rsidR="00520EFF" w:rsidRPr="00520EFF" w:rsidRDefault="00520EFF" w:rsidP="00520EFF">
      <w:pPr>
        <w:tabs>
          <w:tab w:val="left" w:pos="0"/>
        </w:tabs>
        <w:spacing w:line="240" w:lineRule="auto"/>
        <w:ind w:right="-5" w:firstLine="540"/>
        <w:jc w:val="both"/>
        <w:rPr>
          <w:rFonts w:ascii="Arial" w:hAnsi="Arial" w:cs="Arial"/>
          <w:sz w:val="16"/>
          <w:szCs w:val="16"/>
        </w:rPr>
      </w:pPr>
      <w:r w:rsidRPr="00520EFF">
        <w:rPr>
          <w:rFonts w:ascii="Arial" w:hAnsi="Arial" w:cs="Arial"/>
          <w:sz w:val="16"/>
          <w:szCs w:val="16"/>
        </w:rPr>
        <w:t xml:space="preserve">В соответствии со статьями 5,14, 31, 48-51 Устава муниципального образования </w:t>
      </w:r>
      <w:proofErr w:type="spellStart"/>
      <w:r w:rsidRPr="00520EFF">
        <w:rPr>
          <w:rFonts w:ascii="Arial" w:hAnsi="Arial" w:cs="Arial"/>
          <w:sz w:val="16"/>
          <w:szCs w:val="16"/>
        </w:rPr>
        <w:t>Староникольский</w:t>
      </w:r>
      <w:proofErr w:type="spellEnd"/>
      <w:r w:rsidRPr="00520EFF">
        <w:rPr>
          <w:rFonts w:ascii="Arial" w:hAnsi="Arial" w:cs="Arial"/>
          <w:sz w:val="16"/>
          <w:szCs w:val="16"/>
        </w:rPr>
        <w:t xml:space="preserve"> сельсовет Красногвардейского района Оренбургской области, решением Совета депутатов муниципального образования </w:t>
      </w:r>
      <w:proofErr w:type="spellStart"/>
      <w:r w:rsidRPr="00520EFF">
        <w:rPr>
          <w:rFonts w:ascii="Arial" w:hAnsi="Arial" w:cs="Arial"/>
          <w:sz w:val="16"/>
          <w:szCs w:val="16"/>
        </w:rPr>
        <w:t>Староникольский</w:t>
      </w:r>
      <w:proofErr w:type="spellEnd"/>
      <w:r w:rsidRPr="00520EFF">
        <w:rPr>
          <w:rFonts w:ascii="Arial" w:hAnsi="Arial" w:cs="Arial"/>
          <w:sz w:val="16"/>
          <w:szCs w:val="16"/>
        </w:rPr>
        <w:t xml:space="preserve"> сельсовет Красногвардейского района Оренбургской области от 22.12.2021 года № 14/2 «О </w:t>
      </w:r>
      <w:proofErr w:type="gramStart"/>
      <w:r w:rsidRPr="00520EFF">
        <w:rPr>
          <w:rFonts w:ascii="Arial" w:hAnsi="Arial" w:cs="Arial"/>
          <w:sz w:val="16"/>
          <w:szCs w:val="16"/>
        </w:rPr>
        <w:t>положении</w:t>
      </w:r>
      <w:proofErr w:type="gramEnd"/>
      <w:r w:rsidRPr="00520EFF">
        <w:rPr>
          <w:rFonts w:ascii="Arial" w:hAnsi="Arial" w:cs="Arial"/>
          <w:sz w:val="16"/>
          <w:szCs w:val="16"/>
        </w:rPr>
        <w:t xml:space="preserve"> о бюджетном процессе в муниципальном образовании </w:t>
      </w:r>
      <w:proofErr w:type="spellStart"/>
      <w:r w:rsidRPr="00520EFF">
        <w:rPr>
          <w:rFonts w:ascii="Arial" w:hAnsi="Arial" w:cs="Arial"/>
          <w:sz w:val="16"/>
          <w:szCs w:val="16"/>
        </w:rPr>
        <w:t>Староникольский</w:t>
      </w:r>
      <w:proofErr w:type="spellEnd"/>
      <w:r w:rsidRPr="00520EFF">
        <w:rPr>
          <w:rFonts w:ascii="Arial" w:hAnsi="Arial" w:cs="Arial"/>
          <w:sz w:val="16"/>
          <w:szCs w:val="16"/>
        </w:rPr>
        <w:t xml:space="preserve"> сельсовет Красногвардейского района Оренбургской области», Совет депутатов решил:</w:t>
      </w:r>
      <w:r>
        <w:rPr>
          <w:rFonts w:ascii="Arial" w:hAnsi="Arial" w:cs="Arial"/>
          <w:sz w:val="16"/>
          <w:szCs w:val="16"/>
        </w:rPr>
        <w:t xml:space="preserve">                                                                                          </w:t>
      </w:r>
      <w:r w:rsidRPr="00520EFF">
        <w:rPr>
          <w:rFonts w:ascii="Arial" w:hAnsi="Arial" w:cs="Arial"/>
          <w:sz w:val="16"/>
          <w:szCs w:val="16"/>
        </w:rPr>
        <w:t xml:space="preserve"> 1. Внести в решение Совета депутатов муниципального образования </w:t>
      </w:r>
      <w:proofErr w:type="spellStart"/>
      <w:r w:rsidRPr="00520EFF">
        <w:rPr>
          <w:rFonts w:ascii="Arial" w:hAnsi="Arial" w:cs="Arial"/>
          <w:sz w:val="16"/>
          <w:szCs w:val="16"/>
        </w:rPr>
        <w:t>Староникольский</w:t>
      </w:r>
      <w:proofErr w:type="spellEnd"/>
      <w:r w:rsidRPr="00520EFF">
        <w:rPr>
          <w:rFonts w:ascii="Arial" w:hAnsi="Arial" w:cs="Arial"/>
          <w:sz w:val="16"/>
          <w:szCs w:val="16"/>
        </w:rPr>
        <w:t xml:space="preserve"> сельсовет Красногвардейского района Оренбургской области от 27.12.2023  года  № 31/1 «О бюджете муниципального образования </w:t>
      </w:r>
      <w:proofErr w:type="spellStart"/>
      <w:r w:rsidRPr="00520EFF">
        <w:rPr>
          <w:rFonts w:ascii="Arial" w:hAnsi="Arial" w:cs="Arial"/>
          <w:sz w:val="16"/>
          <w:szCs w:val="16"/>
        </w:rPr>
        <w:t>Староникольский</w:t>
      </w:r>
      <w:proofErr w:type="spellEnd"/>
      <w:r w:rsidRPr="00520EFF">
        <w:rPr>
          <w:rFonts w:ascii="Arial" w:hAnsi="Arial" w:cs="Arial"/>
          <w:sz w:val="16"/>
          <w:szCs w:val="16"/>
        </w:rPr>
        <w:t xml:space="preserve"> сельсовет Красногвардейского района Оренбургской области  на 2024 год и плановый период 2025 и 2026 годов» изменения и дополнения согласно приложению.</w:t>
      </w:r>
      <w:r>
        <w:rPr>
          <w:rFonts w:ascii="Arial" w:hAnsi="Arial" w:cs="Arial"/>
          <w:sz w:val="16"/>
          <w:szCs w:val="16"/>
        </w:rPr>
        <w:t xml:space="preserve">                                                             </w:t>
      </w:r>
      <w:r w:rsidRPr="00520EFF">
        <w:rPr>
          <w:rFonts w:ascii="Arial" w:hAnsi="Arial" w:cs="Arial"/>
          <w:sz w:val="16"/>
          <w:szCs w:val="16"/>
        </w:rPr>
        <w:t xml:space="preserve">  2. Установить, что настоящее решение вступает в силу после его официального опубликования в газете «</w:t>
      </w:r>
      <w:proofErr w:type="spellStart"/>
      <w:r w:rsidRPr="00520EFF">
        <w:rPr>
          <w:rFonts w:ascii="Arial" w:hAnsi="Arial" w:cs="Arial"/>
          <w:sz w:val="16"/>
          <w:szCs w:val="16"/>
        </w:rPr>
        <w:t>Староникольский</w:t>
      </w:r>
      <w:proofErr w:type="spellEnd"/>
      <w:r w:rsidRPr="00520EFF">
        <w:rPr>
          <w:rFonts w:ascii="Arial" w:hAnsi="Arial" w:cs="Arial"/>
          <w:sz w:val="16"/>
          <w:szCs w:val="16"/>
        </w:rPr>
        <w:t xml:space="preserve"> вестник»,  подлежит обнародованию и  размещению на официальном сайте муниципального образования </w:t>
      </w:r>
      <w:proofErr w:type="spellStart"/>
      <w:r w:rsidRPr="00520EFF">
        <w:rPr>
          <w:rFonts w:ascii="Arial" w:hAnsi="Arial" w:cs="Arial"/>
          <w:sz w:val="16"/>
          <w:szCs w:val="16"/>
        </w:rPr>
        <w:t>Староникольский</w:t>
      </w:r>
      <w:proofErr w:type="spellEnd"/>
      <w:r w:rsidRPr="00520EFF">
        <w:rPr>
          <w:rFonts w:ascii="Arial" w:hAnsi="Arial" w:cs="Arial"/>
          <w:sz w:val="16"/>
          <w:szCs w:val="16"/>
        </w:rPr>
        <w:t xml:space="preserve"> сельсовет Красногвардейского района Оренбургской области  в сети «Интернет».</w:t>
      </w:r>
      <w:r>
        <w:rPr>
          <w:rFonts w:ascii="Arial" w:hAnsi="Arial" w:cs="Arial"/>
          <w:sz w:val="16"/>
          <w:szCs w:val="16"/>
        </w:rPr>
        <w:t xml:space="preserve">                                                   </w:t>
      </w:r>
      <w:r w:rsidRPr="00520EFF">
        <w:rPr>
          <w:rFonts w:ascii="Arial" w:hAnsi="Arial" w:cs="Arial"/>
          <w:sz w:val="16"/>
          <w:szCs w:val="16"/>
        </w:rPr>
        <w:t xml:space="preserve">3.  Возложить </w:t>
      </w:r>
      <w:proofErr w:type="gramStart"/>
      <w:r w:rsidRPr="00520EFF">
        <w:rPr>
          <w:rFonts w:ascii="Arial" w:hAnsi="Arial" w:cs="Arial"/>
          <w:sz w:val="16"/>
          <w:szCs w:val="16"/>
        </w:rPr>
        <w:t>контроль за</w:t>
      </w:r>
      <w:proofErr w:type="gramEnd"/>
      <w:r w:rsidRPr="00520EFF">
        <w:rPr>
          <w:rFonts w:ascii="Arial" w:hAnsi="Arial" w:cs="Arial"/>
          <w:sz w:val="16"/>
          <w:szCs w:val="16"/>
        </w:rPr>
        <w:t xml:space="preserve"> исполнением настоящего решения на постоянную комиссию по вопросам финансово-экономического развития и сельскому хозяйству.</w:t>
      </w:r>
    </w:p>
    <w:p w14:paraId="2C5FE785" w14:textId="101A5D60" w:rsidR="00520EFF" w:rsidRPr="00520EFF" w:rsidRDefault="00520EFF" w:rsidP="00520EFF">
      <w:pPr>
        <w:tabs>
          <w:tab w:val="left" w:pos="0"/>
        </w:tabs>
        <w:spacing w:line="240" w:lineRule="auto"/>
        <w:ind w:right="-5"/>
        <w:rPr>
          <w:rFonts w:ascii="Arial" w:hAnsi="Arial" w:cs="Arial"/>
          <w:sz w:val="16"/>
          <w:szCs w:val="16"/>
        </w:rPr>
      </w:pPr>
      <w:r w:rsidRPr="00520EFF">
        <w:rPr>
          <w:rFonts w:ascii="Arial" w:hAnsi="Arial" w:cs="Arial"/>
          <w:sz w:val="16"/>
          <w:szCs w:val="16"/>
        </w:rPr>
        <w:t>Председатель</w:t>
      </w:r>
      <w:r>
        <w:rPr>
          <w:rFonts w:ascii="Arial" w:hAnsi="Arial" w:cs="Arial"/>
          <w:sz w:val="16"/>
          <w:szCs w:val="16"/>
        </w:rPr>
        <w:t xml:space="preserve">  Совета депутатов             </w:t>
      </w:r>
      <w:r w:rsidRPr="00520EFF">
        <w:rPr>
          <w:rFonts w:ascii="Arial" w:hAnsi="Arial" w:cs="Arial"/>
          <w:sz w:val="16"/>
          <w:szCs w:val="16"/>
        </w:rPr>
        <w:t xml:space="preserve">                    Н.С. Ковтун                   Глава с</w:t>
      </w:r>
      <w:r>
        <w:rPr>
          <w:rFonts w:ascii="Arial" w:hAnsi="Arial" w:cs="Arial"/>
          <w:sz w:val="16"/>
          <w:szCs w:val="16"/>
        </w:rPr>
        <w:t xml:space="preserve">ельсовета </w:t>
      </w:r>
      <w:r>
        <w:rPr>
          <w:rFonts w:ascii="Arial" w:hAnsi="Arial" w:cs="Arial"/>
          <w:sz w:val="16"/>
          <w:szCs w:val="16"/>
        </w:rPr>
        <w:tab/>
        <w:t xml:space="preserve">       </w:t>
      </w:r>
      <w:r w:rsidRPr="00520EFF">
        <w:rPr>
          <w:rFonts w:ascii="Arial" w:hAnsi="Arial" w:cs="Arial"/>
          <w:sz w:val="16"/>
          <w:szCs w:val="16"/>
        </w:rPr>
        <w:t xml:space="preserve">                                              Л.А. </w:t>
      </w:r>
      <w:proofErr w:type="spellStart"/>
      <w:r w:rsidRPr="00520EFF">
        <w:rPr>
          <w:rFonts w:ascii="Arial" w:hAnsi="Arial" w:cs="Arial"/>
          <w:sz w:val="16"/>
          <w:szCs w:val="16"/>
        </w:rPr>
        <w:t>Ибадлаева</w:t>
      </w:r>
      <w:proofErr w:type="spellEnd"/>
    </w:p>
    <w:p w14:paraId="51FE71A4" w14:textId="77777777" w:rsidR="00520EFF" w:rsidRPr="00520EFF" w:rsidRDefault="00520EFF" w:rsidP="00520EFF">
      <w:pPr>
        <w:tabs>
          <w:tab w:val="left" w:pos="0"/>
        </w:tabs>
        <w:spacing w:line="240" w:lineRule="auto"/>
        <w:ind w:right="-5"/>
        <w:rPr>
          <w:rFonts w:ascii="Arial" w:hAnsi="Arial" w:cs="Arial"/>
          <w:sz w:val="16"/>
          <w:szCs w:val="16"/>
        </w:rPr>
      </w:pPr>
    </w:p>
    <w:tbl>
      <w:tblPr>
        <w:tblW w:w="0" w:type="auto"/>
        <w:tblInd w:w="108" w:type="dxa"/>
        <w:tblLook w:val="04A0" w:firstRow="1" w:lastRow="0" w:firstColumn="1" w:lastColumn="0" w:noHBand="0" w:noVBand="1"/>
      </w:tblPr>
      <w:tblGrid>
        <w:gridCol w:w="5067"/>
      </w:tblGrid>
      <w:tr w:rsidR="00520EFF" w:rsidRPr="00520EFF" w14:paraId="78AB4523" w14:textId="77777777" w:rsidTr="00C801C4">
        <w:trPr>
          <w:trHeight w:val="288"/>
        </w:trPr>
        <w:tc>
          <w:tcPr>
            <w:tcW w:w="0" w:type="auto"/>
            <w:tcBorders>
              <w:top w:val="nil"/>
              <w:left w:val="nil"/>
              <w:bottom w:val="nil"/>
              <w:right w:val="nil"/>
            </w:tcBorders>
            <w:shd w:val="clear" w:color="auto" w:fill="auto"/>
            <w:vAlign w:val="bottom"/>
          </w:tcPr>
          <w:tbl>
            <w:tblPr>
              <w:tblW w:w="9689" w:type="dxa"/>
              <w:tblLook w:val="04A0" w:firstRow="1" w:lastRow="0" w:firstColumn="1" w:lastColumn="0" w:noHBand="0" w:noVBand="1"/>
            </w:tblPr>
            <w:tblGrid>
              <w:gridCol w:w="4851"/>
            </w:tblGrid>
            <w:tr w:rsidR="00520EFF" w:rsidRPr="00520EFF" w14:paraId="113953F9" w14:textId="77777777" w:rsidTr="00C801C4">
              <w:trPr>
                <w:trHeight w:val="288"/>
              </w:trPr>
              <w:tc>
                <w:tcPr>
                  <w:tcW w:w="9689" w:type="dxa"/>
                  <w:tcBorders>
                    <w:top w:val="nil"/>
                    <w:left w:val="nil"/>
                    <w:bottom w:val="nil"/>
                    <w:right w:val="nil"/>
                  </w:tcBorders>
                  <w:shd w:val="clear" w:color="auto" w:fill="auto"/>
                  <w:vAlign w:val="bottom"/>
                  <w:hideMark/>
                </w:tcPr>
                <w:p w14:paraId="295A88A8" w14:textId="77777777" w:rsidR="00520EFF" w:rsidRPr="00520EFF" w:rsidRDefault="00520EFF" w:rsidP="00C801C4">
                  <w:pPr>
                    <w:spacing w:after="0" w:line="240" w:lineRule="auto"/>
                    <w:jc w:val="right"/>
                    <w:rPr>
                      <w:rFonts w:ascii="Arial" w:eastAsia="Times New Roman" w:hAnsi="Arial" w:cs="Arial"/>
                      <w:sz w:val="16"/>
                      <w:szCs w:val="16"/>
                    </w:rPr>
                  </w:pPr>
                  <w:r w:rsidRPr="00520EFF">
                    <w:rPr>
                      <w:rFonts w:ascii="Arial" w:eastAsia="Times New Roman" w:hAnsi="Arial" w:cs="Arial"/>
                      <w:sz w:val="16"/>
                      <w:szCs w:val="16"/>
                    </w:rPr>
                    <w:t>Приложение</w:t>
                  </w:r>
                </w:p>
              </w:tc>
            </w:tr>
            <w:tr w:rsidR="00520EFF" w:rsidRPr="00520EFF" w14:paraId="3169BE38" w14:textId="77777777" w:rsidTr="00C801C4">
              <w:trPr>
                <w:trHeight w:val="288"/>
              </w:trPr>
              <w:tc>
                <w:tcPr>
                  <w:tcW w:w="9689" w:type="dxa"/>
                  <w:tcBorders>
                    <w:top w:val="nil"/>
                    <w:left w:val="nil"/>
                    <w:bottom w:val="nil"/>
                    <w:right w:val="nil"/>
                  </w:tcBorders>
                  <w:shd w:val="clear" w:color="auto" w:fill="auto"/>
                  <w:vAlign w:val="bottom"/>
                  <w:hideMark/>
                </w:tcPr>
                <w:p w14:paraId="5F57411C" w14:textId="77777777" w:rsidR="00520EFF" w:rsidRPr="00520EFF" w:rsidRDefault="00520EFF" w:rsidP="00C801C4">
                  <w:pPr>
                    <w:spacing w:after="0" w:line="240" w:lineRule="auto"/>
                    <w:jc w:val="right"/>
                    <w:rPr>
                      <w:rFonts w:ascii="Arial" w:eastAsia="Times New Roman" w:hAnsi="Arial" w:cs="Arial"/>
                      <w:sz w:val="16"/>
                      <w:szCs w:val="16"/>
                    </w:rPr>
                  </w:pPr>
                  <w:r w:rsidRPr="00520EFF">
                    <w:rPr>
                      <w:rFonts w:ascii="Arial" w:eastAsia="Times New Roman" w:hAnsi="Arial" w:cs="Arial"/>
                      <w:sz w:val="16"/>
                      <w:szCs w:val="16"/>
                    </w:rPr>
                    <w:t>к решению Совета депутатов муниципального</w:t>
                  </w:r>
                </w:p>
              </w:tc>
            </w:tr>
            <w:tr w:rsidR="00520EFF" w:rsidRPr="00520EFF" w14:paraId="33A5864A" w14:textId="77777777" w:rsidTr="00C801C4">
              <w:trPr>
                <w:trHeight w:val="285"/>
              </w:trPr>
              <w:tc>
                <w:tcPr>
                  <w:tcW w:w="9689" w:type="dxa"/>
                  <w:tcBorders>
                    <w:top w:val="nil"/>
                    <w:left w:val="nil"/>
                    <w:bottom w:val="nil"/>
                    <w:right w:val="nil"/>
                  </w:tcBorders>
                  <w:shd w:val="clear" w:color="auto" w:fill="auto"/>
                  <w:vAlign w:val="bottom"/>
                  <w:hideMark/>
                </w:tcPr>
                <w:p w14:paraId="40B3252A" w14:textId="77777777" w:rsidR="00520EFF" w:rsidRPr="00520EFF" w:rsidRDefault="00520EFF" w:rsidP="00C801C4">
                  <w:pPr>
                    <w:spacing w:after="0" w:line="240" w:lineRule="auto"/>
                    <w:jc w:val="right"/>
                    <w:rPr>
                      <w:rFonts w:ascii="Arial" w:eastAsia="Times New Roman" w:hAnsi="Arial" w:cs="Arial"/>
                      <w:sz w:val="16"/>
                      <w:szCs w:val="16"/>
                    </w:rPr>
                  </w:pPr>
                  <w:r w:rsidRPr="00520EFF">
                    <w:rPr>
                      <w:rFonts w:ascii="Arial" w:eastAsia="Times New Roman" w:hAnsi="Arial" w:cs="Arial"/>
                      <w:sz w:val="16"/>
                      <w:szCs w:val="16"/>
                    </w:rPr>
                    <w:t xml:space="preserve"> образования </w:t>
                  </w:r>
                  <w:proofErr w:type="spellStart"/>
                  <w:r w:rsidRPr="00520EFF">
                    <w:rPr>
                      <w:rFonts w:ascii="Arial" w:eastAsia="Times New Roman" w:hAnsi="Arial" w:cs="Arial"/>
                      <w:sz w:val="16"/>
                      <w:szCs w:val="16"/>
                    </w:rPr>
                    <w:t>Староникольский</w:t>
                  </w:r>
                  <w:proofErr w:type="spellEnd"/>
                  <w:r w:rsidRPr="00520EFF">
                    <w:rPr>
                      <w:rFonts w:ascii="Arial" w:eastAsia="Times New Roman" w:hAnsi="Arial" w:cs="Arial"/>
                      <w:sz w:val="16"/>
                      <w:szCs w:val="16"/>
                    </w:rPr>
                    <w:t xml:space="preserve"> сельсовет</w:t>
                  </w:r>
                </w:p>
              </w:tc>
            </w:tr>
            <w:tr w:rsidR="00520EFF" w:rsidRPr="00520EFF" w14:paraId="38459493" w14:textId="77777777" w:rsidTr="00C801C4">
              <w:trPr>
                <w:trHeight w:val="240"/>
              </w:trPr>
              <w:tc>
                <w:tcPr>
                  <w:tcW w:w="9689" w:type="dxa"/>
                  <w:tcBorders>
                    <w:top w:val="nil"/>
                    <w:left w:val="nil"/>
                    <w:bottom w:val="nil"/>
                    <w:right w:val="nil"/>
                  </w:tcBorders>
                  <w:shd w:val="clear" w:color="auto" w:fill="auto"/>
                  <w:vAlign w:val="bottom"/>
                  <w:hideMark/>
                </w:tcPr>
                <w:p w14:paraId="701D8A0A" w14:textId="77777777" w:rsidR="00520EFF" w:rsidRPr="00520EFF" w:rsidRDefault="00520EFF" w:rsidP="00C801C4">
                  <w:pPr>
                    <w:spacing w:after="0" w:line="240" w:lineRule="auto"/>
                    <w:jc w:val="right"/>
                    <w:rPr>
                      <w:rFonts w:ascii="Arial" w:eastAsia="Times New Roman" w:hAnsi="Arial" w:cs="Arial"/>
                      <w:sz w:val="16"/>
                      <w:szCs w:val="16"/>
                    </w:rPr>
                  </w:pPr>
                  <w:r w:rsidRPr="00520EFF">
                    <w:rPr>
                      <w:rFonts w:ascii="Arial" w:eastAsia="Times New Roman" w:hAnsi="Arial" w:cs="Arial"/>
                      <w:sz w:val="16"/>
                      <w:szCs w:val="16"/>
                    </w:rPr>
                    <w:t xml:space="preserve">на 2024 г и на плановый период 2025 и 2026 годов </w:t>
                  </w:r>
                </w:p>
              </w:tc>
            </w:tr>
            <w:tr w:rsidR="00520EFF" w:rsidRPr="00520EFF" w14:paraId="1AFC24FE" w14:textId="77777777" w:rsidTr="00C801C4">
              <w:trPr>
                <w:trHeight w:val="276"/>
              </w:trPr>
              <w:tc>
                <w:tcPr>
                  <w:tcW w:w="9689" w:type="dxa"/>
                  <w:tcBorders>
                    <w:top w:val="nil"/>
                    <w:left w:val="nil"/>
                    <w:bottom w:val="nil"/>
                    <w:right w:val="nil"/>
                  </w:tcBorders>
                  <w:shd w:val="clear" w:color="auto" w:fill="auto"/>
                  <w:noWrap/>
                  <w:vAlign w:val="bottom"/>
                  <w:hideMark/>
                </w:tcPr>
                <w:p w14:paraId="60619774" w14:textId="77777777" w:rsidR="00520EFF" w:rsidRPr="00520EFF" w:rsidRDefault="00520EFF" w:rsidP="00C801C4">
                  <w:pPr>
                    <w:spacing w:after="0" w:line="240" w:lineRule="auto"/>
                    <w:jc w:val="right"/>
                    <w:rPr>
                      <w:rFonts w:ascii="Arial" w:eastAsia="Times New Roman" w:hAnsi="Arial" w:cs="Arial"/>
                      <w:sz w:val="16"/>
                      <w:szCs w:val="16"/>
                    </w:rPr>
                  </w:pPr>
                  <w:r w:rsidRPr="00520EFF">
                    <w:rPr>
                      <w:rFonts w:ascii="Arial" w:eastAsia="Times New Roman" w:hAnsi="Arial" w:cs="Arial"/>
                      <w:sz w:val="16"/>
                      <w:szCs w:val="16"/>
                    </w:rPr>
                    <w:t xml:space="preserve"> </w:t>
                  </w:r>
                  <w:proofErr w:type="gramStart"/>
                  <w:r w:rsidRPr="00520EFF">
                    <w:rPr>
                      <w:rFonts w:ascii="Arial" w:eastAsia="Times New Roman" w:hAnsi="Arial" w:cs="Arial"/>
                      <w:sz w:val="16"/>
                      <w:szCs w:val="16"/>
                    </w:rPr>
                    <w:t xml:space="preserve">(в редакции решения Совета депутатов </w:t>
                  </w:r>
                  <w:proofErr w:type="gramEnd"/>
                </w:p>
              </w:tc>
            </w:tr>
            <w:tr w:rsidR="00520EFF" w:rsidRPr="00520EFF" w14:paraId="3C6E4081" w14:textId="77777777" w:rsidTr="00C801C4">
              <w:trPr>
                <w:trHeight w:val="288"/>
              </w:trPr>
              <w:tc>
                <w:tcPr>
                  <w:tcW w:w="9689" w:type="dxa"/>
                  <w:tcBorders>
                    <w:top w:val="nil"/>
                    <w:left w:val="nil"/>
                    <w:bottom w:val="nil"/>
                    <w:right w:val="nil"/>
                  </w:tcBorders>
                  <w:shd w:val="clear" w:color="auto" w:fill="auto"/>
                  <w:noWrap/>
                  <w:vAlign w:val="bottom"/>
                  <w:hideMark/>
                </w:tcPr>
                <w:p w14:paraId="5623F4AC" w14:textId="77777777" w:rsidR="00520EFF" w:rsidRPr="00520EFF" w:rsidRDefault="00520EFF" w:rsidP="00C801C4">
                  <w:pPr>
                    <w:spacing w:after="0" w:line="240" w:lineRule="auto"/>
                    <w:jc w:val="right"/>
                    <w:rPr>
                      <w:rFonts w:ascii="Arial" w:eastAsia="Times New Roman" w:hAnsi="Arial" w:cs="Arial"/>
                      <w:sz w:val="16"/>
                      <w:szCs w:val="16"/>
                    </w:rPr>
                  </w:pPr>
                  <w:r w:rsidRPr="00520EFF">
                    <w:rPr>
                      <w:rFonts w:ascii="Arial" w:eastAsia="Times New Roman" w:hAnsi="Arial" w:cs="Arial"/>
                      <w:sz w:val="16"/>
                      <w:szCs w:val="16"/>
                    </w:rPr>
                    <w:t xml:space="preserve">  муниципального образования </w:t>
                  </w:r>
                  <w:proofErr w:type="spellStart"/>
                  <w:r w:rsidRPr="00520EFF">
                    <w:rPr>
                      <w:rFonts w:ascii="Arial" w:eastAsia="Times New Roman" w:hAnsi="Arial" w:cs="Arial"/>
                      <w:sz w:val="16"/>
                      <w:szCs w:val="16"/>
                    </w:rPr>
                    <w:t>Староникольский</w:t>
                  </w:r>
                  <w:proofErr w:type="spellEnd"/>
                  <w:r w:rsidRPr="00520EFF">
                    <w:rPr>
                      <w:rFonts w:ascii="Arial" w:eastAsia="Times New Roman" w:hAnsi="Arial" w:cs="Arial"/>
                      <w:sz w:val="16"/>
                      <w:szCs w:val="16"/>
                    </w:rPr>
                    <w:t xml:space="preserve"> сельсовет      </w:t>
                  </w:r>
                </w:p>
              </w:tc>
            </w:tr>
            <w:tr w:rsidR="00520EFF" w:rsidRPr="00520EFF" w14:paraId="51BF609E" w14:textId="77777777" w:rsidTr="00C801C4">
              <w:trPr>
                <w:trHeight w:val="288"/>
              </w:trPr>
              <w:tc>
                <w:tcPr>
                  <w:tcW w:w="9689" w:type="dxa"/>
                  <w:tcBorders>
                    <w:top w:val="nil"/>
                    <w:left w:val="nil"/>
                    <w:bottom w:val="nil"/>
                    <w:right w:val="nil"/>
                  </w:tcBorders>
                  <w:shd w:val="clear" w:color="auto" w:fill="auto"/>
                  <w:noWrap/>
                  <w:vAlign w:val="bottom"/>
                  <w:hideMark/>
                </w:tcPr>
                <w:p w14:paraId="6CAD5C6B" w14:textId="77777777" w:rsidR="00520EFF" w:rsidRPr="00520EFF" w:rsidRDefault="00520EFF" w:rsidP="00C801C4">
                  <w:pPr>
                    <w:spacing w:after="0" w:line="240" w:lineRule="auto"/>
                    <w:jc w:val="right"/>
                    <w:rPr>
                      <w:rFonts w:ascii="Arial" w:eastAsia="Times New Roman" w:hAnsi="Arial" w:cs="Arial"/>
                      <w:sz w:val="16"/>
                      <w:szCs w:val="16"/>
                    </w:rPr>
                  </w:pPr>
                  <w:r w:rsidRPr="00520EFF">
                    <w:rPr>
                      <w:rFonts w:ascii="Arial" w:eastAsia="Times New Roman" w:hAnsi="Arial" w:cs="Arial"/>
                      <w:sz w:val="16"/>
                      <w:szCs w:val="16"/>
                    </w:rPr>
                    <w:t xml:space="preserve"> от 29.10.2024г. № 36/1)</w:t>
                  </w:r>
                </w:p>
              </w:tc>
            </w:tr>
            <w:tr w:rsidR="00520EFF" w:rsidRPr="00520EFF" w14:paraId="7DB25361" w14:textId="77777777" w:rsidTr="00C801C4">
              <w:trPr>
                <w:trHeight w:val="912"/>
              </w:trPr>
              <w:tc>
                <w:tcPr>
                  <w:tcW w:w="9689" w:type="dxa"/>
                  <w:vMerge w:val="restart"/>
                  <w:tcBorders>
                    <w:top w:val="nil"/>
                    <w:left w:val="nil"/>
                    <w:bottom w:val="nil"/>
                    <w:right w:val="nil"/>
                  </w:tcBorders>
                  <w:shd w:val="clear" w:color="auto" w:fill="auto"/>
                  <w:vAlign w:val="bottom"/>
                  <w:hideMark/>
                </w:tcPr>
                <w:p w14:paraId="35EA6F08" w14:textId="77777777" w:rsidR="00520EFF" w:rsidRPr="00520EFF" w:rsidRDefault="00520EFF" w:rsidP="00C801C4">
                  <w:pPr>
                    <w:spacing w:after="0" w:line="240" w:lineRule="auto"/>
                    <w:jc w:val="center"/>
                    <w:rPr>
                      <w:rFonts w:ascii="Arial" w:eastAsia="Times New Roman" w:hAnsi="Arial" w:cs="Arial"/>
                      <w:b/>
                      <w:bCs/>
                      <w:sz w:val="16"/>
                      <w:szCs w:val="16"/>
                    </w:rPr>
                  </w:pPr>
                  <w:r w:rsidRPr="00520EFF">
                    <w:rPr>
                      <w:rFonts w:ascii="Arial" w:eastAsia="Times New Roman" w:hAnsi="Arial" w:cs="Arial"/>
                      <w:b/>
                      <w:bCs/>
                      <w:sz w:val="16"/>
                      <w:szCs w:val="16"/>
                    </w:rPr>
                    <w:t xml:space="preserve">Бюджет муниципального образования </w:t>
                  </w:r>
                  <w:proofErr w:type="spellStart"/>
                  <w:r w:rsidRPr="00520EFF">
                    <w:rPr>
                      <w:rFonts w:ascii="Arial" w:eastAsia="Times New Roman" w:hAnsi="Arial" w:cs="Arial"/>
                      <w:b/>
                      <w:bCs/>
                      <w:sz w:val="16"/>
                      <w:szCs w:val="16"/>
                    </w:rPr>
                    <w:t>Староникольский</w:t>
                  </w:r>
                  <w:proofErr w:type="spellEnd"/>
                  <w:r w:rsidRPr="00520EFF">
                    <w:rPr>
                      <w:rFonts w:ascii="Arial" w:eastAsia="Times New Roman" w:hAnsi="Arial" w:cs="Arial"/>
                      <w:b/>
                      <w:bCs/>
                      <w:sz w:val="16"/>
                      <w:szCs w:val="16"/>
                    </w:rPr>
                    <w:t xml:space="preserve"> сельсовет Красногвардейского района Оренбургской области на 2024 год и плановый период 2025 и 2026 годов</w:t>
                  </w:r>
                </w:p>
              </w:tc>
            </w:tr>
            <w:tr w:rsidR="00520EFF" w:rsidRPr="00520EFF" w14:paraId="4EB07CF4" w14:textId="77777777" w:rsidTr="00C801C4">
              <w:trPr>
                <w:trHeight w:val="339"/>
              </w:trPr>
              <w:tc>
                <w:tcPr>
                  <w:tcW w:w="9689" w:type="dxa"/>
                  <w:vMerge/>
                  <w:tcBorders>
                    <w:top w:val="nil"/>
                    <w:left w:val="nil"/>
                    <w:bottom w:val="nil"/>
                    <w:right w:val="nil"/>
                  </w:tcBorders>
                  <w:vAlign w:val="center"/>
                  <w:hideMark/>
                </w:tcPr>
                <w:p w14:paraId="3D35A966" w14:textId="77777777" w:rsidR="00520EFF" w:rsidRPr="00520EFF" w:rsidRDefault="00520EFF" w:rsidP="00C801C4">
                  <w:pPr>
                    <w:spacing w:after="0" w:line="240" w:lineRule="auto"/>
                    <w:rPr>
                      <w:rFonts w:ascii="Arial" w:eastAsia="Times New Roman" w:hAnsi="Arial" w:cs="Arial"/>
                      <w:b/>
                      <w:bCs/>
                      <w:sz w:val="16"/>
                      <w:szCs w:val="16"/>
                    </w:rPr>
                  </w:pPr>
                </w:p>
              </w:tc>
            </w:tr>
            <w:tr w:rsidR="00520EFF" w:rsidRPr="00520EFF" w14:paraId="6B75ECA3" w14:textId="77777777" w:rsidTr="00C801C4">
              <w:trPr>
                <w:trHeight w:val="288"/>
              </w:trPr>
              <w:tc>
                <w:tcPr>
                  <w:tcW w:w="9689" w:type="dxa"/>
                  <w:tcBorders>
                    <w:top w:val="nil"/>
                    <w:left w:val="nil"/>
                    <w:bottom w:val="nil"/>
                    <w:right w:val="nil"/>
                  </w:tcBorders>
                  <w:shd w:val="clear" w:color="auto" w:fill="auto"/>
                  <w:vAlign w:val="bottom"/>
                  <w:hideMark/>
                </w:tcPr>
                <w:p w14:paraId="63B680BE" w14:textId="77777777" w:rsidR="00520EFF" w:rsidRPr="00520EFF" w:rsidRDefault="00520EFF" w:rsidP="00C801C4">
                  <w:pPr>
                    <w:spacing w:after="0" w:line="240" w:lineRule="auto"/>
                    <w:jc w:val="center"/>
                    <w:rPr>
                      <w:rFonts w:ascii="Arial" w:eastAsia="Times New Roman" w:hAnsi="Arial" w:cs="Arial"/>
                      <w:b/>
                      <w:bCs/>
                      <w:sz w:val="16"/>
                      <w:szCs w:val="16"/>
                    </w:rPr>
                  </w:pPr>
                </w:p>
              </w:tc>
            </w:tr>
            <w:tr w:rsidR="00520EFF" w:rsidRPr="00520EFF" w14:paraId="04858FEF" w14:textId="77777777" w:rsidTr="00C801C4">
              <w:trPr>
                <w:trHeight w:val="312"/>
              </w:trPr>
              <w:tc>
                <w:tcPr>
                  <w:tcW w:w="9689" w:type="dxa"/>
                  <w:tcBorders>
                    <w:top w:val="nil"/>
                    <w:left w:val="nil"/>
                    <w:bottom w:val="nil"/>
                    <w:right w:val="nil"/>
                  </w:tcBorders>
                  <w:shd w:val="clear" w:color="auto" w:fill="auto"/>
                  <w:noWrap/>
                  <w:hideMark/>
                </w:tcPr>
                <w:p w14:paraId="26040D79" w14:textId="77777777" w:rsidR="00520EFF" w:rsidRPr="00520EFF" w:rsidRDefault="00520EFF" w:rsidP="00C801C4">
                  <w:pPr>
                    <w:spacing w:after="0" w:line="240" w:lineRule="auto"/>
                    <w:rPr>
                      <w:rFonts w:ascii="Arial" w:eastAsia="Times New Roman" w:hAnsi="Arial" w:cs="Arial"/>
                      <w:sz w:val="16"/>
                      <w:szCs w:val="16"/>
                    </w:rPr>
                  </w:pPr>
                  <w:r w:rsidRPr="00520EFF">
                    <w:rPr>
                      <w:rFonts w:ascii="Arial" w:eastAsia="Times New Roman" w:hAnsi="Arial" w:cs="Arial"/>
                      <w:sz w:val="16"/>
                      <w:szCs w:val="16"/>
                    </w:rPr>
                    <w:t>1. Статью 1 изложить в следующей редакции:</w:t>
                  </w:r>
                </w:p>
              </w:tc>
            </w:tr>
            <w:tr w:rsidR="00520EFF" w:rsidRPr="00520EFF" w14:paraId="0A2A9AD8" w14:textId="77777777" w:rsidTr="00C801C4">
              <w:trPr>
                <w:trHeight w:val="540"/>
              </w:trPr>
              <w:tc>
                <w:tcPr>
                  <w:tcW w:w="9689" w:type="dxa"/>
                  <w:tcBorders>
                    <w:top w:val="nil"/>
                    <w:left w:val="nil"/>
                    <w:bottom w:val="nil"/>
                    <w:right w:val="nil"/>
                  </w:tcBorders>
                  <w:shd w:val="clear" w:color="auto" w:fill="auto"/>
                  <w:noWrap/>
                  <w:hideMark/>
                </w:tcPr>
                <w:p w14:paraId="12EF876A" w14:textId="77777777" w:rsidR="00520EFF" w:rsidRPr="00520EFF" w:rsidRDefault="00520EFF" w:rsidP="00C801C4">
                  <w:pPr>
                    <w:spacing w:after="0" w:line="240" w:lineRule="auto"/>
                    <w:jc w:val="both"/>
                    <w:rPr>
                      <w:rFonts w:ascii="Arial" w:eastAsia="Times New Roman" w:hAnsi="Arial" w:cs="Arial"/>
                      <w:sz w:val="16"/>
                      <w:szCs w:val="16"/>
                    </w:rPr>
                  </w:pPr>
                  <w:r w:rsidRPr="00520EFF">
                    <w:rPr>
                      <w:rFonts w:ascii="Arial" w:eastAsia="Times New Roman" w:hAnsi="Arial" w:cs="Arial"/>
                      <w:sz w:val="16"/>
                      <w:szCs w:val="16"/>
                    </w:rPr>
                    <w:t xml:space="preserve"> Утвердить основные характеристики  бюджета  муниципального образования  </w:t>
                  </w:r>
                  <w:proofErr w:type="spellStart"/>
                  <w:r w:rsidRPr="00520EFF">
                    <w:rPr>
                      <w:rFonts w:ascii="Arial" w:eastAsia="Times New Roman" w:hAnsi="Arial" w:cs="Arial"/>
                      <w:sz w:val="16"/>
                      <w:szCs w:val="16"/>
                    </w:rPr>
                    <w:t>Староникольский</w:t>
                  </w:r>
                  <w:proofErr w:type="spellEnd"/>
                  <w:r w:rsidRPr="00520EFF">
                    <w:rPr>
                      <w:rFonts w:ascii="Arial" w:eastAsia="Times New Roman" w:hAnsi="Arial" w:cs="Arial"/>
                      <w:sz w:val="16"/>
                      <w:szCs w:val="16"/>
                    </w:rPr>
                    <w:t xml:space="preserve"> сельсовет (далее -  бюджет поселения</w:t>
                  </w:r>
                  <w:proofErr w:type="gramStart"/>
                  <w:r w:rsidRPr="00520EFF">
                    <w:rPr>
                      <w:rFonts w:ascii="Arial" w:eastAsia="Times New Roman" w:hAnsi="Arial" w:cs="Arial"/>
                      <w:sz w:val="16"/>
                      <w:szCs w:val="16"/>
                    </w:rPr>
                    <w:t xml:space="preserve"> )</w:t>
                  </w:r>
                  <w:proofErr w:type="gramEnd"/>
                  <w:r w:rsidRPr="00520EFF">
                    <w:rPr>
                      <w:rFonts w:ascii="Arial" w:eastAsia="Times New Roman" w:hAnsi="Arial" w:cs="Arial"/>
                      <w:sz w:val="16"/>
                      <w:szCs w:val="16"/>
                    </w:rPr>
                    <w:t xml:space="preserve"> на 2024 год и плановый период 2025 и 2026 годов:</w:t>
                  </w:r>
                </w:p>
              </w:tc>
            </w:tr>
            <w:tr w:rsidR="00520EFF" w:rsidRPr="00520EFF" w14:paraId="7F9D13B2" w14:textId="77777777" w:rsidTr="00C801C4">
              <w:trPr>
                <w:trHeight w:val="636"/>
              </w:trPr>
              <w:tc>
                <w:tcPr>
                  <w:tcW w:w="9689" w:type="dxa"/>
                  <w:tcBorders>
                    <w:top w:val="nil"/>
                    <w:left w:val="nil"/>
                    <w:bottom w:val="nil"/>
                    <w:right w:val="nil"/>
                  </w:tcBorders>
                  <w:shd w:val="clear" w:color="auto" w:fill="auto"/>
                  <w:noWrap/>
                  <w:hideMark/>
                </w:tcPr>
                <w:p w14:paraId="1F82FFD3" w14:textId="77777777" w:rsidR="00520EFF" w:rsidRPr="00520EFF" w:rsidRDefault="00520EFF" w:rsidP="00C801C4">
                  <w:pPr>
                    <w:spacing w:after="0" w:line="240" w:lineRule="auto"/>
                    <w:jc w:val="both"/>
                    <w:rPr>
                      <w:rFonts w:ascii="Arial" w:eastAsia="Times New Roman" w:hAnsi="Arial" w:cs="Arial"/>
                      <w:sz w:val="16"/>
                      <w:szCs w:val="16"/>
                    </w:rPr>
                  </w:pPr>
                  <w:r w:rsidRPr="00520EFF">
                    <w:rPr>
                      <w:rFonts w:ascii="Arial" w:eastAsia="Times New Roman" w:hAnsi="Arial" w:cs="Arial"/>
                      <w:sz w:val="16"/>
                      <w:szCs w:val="16"/>
                    </w:rPr>
                    <w:t>1) прогнозируемый общий объем доходов бюджета поселения на 2024 год – в сумме 4947,3 тыс. рублей; на 2025 год - в сумме 3590,9 тыс. рублей; на 2026 год - в сумме 3598,6 тыс. рублей.</w:t>
                  </w:r>
                </w:p>
              </w:tc>
            </w:tr>
            <w:tr w:rsidR="00520EFF" w:rsidRPr="00520EFF" w14:paraId="31E22453" w14:textId="77777777" w:rsidTr="00C801C4">
              <w:trPr>
                <w:trHeight w:val="840"/>
              </w:trPr>
              <w:tc>
                <w:tcPr>
                  <w:tcW w:w="9689" w:type="dxa"/>
                  <w:tcBorders>
                    <w:top w:val="nil"/>
                    <w:left w:val="nil"/>
                    <w:bottom w:val="nil"/>
                    <w:right w:val="nil"/>
                  </w:tcBorders>
                  <w:shd w:val="clear" w:color="auto" w:fill="auto"/>
                  <w:noWrap/>
                  <w:hideMark/>
                </w:tcPr>
                <w:p w14:paraId="48098FE5" w14:textId="77777777" w:rsidR="00520EFF" w:rsidRPr="00520EFF" w:rsidRDefault="00520EFF" w:rsidP="00C801C4">
                  <w:pPr>
                    <w:spacing w:after="0" w:line="240" w:lineRule="auto"/>
                    <w:jc w:val="both"/>
                    <w:rPr>
                      <w:rFonts w:ascii="Arial" w:eastAsia="Times New Roman" w:hAnsi="Arial" w:cs="Arial"/>
                      <w:sz w:val="16"/>
                      <w:szCs w:val="16"/>
                    </w:rPr>
                  </w:pPr>
                  <w:r w:rsidRPr="00520EFF">
                    <w:rPr>
                      <w:rFonts w:ascii="Arial" w:eastAsia="Times New Roman" w:hAnsi="Arial" w:cs="Arial"/>
                      <w:sz w:val="16"/>
                      <w:szCs w:val="16"/>
                    </w:rPr>
                    <w:lastRenderedPageBreak/>
                    <w:t>2) общий объем расходов бюджета  поселения на 2024 го</w:t>
                  </w:r>
                  <w:proofErr w:type="gramStart"/>
                  <w:r w:rsidRPr="00520EFF">
                    <w:rPr>
                      <w:rFonts w:ascii="Arial" w:eastAsia="Times New Roman" w:hAnsi="Arial" w:cs="Arial"/>
                      <w:sz w:val="16"/>
                      <w:szCs w:val="16"/>
                    </w:rPr>
                    <w:t>д–</w:t>
                  </w:r>
                  <w:proofErr w:type="gramEnd"/>
                  <w:r w:rsidRPr="00520EFF">
                    <w:rPr>
                      <w:rFonts w:ascii="Arial" w:eastAsia="Times New Roman" w:hAnsi="Arial" w:cs="Arial"/>
                      <w:sz w:val="16"/>
                      <w:szCs w:val="16"/>
                    </w:rPr>
                    <w:t xml:space="preserve"> в сумме  5099,3 тыс. рублей, на 2025 год - в сумме 3590,9 тыс. рублей; на 2026 год - в сумме 3598,6 тыс. рублей. В том числе условно утвержденные расходы на 2025 год 85,6 тыс. руб., на 2026 год</w:t>
                  </w:r>
                  <w:r w:rsidRPr="00520EFF">
                    <w:rPr>
                      <w:rFonts w:ascii="Arial" w:eastAsia="Times New Roman" w:hAnsi="Arial" w:cs="Arial"/>
                      <w:sz w:val="16"/>
                      <w:szCs w:val="16"/>
                      <w:u w:val="single"/>
                    </w:rPr>
                    <w:t xml:space="preserve"> 170,7</w:t>
                  </w:r>
                  <w:r w:rsidRPr="00520EFF">
                    <w:rPr>
                      <w:rFonts w:ascii="Arial" w:eastAsia="Times New Roman" w:hAnsi="Arial" w:cs="Arial"/>
                      <w:sz w:val="16"/>
                      <w:szCs w:val="16"/>
                    </w:rPr>
                    <w:t xml:space="preserve"> </w:t>
                  </w:r>
                  <w:proofErr w:type="spellStart"/>
                  <w:r w:rsidRPr="00520EFF">
                    <w:rPr>
                      <w:rFonts w:ascii="Arial" w:eastAsia="Times New Roman" w:hAnsi="Arial" w:cs="Arial"/>
                      <w:sz w:val="16"/>
                      <w:szCs w:val="16"/>
                      <w:u w:val="single"/>
                    </w:rPr>
                    <w:t>т</w:t>
                  </w:r>
                  <w:r w:rsidRPr="00520EFF">
                    <w:rPr>
                      <w:rFonts w:ascii="Arial" w:eastAsia="Times New Roman" w:hAnsi="Arial" w:cs="Arial"/>
                      <w:sz w:val="16"/>
                      <w:szCs w:val="16"/>
                    </w:rPr>
                    <w:t>ыс</w:t>
                  </w:r>
                  <w:proofErr w:type="gramStart"/>
                  <w:r w:rsidRPr="00520EFF">
                    <w:rPr>
                      <w:rFonts w:ascii="Arial" w:eastAsia="Times New Roman" w:hAnsi="Arial" w:cs="Arial"/>
                      <w:sz w:val="16"/>
                      <w:szCs w:val="16"/>
                    </w:rPr>
                    <w:t>.р</w:t>
                  </w:r>
                  <w:proofErr w:type="gramEnd"/>
                  <w:r w:rsidRPr="00520EFF">
                    <w:rPr>
                      <w:rFonts w:ascii="Arial" w:eastAsia="Times New Roman" w:hAnsi="Arial" w:cs="Arial"/>
                      <w:sz w:val="16"/>
                      <w:szCs w:val="16"/>
                    </w:rPr>
                    <w:t>ублей</w:t>
                  </w:r>
                  <w:proofErr w:type="spellEnd"/>
                  <w:r w:rsidRPr="00520EFF">
                    <w:rPr>
                      <w:rFonts w:ascii="Arial" w:eastAsia="Times New Roman" w:hAnsi="Arial" w:cs="Arial"/>
                      <w:sz w:val="16"/>
                      <w:szCs w:val="16"/>
                    </w:rPr>
                    <w:t>.</w:t>
                  </w:r>
                </w:p>
              </w:tc>
            </w:tr>
            <w:tr w:rsidR="00520EFF" w:rsidRPr="00520EFF" w14:paraId="2F9CC7F9" w14:textId="77777777" w:rsidTr="00C801C4">
              <w:trPr>
                <w:trHeight w:val="828"/>
              </w:trPr>
              <w:tc>
                <w:tcPr>
                  <w:tcW w:w="9689" w:type="dxa"/>
                  <w:tcBorders>
                    <w:top w:val="nil"/>
                    <w:left w:val="nil"/>
                    <w:bottom w:val="nil"/>
                    <w:right w:val="nil"/>
                  </w:tcBorders>
                  <w:shd w:val="clear" w:color="auto" w:fill="auto"/>
                  <w:noWrap/>
                  <w:hideMark/>
                </w:tcPr>
                <w:p w14:paraId="4B985FB7" w14:textId="77777777" w:rsidR="00520EFF" w:rsidRPr="00520EFF" w:rsidRDefault="00520EFF" w:rsidP="00C801C4">
                  <w:pPr>
                    <w:spacing w:after="0" w:line="240" w:lineRule="auto"/>
                    <w:jc w:val="both"/>
                    <w:rPr>
                      <w:rFonts w:ascii="Arial" w:eastAsia="Times New Roman" w:hAnsi="Arial" w:cs="Arial"/>
                      <w:sz w:val="16"/>
                      <w:szCs w:val="16"/>
                    </w:rPr>
                  </w:pPr>
                  <w:r w:rsidRPr="00520EFF">
                    <w:rPr>
                      <w:rFonts w:ascii="Arial" w:eastAsia="Times New Roman" w:hAnsi="Arial" w:cs="Arial"/>
                      <w:sz w:val="16"/>
                      <w:szCs w:val="16"/>
                    </w:rPr>
                    <w:t xml:space="preserve">3)  прогнозируемый дефицит бюджета поселения на 2024 год  -  в сумме 152,0 тыс. рублей,  </w:t>
                  </w:r>
                  <w:proofErr w:type="spellStart"/>
                  <w:r w:rsidRPr="00520EFF">
                    <w:rPr>
                      <w:rFonts w:ascii="Arial" w:eastAsia="Times New Roman" w:hAnsi="Arial" w:cs="Arial"/>
                      <w:sz w:val="16"/>
                      <w:szCs w:val="16"/>
                    </w:rPr>
                    <w:t>т.ч</w:t>
                  </w:r>
                  <w:proofErr w:type="spellEnd"/>
                  <w:r w:rsidRPr="00520EFF">
                    <w:rPr>
                      <w:rFonts w:ascii="Arial" w:eastAsia="Times New Roman" w:hAnsi="Arial" w:cs="Arial"/>
                      <w:sz w:val="16"/>
                      <w:szCs w:val="16"/>
                    </w:rPr>
                    <w:t>. за счет остатка денежных средств на счете бюджета на 01.01.2024г. в сумме 152,0 тыс. рублей или 13,9</w:t>
                  </w:r>
                  <w:r w:rsidRPr="00520EFF">
                    <w:rPr>
                      <w:rFonts w:ascii="Arial" w:eastAsia="Times New Roman" w:hAnsi="Arial" w:cs="Arial"/>
                      <w:color w:val="FF0000"/>
                      <w:sz w:val="16"/>
                      <w:szCs w:val="16"/>
                    </w:rPr>
                    <w:t xml:space="preserve"> %;</w:t>
                  </w:r>
                  <w:proofErr w:type="gramStart"/>
                  <w:r w:rsidRPr="00520EFF">
                    <w:rPr>
                      <w:rFonts w:ascii="Arial" w:eastAsia="Times New Roman" w:hAnsi="Arial" w:cs="Arial"/>
                      <w:sz w:val="16"/>
                      <w:szCs w:val="16"/>
                    </w:rPr>
                    <w:t xml:space="preserve"> ;</w:t>
                  </w:r>
                  <w:proofErr w:type="gramEnd"/>
                  <w:r w:rsidRPr="00520EFF">
                    <w:rPr>
                      <w:rFonts w:ascii="Arial" w:eastAsia="Times New Roman" w:hAnsi="Arial" w:cs="Arial"/>
                      <w:sz w:val="16"/>
                      <w:szCs w:val="16"/>
                    </w:rPr>
                    <w:t xml:space="preserve"> на 2025 год - в сумме 0,0 тыс. рублей; на 2026 год - в сумм 0,0 тыс. рублей.</w:t>
                  </w:r>
                </w:p>
              </w:tc>
            </w:tr>
            <w:tr w:rsidR="00520EFF" w:rsidRPr="00520EFF" w14:paraId="05CAB63B" w14:textId="77777777" w:rsidTr="00C801C4">
              <w:trPr>
                <w:trHeight w:val="1584"/>
              </w:trPr>
              <w:tc>
                <w:tcPr>
                  <w:tcW w:w="9689" w:type="dxa"/>
                  <w:tcBorders>
                    <w:top w:val="nil"/>
                    <w:left w:val="nil"/>
                    <w:bottom w:val="nil"/>
                    <w:right w:val="nil"/>
                  </w:tcBorders>
                  <w:shd w:val="clear" w:color="auto" w:fill="auto"/>
                  <w:noWrap/>
                  <w:hideMark/>
                </w:tcPr>
                <w:p w14:paraId="2CB062CA" w14:textId="77777777" w:rsidR="00520EFF" w:rsidRPr="00520EFF" w:rsidRDefault="00520EFF" w:rsidP="00C801C4">
                  <w:pPr>
                    <w:spacing w:after="0" w:line="240" w:lineRule="auto"/>
                    <w:jc w:val="both"/>
                    <w:rPr>
                      <w:rFonts w:ascii="Arial" w:eastAsia="Times New Roman" w:hAnsi="Arial" w:cs="Arial"/>
                      <w:sz w:val="16"/>
                      <w:szCs w:val="16"/>
                    </w:rPr>
                  </w:pPr>
                  <w:proofErr w:type="gramStart"/>
                  <w:r w:rsidRPr="00520EFF">
                    <w:rPr>
                      <w:rFonts w:ascii="Arial" w:eastAsia="Times New Roman" w:hAnsi="Arial" w:cs="Arial"/>
                      <w:sz w:val="16"/>
                      <w:szCs w:val="16"/>
                    </w:rPr>
                    <w:t xml:space="preserve">4) верхний предел муниципального внутреннего долга муниципального образования </w:t>
                  </w:r>
                  <w:proofErr w:type="spellStart"/>
                  <w:r w:rsidRPr="00520EFF">
                    <w:rPr>
                      <w:rFonts w:ascii="Arial" w:eastAsia="Times New Roman" w:hAnsi="Arial" w:cs="Arial"/>
                      <w:sz w:val="16"/>
                      <w:szCs w:val="16"/>
                    </w:rPr>
                    <w:t>Староникольский</w:t>
                  </w:r>
                  <w:proofErr w:type="spellEnd"/>
                  <w:r w:rsidRPr="00520EFF">
                    <w:rPr>
                      <w:rFonts w:ascii="Arial" w:eastAsia="Times New Roman" w:hAnsi="Arial" w:cs="Arial"/>
                      <w:sz w:val="16"/>
                      <w:szCs w:val="16"/>
                    </w:rPr>
                    <w:t xml:space="preserve"> сельсовет Красногвардейского района Оренбургской области на 1 января 2025 года – в сумме 0,0 тыс.  рублей, в том числе верхний предел долга по муниципальным гарантиям – в сумме   0,0 тыс.  рублей, на 1 января 2026 года - в сумме 0,0 тыс. рублей, в том числе верхний предел долга по муниципальным гарантиям - в сумме 0,0</w:t>
                  </w:r>
                  <w:proofErr w:type="gramEnd"/>
                  <w:r w:rsidRPr="00520EFF">
                    <w:rPr>
                      <w:rFonts w:ascii="Arial" w:eastAsia="Times New Roman" w:hAnsi="Arial" w:cs="Arial"/>
                      <w:sz w:val="16"/>
                      <w:szCs w:val="16"/>
                    </w:rPr>
                    <w:t xml:space="preserve"> тыс. рублей, на 1 января 2027 года - в сумме 0,0 тыс. рублей, в том числе верхний предел долга по муниципальным гарантиям – в сумме   0,0 тыс. рублей.</w:t>
                  </w:r>
                </w:p>
              </w:tc>
            </w:tr>
            <w:tr w:rsidR="00520EFF" w:rsidRPr="00520EFF" w14:paraId="20458401" w14:textId="77777777" w:rsidTr="00C801C4">
              <w:trPr>
                <w:trHeight w:val="264"/>
              </w:trPr>
              <w:tc>
                <w:tcPr>
                  <w:tcW w:w="9689" w:type="dxa"/>
                  <w:tcBorders>
                    <w:top w:val="nil"/>
                    <w:left w:val="nil"/>
                    <w:bottom w:val="nil"/>
                    <w:right w:val="nil"/>
                  </w:tcBorders>
                  <w:shd w:val="clear" w:color="auto" w:fill="auto"/>
                  <w:noWrap/>
                  <w:hideMark/>
                </w:tcPr>
                <w:p w14:paraId="4CBD968D" w14:textId="77777777" w:rsidR="00520EFF" w:rsidRPr="00520EFF" w:rsidRDefault="00520EFF" w:rsidP="00C801C4">
                  <w:pPr>
                    <w:spacing w:after="0" w:line="240" w:lineRule="auto"/>
                    <w:jc w:val="both"/>
                    <w:rPr>
                      <w:rFonts w:ascii="Arial" w:eastAsia="Times New Roman" w:hAnsi="Arial" w:cs="Arial"/>
                      <w:sz w:val="16"/>
                      <w:szCs w:val="16"/>
                    </w:rPr>
                  </w:pPr>
                  <w:r w:rsidRPr="00520EFF">
                    <w:rPr>
                      <w:rFonts w:ascii="Arial" w:eastAsia="Times New Roman" w:hAnsi="Arial" w:cs="Arial"/>
                      <w:sz w:val="16"/>
                      <w:szCs w:val="16"/>
                    </w:rPr>
                    <w:t>2. Статью 17 изложить в следующей редакции:</w:t>
                  </w:r>
                </w:p>
              </w:tc>
            </w:tr>
            <w:tr w:rsidR="00520EFF" w:rsidRPr="00520EFF" w14:paraId="7DD9CE78" w14:textId="77777777" w:rsidTr="00C801C4">
              <w:trPr>
                <w:trHeight w:val="804"/>
              </w:trPr>
              <w:tc>
                <w:tcPr>
                  <w:tcW w:w="9689" w:type="dxa"/>
                  <w:tcBorders>
                    <w:top w:val="nil"/>
                    <w:left w:val="nil"/>
                    <w:bottom w:val="nil"/>
                    <w:right w:val="nil"/>
                  </w:tcBorders>
                  <w:shd w:val="clear" w:color="auto" w:fill="auto"/>
                  <w:noWrap/>
                  <w:hideMark/>
                </w:tcPr>
                <w:p w14:paraId="25E5D99B" w14:textId="77777777" w:rsidR="00520EFF" w:rsidRPr="00520EFF" w:rsidRDefault="00520EFF" w:rsidP="00C801C4">
                  <w:pPr>
                    <w:spacing w:after="0" w:line="240" w:lineRule="auto"/>
                    <w:jc w:val="both"/>
                    <w:rPr>
                      <w:rFonts w:ascii="Arial" w:eastAsia="Times New Roman" w:hAnsi="Arial" w:cs="Arial"/>
                      <w:sz w:val="16"/>
                      <w:szCs w:val="16"/>
                    </w:rPr>
                  </w:pPr>
                  <w:r w:rsidRPr="00520EFF">
                    <w:rPr>
                      <w:rFonts w:ascii="Arial" w:eastAsia="Times New Roman" w:hAnsi="Arial" w:cs="Arial"/>
                      <w:sz w:val="16"/>
                      <w:szCs w:val="16"/>
                    </w:rPr>
                    <w:t xml:space="preserve">Утвердить объем бюджетных ассигнований дорожного фонда муниципального образования </w:t>
                  </w:r>
                  <w:proofErr w:type="spellStart"/>
                  <w:r w:rsidRPr="00520EFF">
                    <w:rPr>
                      <w:rFonts w:ascii="Arial" w:eastAsia="Times New Roman" w:hAnsi="Arial" w:cs="Arial"/>
                      <w:sz w:val="16"/>
                      <w:szCs w:val="16"/>
                    </w:rPr>
                    <w:t>Староникольский</w:t>
                  </w:r>
                  <w:proofErr w:type="spellEnd"/>
                  <w:r w:rsidRPr="00520EFF">
                    <w:rPr>
                      <w:rFonts w:ascii="Arial" w:eastAsia="Times New Roman" w:hAnsi="Arial" w:cs="Arial"/>
                      <w:sz w:val="16"/>
                      <w:szCs w:val="16"/>
                    </w:rPr>
                    <w:t xml:space="preserve"> сельсовет на 2024 год в размере 505,9 тыс. рублей, на 2025 год – в сумме  338,5 тыс. рублей, на 2026 год – в сумме 351,4 тыс. рублей.</w:t>
                  </w:r>
                </w:p>
              </w:tc>
            </w:tr>
            <w:tr w:rsidR="00520EFF" w:rsidRPr="00520EFF" w14:paraId="5E7C68C8" w14:textId="77777777" w:rsidTr="00C801C4">
              <w:trPr>
                <w:trHeight w:val="288"/>
              </w:trPr>
              <w:tc>
                <w:tcPr>
                  <w:tcW w:w="9689" w:type="dxa"/>
                  <w:tcBorders>
                    <w:top w:val="nil"/>
                    <w:left w:val="nil"/>
                    <w:bottom w:val="nil"/>
                    <w:right w:val="nil"/>
                  </w:tcBorders>
                  <w:shd w:val="clear" w:color="auto" w:fill="auto"/>
                  <w:noWrap/>
                  <w:vAlign w:val="bottom"/>
                  <w:hideMark/>
                </w:tcPr>
                <w:p w14:paraId="27D2D685" w14:textId="77777777" w:rsidR="00520EFF" w:rsidRPr="00520EFF" w:rsidRDefault="00520EFF" w:rsidP="00C801C4">
                  <w:pPr>
                    <w:spacing w:after="0" w:line="240" w:lineRule="auto"/>
                    <w:rPr>
                      <w:rFonts w:ascii="Arial" w:eastAsia="Times New Roman" w:hAnsi="Arial" w:cs="Arial"/>
                      <w:color w:val="000000"/>
                      <w:sz w:val="16"/>
                      <w:szCs w:val="16"/>
                    </w:rPr>
                  </w:pPr>
                  <w:r w:rsidRPr="00520EFF">
                    <w:rPr>
                      <w:rFonts w:ascii="Arial" w:eastAsia="Times New Roman" w:hAnsi="Arial" w:cs="Arial"/>
                      <w:color w:val="000000"/>
                      <w:sz w:val="16"/>
                      <w:szCs w:val="16"/>
                    </w:rPr>
                    <w:t xml:space="preserve">3.  Приложение № 1-7  изложить в новой  редакции.     </w:t>
                  </w:r>
                </w:p>
              </w:tc>
            </w:tr>
          </w:tbl>
          <w:p w14:paraId="65CCB0E6" w14:textId="77777777" w:rsidR="00520EFF" w:rsidRPr="00520EFF" w:rsidRDefault="00520EFF" w:rsidP="00C801C4">
            <w:pPr>
              <w:spacing w:after="0" w:line="240" w:lineRule="auto"/>
              <w:jc w:val="right"/>
              <w:rPr>
                <w:rFonts w:ascii="Arial" w:eastAsia="Times New Roman" w:hAnsi="Arial" w:cs="Arial"/>
                <w:sz w:val="16"/>
                <w:szCs w:val="16"/>
              </w:rPr>
            </w:pPr>
          </w:p>
        </w:tc>
      </w:tr>
    </w:tbl>
    <w:p w14:paraId="3FD31A7F" w14:textId="77777777" w:rsidR="00DA17BC" w:rsidRPr="00520EFF" w:rsidRDefault="00DA17BC" w:rsidP="00DA17BC">
      <w:pPr>
        <w:widowControl w:val="0"/>
        <w:spacing w:line="240" w:lineRule="auto"/>
        <w:jc w:val="center"/>
        <w:rPr>
          <w:rFonts w:ascii="Arial" w:hAnsi="Arial" w:cs="Arial"/>
          <w:sz w:val="16"/>
          <w:szCs w:val="16"/>
        </w:rPr>
      </w:pPr>
    </w:p>
    <w:p w14:paraId="20AC4538" w14:textId="77777777" w:rsidR="00DA17BC" w:rsidRPr="00520EFF" w:rsidRDefault="00DA17BC" w:rsidP="00DA17BC">
      <w:pPr>
        <w:widowControl w:val="0"/>
        <w:spacing w:line="240" w:lineRule="auto"/>
        <w:jc w:val="center"/>
        <w:rPr>
          <w:rFonts w:ascii="Arial" w:hAnsi="Arial" w:cs="Arial"/>
          <w:sz w:val="16"/>
          <w:szCs w:val="16"/>
        </w:rPr>
      </w:pPr>
    </w:p>
    <w:p w14:paraId="428799DB" w14:textId="77777777" w:rsidR="00520EFF" w:rsidRPr="000B79E0" w:rsidRDefault="00520EFF" w:rsidP="00520EFF">
      <w:pPr>
        <w:pStyle w:val="ab"/>
        <w:rPr>
          <w:rFonts w:ascii="Arial" w:hAnsi="Arial" w:cs="Arial"/>
          <w:color w:val="000000" w:themeColor="text1"/>
          <w:sz w:val="16"/>
          <w:szCs w:val="16"/>
        </w:rPr>
      </w:pPr>
      <w:r w:rsidRPr="000B79E0">
        <w:rPr>
          <w:rFonts w:ascii="Arial" w:hAnsi="Arial" w:cs="Arial"/>
          <w:color w:val="000000" w:themeColor="text1"/>
          <w:sz w:val="16"/>
          <w:szCs w:val="16"/>
        </w:rPr>
        <w:t xml:space="preserve">Главный редактор – </w:t>
      </w:r>
      <w:proofErr w:type="spellStart"/>
      <w:r w:rsidRPr="000B79E0">
        <w:rPr>
          <w:rFonts w:ascii="Arial" w:hAnsi="Arial" w:cs="Arial"/>
          <w:color w:val="000000" w:themeColor="text1"/>
          <w:sz w:val="16"/>
          <w:szCs w:val="16"/>
        </w:rPr>
        <w:t>Ибадлаева</w:t>
      </w:r>
      <w:proofErr w:type="spellEnd"/>
      <w:r w:rsidRPr="000B79E0">
        <w:rPr>
          <w:rFonts w:ascii="Arial" w:hAnsi="Arial" w:cs="Arial"/>
          <w:color w:val="000000" w:themeColor="text1"/>
          <w:sz w:val="16"/>
          <w:szCs w:val="16"/>
        </w:rPr>
        <w:t xml:space="preserve"> Л.А.</w:t>
      </w:r>
    </w:p>
    <w:p w14:paraId="67264FAE" w14:textId="77777777" w:rsidR="00520EFF" w:rsidRPr="000B79E0" w:rsidRDefault="00520EFF" w:rsidP="00520EFF">
      <w:pPr>
        <w:pStyle w:val="ab"/>
        <w:rPr>
          <w:rFonts w:ascii="Arial" w:hAnsi="Arial" w:cs="Arial"/>
          <w:color w:val="000000" w:themeColor="text1"/>
          <w:sz w:val="16"/>
          <w:szCs w:val="16"/>
        </w:rPr>
      </w:pPr>
      <w:r w:rsidRPr="000B79E0">
        <w:rPr>
          <w:rFonts w:ascii="Arial" w:hAnsi="Arial" w:cs="Arial"/>
          <w:color w:val="000000" w:themeColor="text1"/>
          <w:sz w:val="16"/>
          <w:szCs w:val="16"/>
        </w:rPr>
        <w:t xml:space="preserve">Учредитель – администрация муниципального образования </w:t>
      </w:r>
      <w:proofErr w:type="spellStart"/>
      <w:r w:rsidRPr="000B79E0">
        <w:rPr>
          <w:rFonts w:ascii="Arial" w:hAnsi="Arial" w:cs="Arial"/>
          <w:color w:val="000000" w:themeColor="text1"/>
          <w:sz w:val="16"/>
          <w:szCs w:val="16"/>
        </w:rPr>
        <w:t>Староникольский</w:t>
      </w:r>
      <w:proofErr w:type="spellEnd"/>
      <w:r w:rsidRPr="000B79E0">
        <w:rPr>
          <w:rFonts w:ascii="Arial" w:hAnsi="Arial" w:cs="Arial"/>
          <w:color w:val="000000" w:themeColor="text1"/>
          <w:sz w:val="16"/>
          <w:szCs w:val="16"/>
        </w:rPr>
        <w:t xml:space="preserve">  сельсовет Красногвардейского района Оренбургской области, адрес редакции и издателя: 461152, Оренбургская область, Красногвардейский район, с. </w:t>
      </w:r>
      <w:proofErr w:type="spellStart"/>
      <w:r w:rsidRPr="000B79E0">
        <w:rPr>
          <w:rFonts w:ascii="Arial" w:hAnsi="Arial" w:cs="Arial"/>
          <w:color w:val="000000" w:themeColor="text1"/>
          <w:sz w:val="16"/>
          <w:szCs w:val="16"/>
        </w:rPr>
        <w:t>Староникольское</w:t>
      </w:r>
      <w:proofErr w:type="spellEnd"/>
      <w:r w:rsidRPr="000B79E0">
        <w:rPr>
          <w:rFonts w:ascii="Arial" w:hAnsi="Arial" w:cs="Arial"/>
          <w:color w:val="000000" w:themeColor="text1"/>
          <w:sz w:val="16"/>
          <w:szCs w:val="16"/>
        </w:rPr>
        <w:t xml:space="preserve">, ул. Советская, дом 34, телефон: 8 (35345) 3-47-45,  электронная почта: </w:t>
      </w:r>
      <w:proofErr w:type="spellStart"/>
      <w:r w:rsidRPr="000B79E0">
        <w:rPr>
          <w:rFonts w:ascii="Arial" w:hAnsi="Arial" w:cs="Arial"/>
          <w:color w:val="000000" w:themeColor="text1"/>
          <w:sz w:val="16"/>
          <w:szCs w:val="16"/>
          <w:lang w:val="en-US"/>
        </w:rPr>
        <w:t>snik</w:t>
      </w:r>
      <w:proofErr w:type="spellEnd"/>
      <w:r w:rsidRPr="000B79E0">
        <w:rPr>
          <w:rFonts w:ascii="Arial" w:hAnsi="Arial" w:cs="Arial"/>
          <w:color w:val="000000" w:themeColor="text1"/>
          <w:sz w:val="16"/>
          <w:szCs w:val="16"/>
        </w:rPr>
        <w:t>_</w:t>
      </w:r>
      <w:proofErr w:type="spellStart"/>
      <w:r w:rsidRPr="000B79E0">
        <w:rPr>
          <w:rFonts w:ascii="Arial" w:hAnsi="Arial" w:cs="Arial"/>
          <w:color w:val="000000" w:themeColor="text1"/>
          <w:sz w:val="16"/>
          <w:szCs w:val="16"/>
          <w:lang w:val="en-US"/>
        </w:rPr>
        <w:t>sovet</w:t>
      </w:r>
      <w:proofErr w:type="spellEnd"/>
      <w:r w:rsidRPr="000B79E0">
        <w:rPr>
          <w:rFonts w:ascii="Arial" w:hAnsi="Arial" w:cs="Arial"/>
          <w:color w:val="000000" w:themeColor="text1"/>
          <w:sz w:val="16"/>
          <w:szCs w:val="16"/>
        </w:rPr>
        <w:t>@</w:t>
      </w:r>
      <w:r w:rsidRPr="000B79E0">
        <w:rPr>
          <w:rFonts w:ascii="Arial" w:hAnsi="Arial" w:cs="Arial"/>
          <w:color w:val="000000" w:themeColor="text1"/>
          <w:sz w:val="16"/>
          <w:szCs w:val="16"/>
          <w:lang w:val="en-US"/>
        </w:rPr>
        <w:t>mail</w:t>
      </w:r>
      <w:r w:rsidRPr="000B79E0">
        <w:rPr>
          <w:rFonts w:ascii="Arial" w:hAnsi="Arial" w:cs="Arial"/>
          <w:color w:val="000000" w:themeColor="text1"/>
          <w:sz w:val="16"/>
          <w:szCs w:val="16"/>
        </w:rPr>
        <w:t>.</w:t>
      </w:r>
      <w:proofErr w:type="spellStart"/>
      <w:r w:rsidRPr="000B79E0">
        <w:rPr>
          <w:rFonts w:ascii="Arial" w:hAnsi="Arial" w:cs="Arial"/>
          <w:color w:val="000000" w:themeColor="text1"/>
          <w:sz w:val="16"/>
          <w:szCs w:val="16"/>
          <w:lang w:val="en-US"/>
        </w:rPr>
        <w:t>ru</w:t>
      </w:r>
      <w:proofErr w:type="spellEnd"/>
    </w:p>
    <w:p w14:paraId="43CBC058" w14:textId="77777777" w:rsidR="00520EFF" w:rsidRPr="000B79E0" w:rsidRDefault="00520EFF" w:rsidP="00520EFF">
      <w:pPr>
        <w:spacing w:after="0" w:line="240" w:lineRule="auto"/>
        <w:rPr>
          <w:rFonts w:ascii="Arial" w:hAnsi="Arial" w:cs="Arial"/>
          <w:color w:val="000000" w:themeColor="text1"/>
          <w:sz w:val="16"/>
          <w:szCs w:val="16"/>
        </w:rPr>
        <w:sectPr w:rsidR="00520EFF" w:rsidRPr="000B79E0" w:rsidSect="0088243A">
          <w:type w:val="continuous"/>
          <w:pgSz w:w="11906" w:h="16838"/>
          <w:pgMar w:top="567" w:right="851" w:bottom="567" w:left="851" w:header="284" w:footer="0" w:gutter="0"/>
          <w:cols w:num="2" w:space="286"/>
          <w:docGrid w:linePitch="360"/>
        </w:sectPr>
      </w:pPr>
      <w:r w:rsidRPr="000B79E0">
        <w:rPr>
          <w:rFonts w:ascii="Arial" w:hAnsi="Arial" w:cs="Arial"/>
          <w:color w:val="000000" w:themeColor="text1"/>
          <w:sz w:val="16"/>
          <w:szCs w:val="16"/>
        </w:rPr>
        <w:t xml:space="preserve">Тираж – 10 экземпляров. </w:t>
      </w:r>
    </w:p>
    <w:p w14:paraId="0BE828F9" w14:textId="77777777" w:rsidR="00DA17BC" w:rsidRPr="00520EFF" w:rsidRDefault="00DA17BC" w:rsidP="00DA17BC">
      <w:pPr>
        <w:widowControl w:val="0"/>
        <w:spacing w:line="240" w:lineRule="auto"/>
        <w:jc w:val="center"/>
        <w:rPr>
          <w:rFonts w:ascii="Arial" w:hAnsi="Arial" w:cs="Arial"/>
          <w:sz w:val="16"/>
          <w:szCs w:val="16"/>
        </w:rPr>
      </w:pPr>
    </w:p>
    <w:p w14:paraId="647891B3" w14:textId="77777777" w:rsidR="00DA17BC" w:rsidRPr="00520EFF" w:rsidRDefault="00DA17BC" w:rsidP="00DA17BC">
      <w:pPr>
        <w:widowControl w:val="0"/>
        <w:spacing w:line="240" w:lineRule="auto"/>
        <w:jc w:val="center"/>
        <w:rPr>
          <w:rFonts w:ascii="Arial" w:hAnsi="Arial" w:cs="Arial"/>
          <w:sz w:val="16"/>
          <w:szCs w:val="16"/>
        </w:rPr>
      </w:pPr>
    </w:p>
    <w:p w14:paraId="007A778B" w14:textId="77777777" w:rsidR="00DA17BC" w:rsidRPr="00520EFF" w:rsidRDefault="00DA17BC" w:rsidP="00DA17BC">
      <w:pPr>
        <w:widowControl w:val="0"/>
        <w:spacing w:line="240" w:lineRule="auto"/>
        <w:jc w:val="center"/>
        <w:rPr>
          <w:rFonts w:ascii="Arial" w:hAnsi="Arial" w:cs="Arial"/>
          <w:sz w:val="16"/>
          <w:szCs w:val="16"/>
        </w:rPr>
      </w:pPr>
    </w:p>
    <w:p w14:paraId="7548B81B" w14:textId="77777777" w:rsidR="00DA17BC" w:rsidRPr="00520EFF" w:rsidRDefault="00DA17BC" w:rsidP="00DA17BC">
      <w:pPr>
        <w:widowControl w:val="0"/>
        <w:spacing w:line="240" w:lineRule="auto"/>
        <w:jc w:val="center"/>
        <w:rPr>
          <w:rFonts w:ascii="Arial" w:hAnsi="Arial" w:cs="Arial"/>
          <w:sz w:val="16"/>
          <w:szCs w:val="16"/>
        </w:rPr>
      </w:pPr>
    </w:p>
    <w:p w14:paraId="01CBCEE3" w14:textId="77777777" w:rsidR="00DA17BC" w:rsidRPr="00520EFF" w:rsidRDefault="00DA17BC" w:rsidP="00DA17BC">
      <w:pPr>
        <w:widowControl w:val="0"/>
        <w:spacing w:line="240" w:lineRule="auto"/>
        <w:jc w:val="center"/>
        <w:rPr>
          <w:rFonts w:ascii="Arial" w:hAnsi="Arial" w:cs="Arial"/>
          <w:sz w:val="16"/>
          <w:szCs w:val="16"/>
        </w:rPr>
      </w:pPr>
    </w:p>
    <w:p w14:paraId="02CC88D9" w14:textId="77777777" w:rsidR="00DA17BC" w:rsidRPr="00520EFF" w:rsidRDefault="00DA17BC" w:rsidP="00DA17BC">
      <w:pPr>
        <w:widowControl w:val="0"/>
        <w:spacing w:line="240" w:lineRule="auto"/>
        <w:jc w:val="center"/>
        <w:rPr>
          <w:rFonts w:ascii="Arial" w:hAnsi="Arial" w:cs="Arial"/>
          <w:sz w:val="16"/>
          <w:szCs w:val="16"/>
        </w:rPr>
      </w:pPr>
    </w:p>
    <w:p w14:paraId="7BAAB104" w14:textId="77777777" w:rsidR="00DA17BC" w:rsidRPr="00520EFF" w:rsidRDefault="00DA17BC" w:rsidP="00DA17BC">
      <w:pPr>
        <w:widowControl w:val="0"/>
        <w:spacing w:line="240" w:lineRule="auto"/>
        <w:jc w:val="center"/>
        <w:rPr>
          <w:rFonts w:ascii="Arial" w:hAnsi="Arial" w:cs="Arial"/>
          <w:sz w:val="16"/>
          <w:szCs w:val="16"/>
        </w:rPr>
      </w:pPr>
    </w:p>
    <w:p w14:paraId="5E55E287" w14:textId="77777777" w:rsidR="00DA17BC" w:rsidRPr="00520EFF" w:rsidRDefault="00DA17BC" w:rsidP="00DA17BC">
      <w:pPr>
        <w:widowControl w:val="0"/>
        <w:spacing w:line="240" w:lineRule="auto"/>
        <w:jc w:val="center"/>
        <w:rPr>
          <w:rFonts w:ascii="Arial" w:hAnsi="Arial" w:cs="Arial"/>
          <w:sz w:val="16"/>
          <w:szCs w:val="16"/>
        </w:rPr>
      </w:pPr>
    </w:p>
    <w:p w14:paraId="1FE045F6" w14:textId="77777777" w:rsidR="00DA17BC" w:rsidRPr="00520EFF" w:rsidRDefault="00DA17BC" w:rsidP="00DA17BC">
      <w:pPr>
        <w:widowControl w:val="0"/>
        <w:spacing w:line="240" w:lineRule="auto"/>
        <w:jc w:val="center"/>
        <w:rPr>
          <w:rFonts w:ascii="Arial" w:hAnsi="Arial" w:cs="Arial"/>
          <w:sz w:val="16"/>
          <w:szCs w:val="16"/>
        </w:rPr>
      </w:pPr>
    </w:p>
    <w:p w14:paraId="79E8BDF0" w14:textId="77777777" w:rsidR="00DA17BC" w:rsidRPr="00520EFF" w:rsidRDefault="00DA17BC" w:rsidP="00DA17BC">
      <w:pPr>
        <w:widowControl w:val="0"/>
        <w:spacing w:line="240" w:lineRule="auto"/>
        <w:jc w:val="center"/>
        <w:rPr>
          <w:rFonts w:ascii="Arial" w:hAnsi="Arial" w:cs="Arial"/>
          <w:sz w:val="16"/>
          <w:szCs w:val="16"/>
        </w:rPr>
      </w:pPr>
    </w:p>
    <w:p w14:paraId="70CB9CA4" w14:textId="77777777" w:rsidR="00DA17BC" w:rsidRDefault="00DA17BC" w:rsidP="00DA17BC">
      <w:pPr>
        <w:widowControl w:val="0"/>
        <w:spacing w:line="240" w:lineRule="auto"/>
        <w:jc w:val="center"/>
        <w:rPr>
          <w:rFonts w:ascii="Arial" w:hAnsi="Arial" w:cs="Arial"/>
          <w:sz w:val="16"/>
          <w:szCs w:val="16"/>
        </w:rPr>
      </w:pPr>
    </w:p>
    <w:p w14:paraId="5E7CD875" w14:textId="77777777" w:rsidR="00520EFF" w:rsidRDefault="00520EFF" w:rsidP="00DA17BC">
      <w:pPr>
        <w:widowControl w:val="0"/>
        <w:spacing w:line="240" w:lineRule="auto"/>
        <w:jc w:val="center"/>
        <w:rPr>
          <w:rFonts w:ascii="Arial" w:hAnsi="Arial" w:cs="Arial"/>
          <w:sz w:val="16"/>
          <w:szCs w:val="16"/>
        </w:rPr>
      </w:pPr>
    </w:p>
    <w:p w14:paraId="7688DD43" w14:textId="77777777" w:rsidR="00520EFF" w:rsidRDefault="00520EFF" w:rsidP="00DA17BC">
      <w:pPr>
        <w:widowControl w:val="0"/>
        <w:spacing w:line="240" w:lineRule="auto"/>
        <w:jc w:val="center"/>
        <w:rPr>
          <w:rFonts w:ascii="Arial" w:hAnsi="Arial" w:cs="Arial"/>
          <w:sz w:val="16"/>
          <w:szCs w:val="16"/>
        </w:rPr>
      </w:pPr>
    </w:p>
    <w:p w14:paraId="7B9D4E98" w14:textId="77777777" w:rsidR="00520EFF" w:rsidRDefault="00520EFF" w:rsidP="00DA17BC">
      <w:pPr>
        <w:widowControl w:val="0"/>
        <w:spacing w:line="240" w:lineRule="auto"/>
        <w:jc w:val="center"/>
        <w:rPr>
          <w:rFonts w:ascii="Arial" w:hAnsi="Arial" w:cs="Arial"/>
          <w:sz w:val="16"/>
          <w:szCs w:val="16"/>
        </w:rPr>
      </w:pPr>
    </w:p>
    <w:p w14:paraId="5CDD15C7" w14:textId="77777777" w:rsidR="00520EFF" w:rsidRDefault="00520EFF" w:rsidP="00DA17BC">
      <w:pPr>
        <w:widowControl w:val="0"/>
        <w:spacing w:line="240" w:lineRule="auto"/>
        <w:jc w:val="center"/>
        <w:rPr>
          <w:rFonts w:ascii="Arial" w:hAnsi="Arial" w:cs="Arial"/>
          <w:sz w:val="16"/>
          <w:szCs w:val="16"/>
        </w:rPr>
      </w:pPr>
    </w:p>
    <w:p w14:paraId="2899572D" w14:textId="77777777" w:rsidR="00520EFF" w:rsidRDefault="00520EFF" w:rsidP="00DA17BC">
      <w:pPr>
        <w:widowControl w:val="0"/>
        <w:spacing w:line="240" w:lineRule="auto"/>
        <w:jc w:val="center"/>
        <w:rPr>
          <w:rFonts w:ascii="Arial" w:hAnsi="Arial" w:cs="Arial"/>
          <w:sz w:val="16"/>
          <w:szCs w:val="16"/>
        </w:rPr>
      </w:pPr>
    </w:p>
    <w:p w14:paraId="1DB211B2" w14:textId="77777777" w:rsidR="00520EFF" w:rsidRDefault="00520EFF" w:rsidP="00DA17BC">
      <w:pPr>
        <w:widowControl w:val="0"/>
        <w:spacing w:line="240" w:lineRule="auto"/>
        <w:jc w:val="center"/>
        <w:rPr>
          <w:rFonts w:ascii="Arial" w:hAnsi="Arial" w:cs="Arial"/>
          <w:sz w:val="16"/>
          <w:szCs w:val="16"/>
        </w:rPr>
      </w:pPr>
    </w:p>
    <w:p w14:paraId="535DA3EB" w14:textId="77777777" w:rsidR="00520EFF" w:rsidRDefault="00520EFF" w:rsidP="00DA17BC">
      <w:pPr>
        <w:widowControl w:val="0"/>
        <w:spacing w:line="240" w:lineRule="auto"/>
        <w:jc w:val="center"/>
        <w:rPr>
          <w:rFonts w:ascii="Arial" w:hAnsi="Arial" w:cs="Arial"/>
          <w:sz w:val="16"/>
          <w:szCs w:val="16"/>
        </w:rPr>
      </w:pPr>
    </w:p>
    <w:p w14:paraId="4A66486F" w14:textId="77777777" w:rsidR="00520EFF" w:rsidRDefault="00520EFF" w:rsidP="00DA17BC">
      <w:pPr>
        <w:widowControl w:val="0"/>
        <w:spacing w:line="240" w:lineRule="auto"/>
        <w:jc w:val="center"/>
        <w:rPr>
          <w:rFonts w:ascii="Arial" w:hAnsi="Arial" w:cs="Arial"/>
          <w:sz w:val="16"/>
          <w:szCs w:val="16"/>
        </w:rPr>
      </w:pPr>
    </w:p>
    <w:p w14:paraId="50F5B0E6" w14:textId="77777777" w:rsidR="00520EFF" w:rsidRDefault="00520EFF" w:rsidP="00DA17BC">
      <w:pPr>
        <w:widowControl w:val="0"/>
        <w:spacing w:line="240" w:lineRule="auto"/>
        <w:jc w:val="center"/>
        <w:rPr>
          <w:rFonts w:ascii="Arial" w:hAnsi="Arial" w:cs="Arial"/>
          <w:sz w:val="16"/>
          <w:szCs w:val="16"/>
        </w:rPr>
      </w:pPr>
    </w:p>
    <w:p w14:paraId="7C905AF1" w14:textId="77777777" w:rsidR="00520EFF" w:rsidRDefault="00520EFF" w:rsidP="00DA17BC">
      <w:pPr>
        <w:widowControl w:val="0"/>
        <w:spacing w:line="240" w:lineRule="auto"/>
        <w:jc w:val="center"/>
        <w:rPr>
          <w:rFonts w:ascii="Arial" w:hAnsi="Arial" w:cs="Arial"/>
          <w:sz w:val="16"/>
          <w:szCs w:val="16"/>
        </w:rPr>
      </w:pPr>
    </w:p>
    <w:p w14:paraId="48FDC543" w14:textId="77777777" w:rsidR="00520EFF" w:rsidRDefault="00520EFF" w:rsidP="00DA17BC">
      <w:pPr>
        <w:widowControl w:val="0"/>
        <w:spacing w:line="240" w:lineRule="auto"/>
        <w:jc w:val="center"/>
        <w:rPr>
          <w:rFonts w:ascii="Arial" w:hAnsi="Arial" w:cs="Arial"/>
          <w:sz w:val="16"/>
          <w:szCs w:val="16"/>
        </w:rPr>
      </w:pPr>
    </w:p>
    <w:p w14:paraId="4A8582F7" w14:textId="77777777" w:rsidR="00520EFF" w:rsidRDefault="00520EFF" w:rsidP="00DA17BC">
      <w:pPr>
        <w:widowControl w:val="0"/>
        <w:spacing w:line="240" w:lineRule="auto"/>
        <w:jc w:val="center"/>
        <w:rPr>
          <w:rFonts w:ascii="Arial" w:hAnsi="Arial" w:cs="Arial"/>
          <w:sz w:val="16"/>
          <w:szCs w:val="16"/>
        </w:rPr>
      </w:pPr>
    </w:p>
    <w:p w14:paraId="7EFE1F95" w14:textId="77777777" w:rsidR="00520EFF" w:rsidRDefault="00520EFF" w:rsidP="00DA17BC">
      <w:pPr>
        <w:widowControl w:val="0"/>
        <w:spacing w:line="240" w:lineRule="auto"/>
        <w:jc w:val="center"/>
        <w:rPr>
          <w:rFonts w:ascii="Arial" w:hAnsi="Arial" w:cs="Arial"/>
          <w:sz w:val="16"/>
          <w:szCs w:val="16"/>
        </w:rPr>
      </w:pPr>
    </w:p>
    <w:p w14:paraId="760E9FDF" w14:textId="77777777" w:rsidR="00520EFF" w:rsidRDefault="00520EFF" w:rsidP="00DA17BC">
      <w:pPr>
        <w:widowControl w:val="0"/>
        <w:spacing w:line="240" w:lineRule="auto"/>
        <w:jc w:val="center"/>
        <w:rPr>
          <w:rFonts w:ascii="Arial" w:hAnsi="Arial" w:cs="Arial"/>
          <w:sz w:val="16"/>
          <w:szCs w:val="16"/>
        </w:rPr>
      </w:pPr>
    </w:p>
    <w:p w14:paraId="2A181AE2" w14:textId="77777777" w:rsidR="00520EFF" w:rsidRDefault="00520EFF" w:rsidP="00DA17BC">
      <w:pPr>
        <w:widowControl w:val="0"/>
        <w:spacing w:line="240" w:lineRule="auto"/>
        <w:jc w:val="center"/>
        <w:rPr>
          <w:rFonts w:ascii="Arial" w:hAnsi="Arial" w:cs="Arial"/>
          <w:sz w:val="16"/>
          <w:szCs w:val="16"/>
        </w:rPr>
      </w:pPr>
    </w:p>
    <w:p w14:paraId="79CC2717" w14:textId="77777777" w:rsidR="00520EFF" w:rsidRDefault="00520EFF" w:rsidP="00DA17BC">
      <w:pPr>
        <w:widowControl w:val="0"/>
        <w:spacing w:line="240" w:lineRule="auto"/>
        <w:jc w:val="center"/>
        <w:rPr>
          <w:rFonts w:ascii="Arial" w:hAnsi="Arial" w:cs="Arial"/>
          <w:sz w:val="16"/>
          <w:szCs w:val="16"/>
        </w:rPr>
      </w:pPr>
    </w:p>
    <w:p w14:paraId="28049924" w14:textId="77777777" w:rsidR="00520EFF" w:rsidRDefault="00520EFF" w:rsidP="00DA17BC">
      <w:pPr>
        <w:widowControl w:val="0"/>
        <w:spacing w:line="240" w:lineRule="auto"/>
        <w:jc w:val="center"/>
        <w:rPr>
          <w:rFonts w:ascii="Arial" w:hAnsi="Arial" w:cs="Arial"/>
          <w:sz w:val="16"/>
          <w:szCs w:val="16"/>
        </w:rPr>
      </w:pPr>
    </w:p>
    <w:p w14:paraId="5373B040" w14:textId="77777777" w:rsidR="00520EFF" w:rsidRDefault="00520EFF" w:rsidP="00DA17BC">
      <w:pPr>
        <w:widowControl w:val="0"/>
        <w:spacing w:line="240" w:lineRule="auto"/>
        <w:jc w:val="center"/>
        <w:rPr>
          <w:rFonts w:ascii="Arial" w:hAnsi="Arial" w:cs="Arial"/>
          <w:sz w:val="16"/>
          <w:szCs w:val="16"/>
        </w:rPr>
      </w:pPr>
    </w:p>
    <w:p w14:paraId="183D6D9B" w14:textId="77777777" w:rsidR="00520EFF" w:rsidRDefault="00520EFF" w:rsidP="00DA17BC">
      <w:pPr>
        <w:widowControl w:val="0"/>
        <w:spacing w:line="240" w:lineRule="auto"/>
        <w:jc w:val="center"/>
        <w:rPr>
          <w:rFonts w:ascii="Arial" w:hAnsi="Arial" w:cs="Arial"/>
          <w:sz w:val="16"/>
          <w:szCs w:val="16"/>
        </w:rPr>
      </w:pPr>
    </w:p>
    <w:p w14:paraId="07A28B6F" w14:textId="77777777" w:rsidR="00520EFF" w:rsidRDefault="00520EFF" w:rsidP="00DA17BC">
      <w:pPr>
        <w:widowControl w:val="0"/>
        <w:spacing w:line="240" w:lineRule="auto"/>
        <w:jc w:val="center"/>
        <w:rPr>
          <w:rFonts w:ascii="Arial" w:hAnsi="Arial" w:cs="Arial"/>
          <w:sz w:val="16"/>
          <w:szCs w:val="16"/>
        </w:rPr>
      </w:pPr>
    </w:p>
    <w:p w14:paraId="01CBD6AD" w14:textId="77777777" w:rsidR="00520EFF" w:rsidRDefault="00520EFF" w:rsidP="00DA17BC">
      <w:pPr>
        <w:widowControl w:val="0"/>
        <w:spacing w:line="240" w:lineRule="auto"/>
        <w:jc w:val="center"/>
        <w:rPr>
          <w:rFonts w:ascii="Arial" w:hAnsi="Arial" w:cs="Arial"/>
          <w:sz w:val="16"/>
          <w:szCs w:val="16"/>
        </w:rPr>
      </w:pPr>
    </w:p>
    <w:p w14:paraId="03F76AEA" w14:textId="77777777" w:rsidR="00520EFF" w:rsidRDefault="00520EFF" w:rsidP="00DA17BC">
      <w:pPr>
        <w:widowControl w:val="0"/>
        <w:spacing w:line="240" w:lineRule="auto"/>
        <w:jc w:val="center"/>
        <w:rPr>
          <w:rFonts w:ascii="Arial" w:hAnsi="Arial" w:cs="Arial"/>
          <w:sz w:val="16"/>
          <w:szCs w:val="16"/>
        </w:rPr>
      </w:pPr>
    </w:p>
    <w:p w14:paraId="45CD521A" w14:textId="77777777" w:rsidR="00520EFF" w:rsidRDefault="00520EFF" w:rsidP="00DA17BC">
      <w:pPr>
        <w:widowControl w:val="0"/>
        <w:spacing w:line="240" w:lineRule="auto"/>
        <w:jc w:val="center"/>
        <w:rPr>
          <w:rFonts w:ascii="Arial" w:hAnsi="Arial" w:cs="Arial"/>
          <w:sz w:val="16"/>
          <w:szCs w:val="16"/>
        </w:rPr>
      </w:pPr>
    </w:p>
    <w:p w14:paraId="70D377AA" w14:textId="77777777" w:rsidR="00520EFF" w:rsidRDefault="00520EFF" w:rsidP="00DA17BC">
      <w:pPr>
        <w:widowControl w:val="0"/>
        <w:spacing w:line="240" w:lineRule="auto"/>
        <w:jc w:val="center"/>
        <w:rPr>
          <w:rFonts w:ascii="Arial" w:hAnsi="Arial" w:cs="Arial"/>
          <w:sz w:val="16"/>
          <w:szCs w:val="16"/>
        </w:rPr>
      </w:pPr>
    </w:p>
    <w:p w14:paraId="7BA2A991" w14:textId="77777777" w:rsidR="00520EFF" w:rsidRDefault="00520EFF" w:rsidP="00DA17BC">
      <w:pPr>
        <w:widowControl w:val="0"/>
        <w:spacing w:line="240" w:lineRule="auto"/>
        <w:jc w:val="center"/>
        <w:rPr>
          <w:rFonts w:ascii="Arial" w:hAnsi="Arial" w:cs="Arial"/>
          <w:sz w:val="16"/>
          <w:szCs w:val="16"/>
        </w:rPr>
      </w:pPr>
    </w:p>
    <w:p w14:paraId="2A5026C6" w14:textId="77777777" w:rsidR="00520EFF" w:rsidRDefault="00520EFF" w:rsidP="00DA17BC">
      <w:pPr>
        <w:widowControl w:val="0"/>
        <w:spacing w:line="240" w:lineRule="auto"/>
        <w:jc w:val="center"/>
        <w:rPr>
          <w:rFonts w:ascii="Arial" w:hAnsi="Arial" w:cs="Arial"/>
          <w:sz w:val="16"/>
          <w:szCs w:val="16"/>
        </w:rPr>
      </w:pPr>
    </w:p>
    <w:p w14:paraId="5FEC4096" w14:textId="77777777" w:rsidR="00520EFF" w:rsidRDefault="00520EFF" w:rsidP="00DA17BC">
      <w:pPr>
        <w:widowControl w:val="0"/>
        <w:spacing w:line="240" w:lineRule="auto"/>
        <w:jc w:val="center"/>
        <w:rPr>
          <w:rFonts w:ascii="Arial" w:hAnsi="Arial" w:cs="Arial"/>
          <w:sz w:val="16"/>
          <w:szCs w:val="16"/>
        </w:rPr>
      </w:pPr>
    </w:p>
    <w:p w14:paraId="05769F59" w14:textId="77777777" w:rsidR="00520EFF" w:rsidRDefault="00520EFF" w:rsidP="00DA17BC">
      <w:pPr>
        <w:widowControl w:val="0"/>
        <w:spacing w:line="240" w:lineRule="auto"/>
        <w:jc w:val="center"/>
        <w:rPr>
          <w:rFonts w:ascii="Arial" w:hAnsi="Arial" w:cs="Arial"/>
          <w:sz w:val="16"/>
          <w:szCs w:val="16"/>
        </w:rPr>
      </w:pPr>
    </w:p>
    <w:p w14:paraId="32CBDF8A" w14:textId="77777777" w:rsidR="00520EFF" w:rsidRDefault="00520EFF" w:rsidP="00DA17BC">
      <w:pPr>
        <w:widowControl w:val="0"/>
        <w:spacing w:line="240" w:lineRule="auto"/>
        <w:jc w:val="center"/>
        <w:rPr>
          <w:rFonts w:ascii="Arial" w:hAnsi="Arial" w:cs="Arial"/>
          <w:sz w:val="16"/>
          <w:szCs w:val="16"/>
        </w:rPr>
      </w:pPr>
    </w:p>
    <w:p w14:paraId="524B928A" w14:textId="77777777" w:rsidR="00520EFF" w:rsidRDefault="00520EFF" w:rsidP="00DA17BC">
      <w:pPr>
        <w:widowControl w:val="0"/>
        <w:spacing w:line="240" w:lineRule="auto"/>
        <w:jc w:val="center"/>
        <w:rPr>
          <w:rFonts w:ascii="Arial" w:hAnsi="Arial" w:cs="Arial"/>
          <w:sz w:val="16"/>
          <w:szCs w:val="16"/>
        </w:rPr>
      </w:pPr>
    </w:p>
    <w:p w14:paraId="38419711" w14:textId="77777777" w:rsidR="00520EFF" w:rsidRDefault="00520EFF" w:rsidP="00DA17BC">
      <w:pPr>
        <w:widowControl w:val="0"/>
        <w:spacing w:line="240" w:lineRule="auto"/>
        <w:jc w:val="center"/>
        <w:rPr>
          <w:rFonts w:ascii="Arial" w:hAnsi="Arial" w:cs="Arial"/>
          <w:sz w:val="16"/>
          <w:szCs w:val="16"/>
        </w:rPr>
      </w:pPr>
    </w:p>
    <w:p w14:paraId="474D4656" w14:textId="77777777" w:rsidR="00520EFF" w:rsidRDefault="00520EFF" w:rsidP="00DA17BC">
      <w:pPr>
        <w:widowControl w:val="0"/>
        <w:spacing w:line="240" w:lineRule="auto"/>
        <w:jc w:val="center"/>
        <w:rPr>
          <w:rFonts w:ascii="Arial" w:hAnsi="Arial" w:cs="Arial"/>
          <w:sz w:val="16"/>
          <w:szCs w:val="16"/>
        </w:rPr>
      </w:pPr>
    </w:p>
    <w:p w14:paraId="7A901EF1" w14:textId="77777777" w:rsidR="00520EFF" w:rsidRDefault="00520EFF" w:rsidP="00DA17BC">
      <w:pPr>
        <w:widowControl w:val="0"/>
        <w:spacing w:line="240" w:lineRule="auto"/>
        <w:jc w:val="center"/>
        <w:rPr>
          <w:rFonts w:ascii="Arial" w:hAnsi="Arial" w:cs="Arial"/>
          <w:sz w:val="16"/>
          <w:szCs w:val="16"/>
        </w:rPr>
      </w:pPr>
    </w:p>
    <w:p w14:paraId="05FFEB41" w14:textId="77777777" w:rsidR="00520EFF" w:rsidRDefault="00520EFF" w:rsidP="00DA17BC">
      <w:pPr>
        <w:widowControl w:val="0"/>
        <w:spacing w:line="240" w:lineRule="auto"/>
        <w:jc w:val="center"/>
        <w:rPr>
          <w:rFonts w:ascii="Arial" w:hAnsi="Arial" w:cs="Arial"/>
          <w:sz w:val="16"/>
          <w:szCs w:val="16"/>
        </w:rPr>
      </w:pPr>
    </w:p>
    <w:p w14:paraId="45F0DF13" w14:textId="77777777" w:rsidR="00520EFF" w:rsidRDefault="00520EFF" w:rsidP="00DA17BC">
      <w:pPr>
        <w:widowControl w:val="0"/>
        <w:spacing w:line="240" w:lineRule="auto"/>
        <w:jc w:val="center"/>
        <w:rPr>
          <w:rFonts w:ascii="Arial" w:hAnsi="Arial" w:cs="Arial"/>
          <w:sz w:val="16"/>
          <w:szCs w:val="16"/>
        </w:rPr>
      </w:pPr>
    </w:p>
    <w:p w14:paraId="44AABA2A" w14:textId="77777777" w:rsidR="00520EFF" w:rsidRDefault="00520EFF" w:rsidP="00DA17BC">
      <w:pPr>
        <w:widowControl w:val="0"/>
        <w:spacing w:line="240" w:lineRule="auto"/>
        <w:jc w:val="center"/>
        <w:rPr>
          <w:rFonts w:ascii="Arial" w:hAnsi="Arial" w:cs="Arial"/>
          <w:sz w:val="16"/>
          <w:szCs w:val="16"/>
        </w:rPr>
      </w:pPr>
    </w:p>
    <w:p w14:paraId="64B4A410" w14:textId="77777777" w:rsidR="00520EFF" w:rsidRPr="00520EFF" w:rsidRDefault="00520EFF" w:rsidP="00DA17BC">
      <w:pPr>
        <w:widowControl w:val="0"/>
        <w:spacing w:line="240" w:lineRule="auto"/>
        <w:jc w:val="center"/>
        <w:rPr>
          <w:rFonts w:ascii="Arial" w:hAnsi="Arial" w:cs="Arial"/>
          <w:sz w:val="16"/>
          <w:szCs w:val="16"/>
        </w:rPr>
      </w:pPr>
    </w:p>
    <w:sectPr w:rsidR="00520EFF" w:rsidRPr="00520EFF" w:rsidSect="00520EFF">
      <w:type w:val="continuous"/>
      <w:pgSz w:w="11906" w:h="16838"/>
      <w:pgMar w:top="567" w:right="851" w:bottom="567" w:left="851" w:header="284" w:footer="0" w:gutter="0"/>
      <w:cols w:num="2" w:space="28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5B9150" w14:textId="77777777" w:rsidR="00F20DC7" w:rsidRDefault="00F20DC7" w:rsidP="00192A63">
      <w:pPr>
        <w:spacing w:after="0" w:line="240" w:lineRule="auto"/>
      </w:pPr>
      <w:r>
        <w:separator/>
      </w:r>
    </w:p>
  </w:endnote>
  <w:endnote w:type="continuationSeparator" w:id="0">
    <w:p w14:paraId="09B49490" w14:textId="77777777" w:rsidR="00F20DC7" w:rsidRDefault="00F20DC7"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Franklin Gothic Demi">
    <w:panose1 w:val="020B0703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F46971" w14:textId="77777777" w:rsidR="00F20DC7" w:rsidRDefault="00F20DC7" w:rsidP="00192A63">
      <w:pPr>
        <w:spacing w:after="0" w:line="240" w:lineRule="auto"/>
      </w:pPr>
      <w:r>
        <w:separator/>
      </w:r>
    </w:p>
  </w:footnote>
  <w:footnote w:type="continuationSeparator" w:id="0">
    <w:p w14:paraId="05C836B9" w14:textId="77777777" w:rsidR="00F20DC7" w:rsidRDefault="00F20DC7" w:rsidP="00192A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2400C7" w:rsidRDefault="002400C7">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2400C7" w:rsidRDefault="002400C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2400C7" w:rsidRDefault="002400C7">
    <w:pPr>
      <w:pStyle w:val="a3"/>
      <w:jc w:val="center"/>
    </w:pPr>
    <w:r>
      <w:fldChar w:fldCharType="begin"/>
    </w:r>
    <w:r>
      <w:instrText xml:space="preserve"> PAGE   \* MERGEFORMAT </w:instrText>
    </w:r>
    <w:r>
      <w:fldChar w:fldCharType="separate"/>
    </w:r>
    <w:r w:rsidR="00BB60E2">
      <w:rPr>
        <w:noProof/>
      </w:rPr>
      <w:t>4</w:t>
    </w:r>
    <w:r>
      <w:rPr>
        <w:noProof/>
      </w:rPr>
      <w:fldChar w:fldCharType="end"/>
    </w:r>
  </w:p>
  <w:p w14:paraId="5AB0684A" w14:textId="77777777" w:rsidR="002400C7" w:rsidRDefault="002400C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06FD"/>
    <w:multiLevelType w:val="hybridMultilevel"/>
    <w:tmpl w:val="0BEA5E76"/>
    <w:lvl w:ilvl="0" w:tplc="6BA868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232B73"/>
    <w:multiLevelType w:val="multilevel"/>
    <w:tmpl w:val="496409B4"/>
    <w:lvl w:ilvl="0">
      <w:start w:val="2"/>
      <w:numFmt w:val="decimal"/>
      <w:lvlText w:val="%1."/>
      <w:lvlJc w:val="left"/>
      <w:pPr>
        <w:ind w:left="810" w:hanging="810"/>
      </w:pPr>
      <w:rPr>
        <w:rFonts w:hint="default"/>
      </w:rPr>
    </w:lvl>
    <w:lvl w:ilvl="1">
      <w:start w:val="13"/>
      <w:numFmt w:val="decimal"/>
      <w:lvlText w:val="%1.%2."/>
      <w:lvlJc w:val="left"/>
      <w:pPr>
        <w:ind w:left="1164" w:hanging="810"/>
      </w:pPr>
      <w:rPr>
        <w:rFonts w:hint="default"/>
      </w:rPr>
    </w:lvl>
    <w:lvl w:ilvl="2">
      <w:start w:val="8"/>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0B270FDA"/>
    <w:multiLevelType w:val="hybridMultilevel"/>
    <w:tmpl w:val="91E460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4E661B"/>
    <w:multiLevelType w:val="hybridMultilevel"/>
    <w:tmpl w:val="2570823C"/>
    <w:lvl w:ilvl="0" w:tplc="D1B6EDA2">
      <w:start w:val="1"/>
      <w:numFmt w:val="decimal"/>
      <w:lvlText w:val="%1."/>
      <w:lvlJc w:val="left"/>
      <w:pPr>
        <w:tabs>
          <w:tab w:val="num" w:pos="1305"/>
        </w:tabs>
        <w:ind w:left="1305" w:hanging="76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0F625CA1"/>
    <w:multiLevelType w:val="hybridMultilevel"/>
    <w:tmpl w:val="47420D74"/>
    <w:lvl w:ilvl="0" w:tplc="A62212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283696"/>
    <w:multiLevelType w:val="hybridMultilevel"/>
    <w:tmpl w:val="96FA9EE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4676826"/>
    <w:multiLevelType w:val="hybridMultilevel"/>
    <w:tmpl w:val="5ED6BE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297857"/>
    <w:multiLevelType w:val="hybridMultilevel"/>
    <w:tmpl w:val="43B4D3CA"/>
    <w:lvl w:ilvl="0" w:tplc="D666A39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7F6CFD"/>
    <w:multiLevelType w:val="multilevel"/>
    <w:tmpl w:val="993AAD14"/>
    <w:lvl w:ilvl="0">
      <w:start w:val="2"/>
      <w:numFmt w:val="decimal"/>
      <w:lvlText w:val="%1"/>
      <w:lvlJc w:val="left"/>
      <w:pPr>
        <w:ind w:left="690" w:hanging="690"/>
      </w:pPr>
      <w:rPr>
        <w:rFonts w:hint="default"/>
      </w:rPr>
    </w:lvl>
    <w:lvl w:ilvl="1">
      <w:start w:val="12"/>
      <w:numFmt w:val="decimal"/>
      <w:lvlText w:val="%1.%2"/>
      <w:lvlJc w:val="left"/>
      <w:pPr>
        <w:ind w:left="1044" w:hanging="690"/>
      </w:pPr>
      <w:rPr>
        <w:rFonts w:hint="default"/>
      </w:rPr>
    </w:lvl>
    <w:lvl w:ilvl="2">
      <w:start w:val="8"/>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9">
    <w:nsid w:val="1B8742AE"/>
    <w:multiLevelType w:val="hybridMultilevel"/>
    <w:tmpl w:val="27D46CAC"/>
    <w:lvl w:ilvl="0" w:tplc="74323B60">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nsid w:val="1FA41421"/>
    <w:multiLevelType w:val="hybridMultilevel"/>
    <w:tmpl w:val="F90CEA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FE83118"/>
    <w:multiLevelType w:val="hybridMultilevel"/>
    <w:tmpl w:val="F5AA055E"/>
    <w:lvl w:ilvl="0" w:tplc="3F6C8056">
      <w:start w:val="1"/>
      <w:numFmt w:val="decimal"/>
      <w:lvlText w:val="%1."/>
      <w:lvlJc w:val="left"/>
      <w:pPr>
        <w:tabs>
          <w:tab w:val="num" w:pos="1488"/>
        </w:tabs>
        <w:ind w:left="1488" w:hanging="948"/>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nsid w:val="209F2D8E"/>
    <w:multiLevelType w:val="hybridMultilevel"/>
    <w:tmpl w:val="75501FD8"/>
    <w:lvl w:ilvl="0" w:tplc="F82C40BA">
      <w:start w:val="1"/>
      <w:numFmt w:val="decimal"/>
      <w:lvlText w:val="%1."/>
      <w:lvlJc w:val="left"/>
      <w:pPr>
        <w:tabs>
          <w:tab w:val="num" w:pos="1320"/>
        </w:tabs>
        <w:ind w:left="1320" w:hanging="7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5B66B48"/>
    <w:multiLevelType w:val="hybridMultilevel"/>
    <w:tmpl w:val="408A68C4"/>
    <w:lvl w:ilvl="0" w:tplc="5FC689E2">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CE63A2D"/>
    <w:multiLevelType w:val="hybridMultilevel"/>
    <w:tmpl w:val="EE526A80"/>
    <w:lvl w:ilvl="0" w:tplc="CF48748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nsid w:val="2E024C40"/>
    <w:multiLevelType w:val="hybridMultilevel"/>
    <w:tmpl w:val="09E61376"/>
    <w:lvl w:ilvl="0" w:tplc="B0183D82">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6">
    <w:nsid w:val="2E8E26B0"/>
    <w:multiLevelType w:val="hybridMultilevel"/>
    <w:tmpl w:val="96EEC7D8"/>
    <w:lvl w:ilvl="0" w:tplc="5082FAD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30085298"/>
    <w:multiLevelType w:val="hybridMultilevel"/>
    <w:tmpl w:val="0E448D54"/>
    <w:lvl w:ilvl="0" w:tplc="0D467D5E">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0F15277"/>
    <w:multiLevelType w:val="hybridMultilevel"/>
    <w:tmpl w:val="5EC63728"/>
    <w:lvl w:ilvl="0" w:tplc="BF6064A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nsid w:val="32D13CFE"/>
    <w:multiLevelType w:val="hybridMultilevel"/>
    <w:tmpl w:val="9D0A0D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4112F29"/>
    <w:multiLevelType w:val="multilevel"/>
    <w:tmpl w:val="85A816B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51819BD"/>
    <w:multiLevelType w:val="hybridMultilevel"/>
    <w:tmpl w:val="7D9E7F94"/>
    <w:lvl w:ilvl="0" w:tplc="D7D23416">
      <w:start w:val="1"/>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22">
    <w:nsid w:val="3FE27F78"/>
    <w:multiLevelType w:val="multilevel"/>
    <w:tmpl w:val="7582965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3">
    <w:nsid w:val="40332EA2"/>
    <w:multiLevelType w:val="hybridMultilevel"/>
    <w:tmpl w:val="F3104DE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32A5F9E"/>
    <w:multiLevelType w:val="hybridMultilevel"/>
    <w:tmpl w:val="E7BA8766"/>
    <w:lvl w:ilvl="0" w:tplc="E05496E4">
      <w:start w:val="1"/>
      <w:numFmt w:val="decimal"/>
      <w:lvlText w:val="%1)"/>
      <w:lvlJc w:val="left"/>
      <w:pPr>
        <w:ind w:left="900" w:hanging="360"/>
      </w:pPr>
      <w:rPr>
        <w:rFonts w:ascii="Times New Roman" w:hAnsi="Times New Roman" w:cs="Times New Roman" w:hint="default"/>
        <w:sz w:val="28"/>
        <w:szCs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47F00FC9"/>
    <w:multiLevelType w:val="multilevel"/>
    <w:tmpl w:val="3A5E762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36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680" w:hanging="1440"/>
      </w:pPr>
      <w:rPr>
        <w:rFonts w:hint="default"/>
      </w:rPr>
    </w:lvl>
  </w:abstractNum>
  <w:abstractNum w:abstractNumId="26">
    <w:nsid w:val="4A736C0B"/>
    <w:multiLevelType w:val="hybridMultilevel"/>
    <w:tmpl w:val="F1A030AC"/>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4D4B7D47"/>
    <w:multiLevelType w:val="hybridMultilevel"/>
    <w:tmpl w:val="6F0CBB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DF45971"/>
    <w:multiLevelType w:val="hybridMultilevel"/>
    <w:tmpl w:val="7BF872B2"/>
    <w:lvl w:ilvl="0" w:tplc="13EA6E3C">
      <w:start w:val="1"/>
      <w:numFmt w:val="decimal"/>
      <w:lvlText w:val="%1."/>
      <w:lvlJc w:val="left"/>
      <w:pPr>
        <w:tabs>
          <w:tab w:val="num" w:pos="1335"/>
        </w:tabs>
        <w:ind w:left="1335" w:hanging="79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9">
    <w:nsid w:val="4EEB5EBD"/>
    <w:multiLevelType w:val="hybridMultilevel"/>
    <w:tmpl w:val="8E8E66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F884F4B"/>
    <w:multiLevelType w:val="hybridMultilevel"/>
    <w:tmpl w:val="F0B634F6"/>
    <w:lvl w:ilvl="0" w:tplc="38DA7FF2">
      <w:start w:val="1"/>
      <w:numFmt w:val="decimal"/>
      <w:lvlText w:val="%1."/>
      <w:lvlJc w:val="left"/>
      <w:pPr>
        <w:tabs>
          <w:tab w:val="num" w:pos="720"/>
        </w:tabs>
        <w:ind w:left="720" w:hanging="360"/>
      </w:pPr>
      <w:rPr>
        <w:rFonts w:asciiTheme="minorHAnsi" w:eastAsiaTheme="minorEastAsia" w:hAnsiTheme="minorHAnsi" w:cstheme="minorBid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3971841"/>
    <w:multiLevelType w:val="hybridMultilevel"/>
    <w:tmpl w:val="C2085294"/>
    <w:lvl w:ilvl="0" w:tplc="56FC8AEA">
      <w:start w:val="1"/>
      <w:numFmt w:val="decimal"/>
      <w:lvlText w:val="%1."/>
      <w:lvlJc w:val="left"/>
      <w:pPr>
        <w:ind w:left="1170" w:hanging="42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32">
    <w:nsid w:val="53CE408D"/>
    <w:multiLevelType w:val="multilevel"/>
    <w:tmpl w:val="413E3F7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920"/>
        </w:tabs>
        <w:ind w:left="1920" w:hanging="420"/>
      </w:pPr>
      <w:rPr>
        <w:rFonts w:hint="default"/>
      </w:rPr>
    </w:lvl>
    <w:lvl w:ilvl="2">
      <w:start w:val="1"/>
      <w:numFmt w:val="decimal"/>
      <w:lvlText w:val="%1.%2.%3"/>
      <w:lvlJc w:val="left"/>
      <w:pPr>
        <w:tabs>
          <w:tab w:val="num" w:pos="3720"/>
        </w:tabs>
        <w:ind w:left="3720" w:hanging="720"/>
      </w:pPr>
      <w:rPr>
        <w:rFonts w:hint="default"/>
      </w:rPr>
    </w:lvl>
    <w:lvl w:ilvl="3">
      <w:start w:val="1"/>
      <w:numFmt w:val="decimal"/>
      <w:lvlText w:val="%1.%2.%3.%4"/>
      <w:lvlJc w:val="left"/>
      <w:pPr>
        <w:tabs>
          <w:tab w:val="num" w:pos="5220"/>
        </w:tabs>
        <w:ind w:left="5220" w:hanging="720"/>
      </w:pPr>
      <w:rPr>
        <w:rFonts w:hint="default"/>
      </w:rPr>
    </w:lvl>
    <w:lvl w:ilvl="4">
      <w:start w:val="1"/>
      <w:numFmt w:val="decimal"/>
      <w:lvlText w:val="%1.%2.%3.%4.%5"/>
      <w:lvlJc w:val="left"/>
      <w:pPr>
        <w:tabs>
          <w:tab w:val="num" w:pos="7080"/>
        </w:tabs>
        <w:ind w:left="7080" w:hanging="1080"/>
      </w:pPr>
      <w:rPr>
        <w:rFonts w:hint="default"/>
      </w:rPr>
    </w:lvl>
    <w:lvl w:ilvl="5">
      <w:start w:val="1"/>
      <w:numFmt w:val="decimal"/>
      <w:lvlText w:val="%1.%2.%3.%4.%5.%6"/>
      <w:lvlJc w:val="left"/>
      <w:pPr>
        <w:tabs>
          <w:tab w:val="num" w:pos="8580"/>
        </w:tabs>
        <w:ind w:left="8580" w:hanging="1080"/>
      </w:pPr>
      <w:rPr>
        <w:rFonts w:hint="default"/>
      </w:rPr>
    </w:lvl>
    <w:lvl w:ilvl="6">
      <w:start w:val="1"/>
      <w:numFmt w:val="decimal"/>
      <w:lvlText w:val="%1.%2.%3.%4.%5.%6.%7"/>
      <w:lvlJc w:val="left"/>
      <w:pPr>
        <w:tabs>
          <w:tab w:val="num" w:pos="10440"/>
        </w:tabs>
        <w:ind w:left="10440" w:hanging="1440"/>
      </w:pPr>
      <w:rPr>
        <w:rFonts w:hint="default"/>
      </w:rPr>
    </w:lvl>
    <w:lvl w:ilvl="7">
      <w:start w:val="1"/>
      <w:numFmt w:val="decimal"/>
      <w:lvlText w:val="%1.%2.%3.%4.%5.%6.%7.%8"/>
      <w:lvlJc w:val="left"/>
      <w:pPr>
        <w:tabs>
          <w:tab w:val="num" w:pos="11940"/>
        </w:tabs>
        <w:ind w:left="11940" w:hanging="1440"/>
      </w:pPr>
      <w:rPr>
        <w:rFonts w:hint="default"/>
      </w:rPr>
    </w:lvl>
    <w:lvl w:ilvl="8">
      <w:start w:val="1"/>
      <w:numFmt w:val="decimal"/>
      <w:lvlText w:val="%1.%2.%3.%4.%5.%6.%7.%8.%9"/>
      <w:lvlJc w:val="left"/>
      <w:pPr>
        <w:tabs>
          <w:tab w:val="num" w:pos="13800"/>
        </w:tabs>
        <w:ind w:left="13800" w:hanging="1800"/>
      </w:pPr>
      <w:rPr>
        <w:rFonts w:hint="default"/>
      </w:rPr>
    </w:lvl>
  </w:abstractNum>
  <w:abstractNum w:abstractNumId="33">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3A63195"/>
    <w:multiLevelType w:val="multilevel"/>
    <w:tmpl w:val="A9B89AAA"/>
    <w:lvl w:ilvl="0">
      <w:start w:val="8"/>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5">
    <w:nsid w:val="6AE64DB5"/>
    <w:multiLevelType w:val="hybridMultilevel"/>
    <w:tmpl w:val="55ECAE02"/>
    <w:lvl w:ilvl="0" w:tplc="2618D3BC">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6">
    <w:nsid w:val="6B834949"/>
    <w:multiLevelType w:val="hybridMultilevel"/>
    <w:tmpl w:val="9D009714"/>
    <w:lvl w:ilvl="0" w:tplc="23BC32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7">
    <w:nsid w:val="6EBD1CEB"/>
    <w:multiLevelType w:val="hybridMultilevel"/>
    <w:tmpl w:val="E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22F33E5"/>
    <w:multiLevelType w:val="hybridMultilevel"/>
    <w:tmpl w:val="94E22402"/>
    <w:lvl w:ilvl="0" w:tplc="7EDE91FA">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9">
    <w:nsid w:val="72FA2BDA"/>
    <w:multiLevelType w:val="hybridMultilevel"/>
    <w:tmpl w:val="CB76E83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3090097"/>
    <w:multiLevelType w:val="hybridMultilevel"/>
    <w:tmpl w:val="BC5ED3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4566666"/>
    <w:multiLevelType w:val="multilevel"/>
    <w:tmpl w:val="362A5C0E"/>
    <w:lvl w:ilvl="0">
      <w:start w:val="8"/>
      <w:numFmt w:val="decimal"/>
      <w:lvlText w:val="%1."/>
      <w:lvlJc w:val="left"/>
      <w:pPr>
        <w:ind w:left="675" w:hanging="675"/>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2">
    <w:nsid w:val="75895ACE"/>
    <w:multiLevelType w:val="multilevel"/>
    <w:tmpl w:val="929CD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8AE07ED"/>
    <w:multiLevelType w:val="hybridMultilevel"/>
    <w:tmpl w:val="4C96921C"/>
    <w:lvl w:ilvl="0" w:tplc="9AF2E1C8">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4">
    <w:nsid w:val="7AFB3BBE"/>
    <w:multiLevelType w:val="multilevel"/>
    <w:tmpl w:val="636CBC3E"/>
    <w:lvl w:ilvl="0">
      <w:start w:val="8"/>
      <w:numFmt w:val="decimal"/>
      <w:lvlText w:val="%1."/>
      <w:lvlJc w:val="left"/>
      <w:pPr>
        <w:ind w:left="675" w:hanging="675"/>
      </w:pPr>
      <w:rPr>
        <w:rFonts w:hint="default"/>
      </w:rPr>
    </w:lvl>
    <w:lvl w:ilvl="1">
      <w:start w:val="5"/>
      <w:numFmt w:val="decimal"/>
      <w:lvlText w:val="%1.%2."/>
      <w:lvlJc w:val="left"/>
      <w:pPr>
        <w:ind w:left="1288" w:hanging="720"/>
      </w:pPr>
      <w:rPr>
        <w:rFonts w:hint="default"/>
      </w:rPr>
    </w:lvl>
    <w:lvl w:ilvl="2">
      <w:start w:val="3"/>
      <w:numFmt w:val="decimal"/>
      <w:lvlText w:val="%1.%2.%3."/>
      <w:lvlJc w:val="left"/>
      <w:pPr>
        <w:ind w:left="213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5">
    <w:nsid w:val="7E903A63"/>
    <w:multiLevelType w:val="multilevel"/>
    <w:tmpl w:val="F148D5A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nsid w:val="7FAE7836"/>
    <w:multiLevelType w:val="multilevel"/>
    <w:tmpl w:val="2026D200"/>
    <w:lvl w:ilvl="0">
      <w:start w:val="2"/>
      <w:numFmt w:val="decimal"/>
      <w:lvlText w:val="%1."/>
      <w:lvlJc w:val="left"/>
      <w:pPr>
        <w:ind w:left="960" w:hanging="960"/>
      </w:pPr>
      <w:rPr>
        <w:rFonts w:hint="default"/>
      </w:rPr>
    </w:lvl>
    <w:lvl w:ilvl="1">
      <w:start w:val="13"/>
      <w:numFmt w:val="decimal"/>
      <w:lvlText w:val="%1.%2."/>
      <w:lvlJc w:val="left"/>
      <w:pPr>
        <w:ind w:left="1314" w:hanging="960"/>
      </w:pPr>
      <w:rPr>
        <w:rFonts w:hint="default"/>
      </w:rPr>
    </w:lvl>
    <w:lvl w:ilvl="2">
      <w:start w:val="11"/>
      <w:numFmt w:val="decimal"/>
      <w:lvlText w:val="%1.%2.%3."/>
      <w:lvlJc w:val="left"/>
      <w:pPr>
        <w:ind w:left="1668" w:hanging="96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29"/>
  </w:num>
  <w:num w:numId="5">
    <w:abstractNumId w:val="10"/>
  </w:num>
  <w:num w:numId="6">
    <w:abstractNumId w:val="19"/>
  </w:num>
  <w:num w:numId="7">
    <w:abstractNumId w:val="37"/>
  </w:num>
  <w:num w:numId="8">
    <w:abstractNumId w:val="6"/>
  </w:num>
  <w:num w:numId="9">
    <w:abstractNumId w:val="40"/>
  </w:num>
  <w:num w:numId="10">
    <w:abstractNumId w:val="39"/>
  </w:num>
  <w:num w:numId="11">
    <w:abstractNumId w:val="7"/>
  </w:num>
  <w:num w:numId="12">
    <w:abstractNumId w:val="30"/>
  </w:num>
  <w:num w:numId="13">
    <w:abstractNumId w:val="23"/>
  </w:num>
  <w:num w:numId="14">
    <w:abstractNumId w:val="1"/>
  </w:num>
  <w:num w:numId="15">
    <w:abstractNumId w:val="46"/>
  </w:num>
  <w:num w:numId="16">
    <w:abstractNumId w:val="34"/>
  </w:num>
  <w:num w:numId="17">
    <w:abstractNumId w:val="41"/>
  </w:num>
  <w:num w:numId="18">
    <w:abstractNumId w:val="44"/>
  </w:num>
  <w:num w:numId="19">
    <w:abstractNumId w:val="24"/>
  </w:num>
  <w:num w:numId="20">
    <w:abstractNumId w:val="17"/>
  </w:num>
  <w:num w:numId="21">
    <w:abstractNumId w:val="0"/>
  </w:num>
  <w:num w:numId="22">
    <w:abstractNumId w:val="8"/>
  </w:num>
  <w:num w:numId="23">
    <w:abstractNumId w:val="45"/>
  </w:num>
  <w:num w:numId="24">
    <w:abstractNumId w:val="5"/>
  </w:num>
  <w:num w:numId="25">
    <w:abstractNumId w:val="13"/>
  </w:num>
  <w:num w:numId="26">
    <w:abstractNumId w:val="28"/>
  </w:num>
  <w:num w:numId="27">
    <w:abstractNumId w:val="11"/>
  </w:num>
  <w:num w:numId="28">
    <w:abstractNumId w:val="38"/>
  </w:num>
  <w:num w:numId="29">
    <w:abstractNumId w:val="35"/>
  </w:num>
  <w:num w:numId="30">
    <w:abstractNumId w:val="9"/>
  </w:num>
  <w:num w:numId="31">
    <w:abstractNumId w:val="43"/>
  </w:num>
  <w:num w:numId="32">
    <w:abstractNumId w:val="36"/>
  </w:num>
  <w:num w:numId="33">
    <w:abstractNumId w:val="3"/>
  </w:num>
  <w:num w:numId="34">
    <w:abstractNumId w:val="18"/>
  </w:num>
  <w:num w:numId="35">
    <w:abstractNumId w:val="21"/>
  </w:num>
  <w:num w:numId="36">
    <w:abstractNumId w:val="2"/>
  </w:num>
  <w:num w:numId="37">
    <w:abstractNumId w:val="14"/>
  </w:num>
  <w:num w:numId="38">
    <w:abstractNumId w:val="32"/>
  </w:num>
  <w:num w:numId="39">
    <w:abstractNumId w:val="16"/>
  </w:num>
  <w:num w:numId="40">
    <w:abstractNumId w:val="27"/>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num>
  <w:num w:numId="43">
    <w:abstractNumId w:val="15"/>
  </w:num>
  <w:num w:numId="44">
    <w:abstractNumId w:val="33"/>
  </w:num>
  <w:num w:numId="45">
    <w:abstractNumId w:val="20"/>
  </w:num>
  <w:num w:numId="46">
    <w:abstractNumId w:val="42"/>
  </w:num>
  <w:num w:numId="47">
    <w:abstractNumId w:val="22"/>
  </w:num>
  <w:num w:numId="48">
    <w:abstractNumId w:val="31"/>
  </w:num>
  <w:num w:numId="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05DD7"/>
    <w:rsid w:val="00013DF6"/>
    <w:rsid w:val="000350F4"/>
    <w:rsid w:val="00043DE9"/>
    <w:rsid w:val="00067FB9"/>
    <w:rsid w:val="00083620"/>
    <w:rsid w:val="0009405A"/>
    <w:rsid w:val="00095FD6"/>
    <w:rsid w:val="000A79F9"/>
    <w:rsid w:val="000C438F"/>
    <w:rsid w:val="000D2BF1"/>
    <w:rsid w:val="000E0080"/>
    <w:rsid w:val="000E2578"/>
    <w:rsid w:val="000F7048"/>
    <w:rsid w:val="0010196A"/>
    <w:rsid w:val="00117145"/>
    <w:rsid w:val="00120724"/>
    <w:rsid w:val="0012377F"/>
    <w:rsid w:val="00135D9E"/>
    <w:rsid w:val="00136661"/>
    <w:rsid w:val="00141AFA"/>
    <w:rsid w:val="00144CFF"/>
    <w:rsid w:val="0016164D"/>
    <w:rsid w:val="0016383D"/>
    <w:rsid w:val="00174F2B"/>
    <w:rsid w:val="00174F3F"/>
    <w:rsid w:val="001856D8"/>
    <w:rsid w:val="001903F9"/>
    <w:rsid w:val="00192A63"/>
    <w:rsid w:val="001C39C1"/>
    <w:rsid w:val="001C7DA8"/>
    <w:rsid w:val="001D0219"/>
    <w:rsid w:val="001D0D7B"/>
    <w:rsid w:val="001D42B8"/>
    <w:rsid w:val="001E0C21"/>
    <w:rsid w:val="001E111C"/>
    <w:rsid w:val="001E28A8"/>
    <w:rsid w:val="001F7C2C"/>
    <w:rsid w:val="00205C84"/>
    <w:rsid w:val="00224B79"/>
    <w:rsid w:val="002256BF"/>
    <w:rsid w:val="00231286"/>
    <w:rsid w:val="00232ED8"/>
    <w:rsid w:val="00236CD7"/>
    <w:rsid w:val="002400C7"/>
    <w:rsid w:val="00247DE5"/>
    <w:rsid w:val="00257D23"/>
    <w:rsid w:val="00265F79"/>
    <w:rsid w:val="00271C0A"/>
    <w:rsid w:val="002965B8"/>
    <w:rsid w:val="002A4933"/>
    <w:rsid w:val="002C2C51"/>
    <w:rsid w:val="002C2FFD"/>
    <w:rsid w:val="002D3F91"/>
    <w:rsid w:val="002E14F6"/>
    <w:rsid w:val="002F091B"/>
    <w:rsid w:val="002F1958"/>
    <w:rsid w:val="00301DE5"/>
    <w:rsid w:val="0030517F"/>
    <w:rsid w:val="0032604E"/>
    <w:rsid w:val="00354AE7"/>
    <w:rsid w:val="00367336"/>
    <w:rsid w:val="0037059C"/>
    <w:rsid w:val="003975C9"/>
    <w:rsid w:val="003B2033"/>
    <w:rsid w:val="003B4002"/>
    <w:rsid w:val="003B4C51"/>
    <w:rsid w:val="003B5311"/>
    <w:rsid w:val="003C3162"/>
    <w:rsid w:val="003D0018"/>
    <w:rsid w:val="003D29AA"/>
    <w:rsid w:val="003E2465"/>
    <w:rsid w:val="00417C55"/>
    <w:rsid w:val="0042365D"/>
    <w:rsid w:val="00443E55"/>
    <w:rsid w:val="00450019"/>
    <w:rsid w:val="004501C0"/>
    <w:rsid w:val="00467254"/>
    <w:rsid w:val="00467A7A"/>
    <w:rsid w:val="00472ED6"/>
    <w:rsid w:val="00473ADC"/>
    <w:rsid w:val="0048632E"/>
    <w:rsid w:val="00491503"/>
    <w:rsid w:val="00496845"/>
    <w:rsid w:val="004B3125"/>
    <w:rsid w:val="004B39C3"/>
    <w:rsid w:val="004C2172"/>
    <w:rsid w:val="004C523F"/>
    <w:rsid w:val="004C5C75"/>
    <w:rsid w:val="004D0AC7"/>
    <w:rsid w:val="004E0A15"/>
    <w:rsid w:val="004E15B0"/>
    <w:rsid w:val="004F3B65"/>
    <w:rsid w:val="004F3FA4"/>
    <w:rsid w:val="00500A03"/>
    <w:rsid w:val="005037EF"/>
    <w:rsid w:val="00507446"/>
    <w:rsid w:val="00512A44"/>
    <w:rsid w:val="0051581D"/>
    <w:rsid w:val="00517EAA"/>
    <w:rsid w:val="00520EFF"/>
    <w:rsid w:val="00526624"/>
    <w:rsid w:val="005331F8"/>
    <w:rsid w:val="00533696"/>
    <w:rsid w:val="00533BAD"/>
    <w:rsid w:val="005416E2"/>
    <w:rsid w:val="00560470"/>
    <w:rsid w:val="005627F6"/>
    <w:rsid w:val="00567231"/>
    <w:rsid w:val="00576509"/>
    <w:rsid w:val="0058727B"/>
    <w:rsid w:val="00590E91"/>
    <w:rsid w:val="005A10A9"/>
    <w:rsid w:val="005A4286"/>
    <w:rsid w:val="005A4BFC"/>
    <w:rsid w:val="005A5E09"/>
    <w:rsid w:val="005B4169"/>
    <w:rsid w:val="005B5F53"/>
    <w:rsid w:val="005D656A"/>
    <w:rsid w:val="005D7D23"/>
    <w:rsid w:val="005E553B"/>
    <w:rsid w:val="006027EE"/>
    <w:rsid w:val="006408AE"/>
    <w:rsid w:val="0064400D"/>
    <w:rsid w:val="00663974"/>
    <w:rsid w:val="0067235A"/>
    <w:rsid w:val="00677955"/>
    <w:rsid w:val="00680498"/>
    <w:rsid w:val="00684F26"/>
    <w:rsid w:val="0069068B"/>
    <w:rsid w:val="0069776F"/>
    <w:rsid w:val="006B28BD"/>
    <w:rsid w:val="006B33CA"/>
    <w:rsid w:val="006B51B5"/>
    <w:rsid w:val="006C0D8F"/>
    <w:rsid w:val="006C6FCE"/>
    <w:rsid w:val="006D0D1E"/>
    <w:rsid w:val="006D610F"/>
    <w:rsid w:val="006E0FBE"/>
    <w:rsid w:val="006F0F1F"/>
    <w:rsid w:val="007049CF"/>
    <w:rsid w:val="00706C5B"/>
    <w:rsid w:val="00710CC8"/>
    <w:rsid w:val="00710FA4"/>
    <w:rsid w:val="00712027"/>
    <w:rsid w:val="00722763"/>
    <w:rsid w:val="00730E56"/>
    <w:rsid w:val="00732FE1"/>
    <w:rsid w:val="007371A5"/>
    <w:rsid w:val="0078491A"/>
    <w:rsid w:val="00790510"/>
    <w:rsid w:val="007925BC"/>
    <w:rsid w:val="00792C37"/>
    <w:rsid w:val="00797050"/>
    <w:rsid w:val="007A08C0"/>
    <w:rsid w:val="007A6B2F"/>
    <w:rsid w:val="007B755B"/>
    <w:rsid w:val="007C1D0E"/>
    <w:rsid w:val="007E1BA2"/>
    <w:rsid w:val="007F4F9A"/>
    <w:rsid w:val="00816B06"/>
    <w:rsid w:val="00822D1D"/>
    <w:rsid w:val="00833FDF"/>
    <w:rsid w:val="00834798"/>
    <w:rsid w:val="008474B1"/>
    <w:rsid w:val="008619D2"/>
    <w:rsid w:val="0086586C"/>
    <w:rsid w:val="0088243A"/>
    <w:rsid w:val="0089448F"/>
    <w:rsid w:val="00896BB2"/>
    <w:rsid w:val="008A01D4"/>
    <w:rsid w:val="008A22E2"/>
    <w:rsid w:val="008A6E36"/>
    <w:rsid w:val="008B4706"/>
    <w:rsid w:val="008B67A9"/>
    <w:rsid w:val="008C0338"/>
    <w:rsid w:val="008C5444"/>
    <w:rsid w:val="008C5537"/>
    <w:rsid w:val="008D2ACE"/>
    <w:rsid w:val="008D425D"/>
    <w:rsid w:val="008D4DCC"/>
    <w:rsid w:val="008D4F94"/>
    <w:rsid w:val="008D7322"/>
    <w:rsid w:val="008E557B"/>
    <w:rsid w:val="008F1AB1"/>
    <w:rsid w:val="008F2D17"/>
    <w:rsid w:val="008F63F3"/>
    <w:rsid w:val="00910365"/>
    <w:rsid w:val="00927D73"/>
    <w:rsid w:val="009302AE"/>
    <w:rsid w:val="00943E24"/>
    <w:rsid w:val="009503DD"/>
    <w:rsid w:val="009631DC"/>
    <w:rsid w:val="00963639"/>
    <w:rsid w:val="00977B53"/>
    <w:rsid w:val="00984949"/>
    <w:rsid w:val="0098510C"/>
    <w:rsid w:val="00985975"/>
    <w:rsid w:val="009A0B10"/>
    <w:rsid w:val="009F1B9B"/>
    <w:rsid w:val="009F1FA2"/>
    <w:rsid w:val="009F25E5"/>
    <w:rsid w:val="009F34A5"/>
    <w:rsid w:val="00A002AB"/>
    <w:rsid w:val="00A1260B"/>
    <w:rsid w:val="00A24218"/>
    <w:rsid w:val="00A26281"/>
    <w:rsid w:val="00A27800"/>
    <w:rsid w:val="00A45399"/>
    <w:rsid w:val="00A5651D"/>
    <w:rsid w:val="00A61DFB"/>
    <w:rsid w:val="00A653F1"/>
    <w:rsid w:val="00A72A9D"/>
    <w:rsid w:val="00A84A83"/>
    <w:rsid w:val="00A87465"/>
    <w:rsid w:val="00A97E09"/>
    <w:rsid w:val="00AC10BC"/>
    <w:rsid w:val="00AC50AF"/>
    <w:rsid w:val="00AF5BFF"/>
    <w:rsid w:val="00B20248"/>
    <w:rsid w:val="00B21EC3"/>
    <w:rsid w:val="00B2290A"/>
    <w:rsid w:val="00B27E85"/>
    <w:rsid w:val="00B30C26"/>
    <w:rsid w:val="00B36383"/>
    <w:rsid w:val="00B43470"/>
    <w:rsid w:val="00B46219"/>
    <w:rsid w:val="00B53B2F"/>
    <w:rsid w:val="00B570B2"/>
    <w:rsid w:val="00B57922"/>
    <w:rsid w:val="00B61B7E"/>
    <w:rsid w:val="00B714E6"/>
    <w:rsid w:val="00B74C49"/>
    <w:rsid w:val="00B76D4F"/>
    <w:rsid w:val="00B96374"/>
    <w:rsid w:val="00BA38E0"/>
    <w:rsid w:val="00BA4AD8"/>
    <w:rsid w:val="00BA7312"/>
    <w:rsid w:val="00BB35AE"/>
    <w:rsid w:val="00BB5918"/>
    <w:rsid w:val="00BB5A04"/>
    <w:rsid w:val="00BB60E2"/>
    <w:rsid w:val="00BC7FE5"/>
    <w:rsid w:val="00BD4240"/>
    <w:rsid w:val="00BD5DE7"/>
    <w:rsid w:val="00BE5564"/>
    <w:rsid w:val="00BE5AF4"/>
    <w:rsid w:val="00BF36F4"/>
    <w:rsid w:val="00C108C1"/>
    <w:rsid w:val="00C22B07"/>
    <w:rsid w:val="00C23266"/>
    <w:rsid w:val="00C31148"/>
    <w:rsid w:val="00C340DE"/>
    <w:rsid w:val="00C44AA4"/>
    <w:rsid w:val="00C45144"/>
    <w:rsid w:val="00C64ED7"/>
    <w:rsid w:val="00C80929"/>
    <w:rsid w:val="00C86916"/>
    <w:rsid w:val="00C9098B"/>
    <w:rsid w:val="00C927EA"/>
    <w:rsid w:val="00C94E25"/>
    <w:rsid w:val="00CA05A8"/>
    <w:rsid w:val="00CA3952"/>
    <w:rsid w:val="00CB27A3"/>
    <w:rsid w:val="00D1242C"/>
    <w:rsid w:val="00D17769"/>
    <w:rsid w:val="00D22F7E"/>
    <w:rsid w:val="00D32195"/>
    <w:rsid w:val="00D3698D"/>
    <w:rsid w:val="00D41452"/>
    <w:rsid w:val="00D420BF"/>
    <w:rsid w:val="00D45287"/>
    <w:rsid w:val="00D51FEE"/>
    <w:rsid w:val="00D531A1"/>
    <w:rsid w:val="00D70290"/>
    <w:rsid w:val="00D73587"/>
    <w:rsid w:val="00D74891"/>
    <w:rsid w:val="00D92B4D"/>
    <w:rsid w:val="00DA17BC"/>
    <w:rsid w:val="00DA6BBD"/>
    <w:rsid w:val="00DB01B6"/>
    <w:rsid w:val="00DB36DE"/>
    <w:rsid w:val="00DB3F65"/>
    <w:rsid w:val="00DD1337"/>
    <w:rsid w:val="00DF008A"/>
    <w:rsid w:val="00DF20BC"/>
    <w:rsid w:val="00E14835"/>
    <w:rsid w:val="00E16848"/>
    <w:rsid w:val="00E24028"/>
    <w:rsid w:val="00E2708C"/>
    <w:rsid w:val="00E47BBA"/>
    <w:rsid w:val="00E608C8"/>
    <w:rsid w:val="00E64AB3"/>
    <w:rsid w:val="00E7173C"/>
    <w:rsid w:val="00E73B83"/>
    <w:rsid w:val="00E904C5"/>
    <w:rsid w:val="00E90BFB"/>
    <w:rsid w:val="00E95C91"/>
    <w:rsid w:val="00EA4BA6"/>
    <w:rsid w:val="00EA6B09"/>
    <w:rsid w:val="00EA7302"/>
    <w:rsid w:val="00EB5A9C"/>
    <w:rsid w:val="00ED4298"/>
    <w:rsid w:val="00EE0504"/>
    <w:rsid w:val="00F12ED1"/>
    <w:rsid w:val="00F14C6E"/>
    <w:rsid w:val="00F20DC7"/>
    <w:rsid w:val="00F3203F"/>
    <w:rsid w:val="00F45EE4"/>
    <w:rsid w:val="00F4654A"/>
    <w:rsid w:val="00F80D28"/>
    <w:rsid w:val="00F8346C"/>
    <w:rsid w:val="00F92988"/>
    <w:rsid w:val="00F94098"/>
    <w:rsid w:val="00FA6598"/>
    <w:rsid w:val="00FD1A32"/>
    <w:rsid w:val="00FD4146"/>
    <w:rsid w:val="00FE1477"/>
    <w:rsid w:val="00FE7321"/>
    <w:rsid w:val="00FE7BA8"/>
    <w:rsid w:val="00FF1002"/>
    <w:rsid w:val="00FF4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iPriority w:val="99"/>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qFormat/>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character" w:customStyle="1" w:styleId="InternetLink">
    <w:name w:val="Internet Link"/>
    <w:rsid w:val="00F45EE4"/>
    <w:rPr>
      <w:color w:val="0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iPriority w:val="99"/>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qFormat/>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character" w:customStyle="1" w:styleId="InternetLink">
    <w:name w:val="Internet Link"/>
    <w:rsid w:val="00F45EE4"/>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1087;&#1088;&#1072;&#1074;&#1086;-&#1084;&#1080;&#1085;&#1102;&#1089;&#1090;.&#1088;&#10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A675E-0903-404A-B2D7-5F31ED684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3187</Words>
  <Characters>18166</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4</cp:revision>
  <cp:lastPrinted>2024-04-24T06:25:00Z</cp:lastPrinted>
  <dcterms:created xsi:type="dcterms:W3CDTF">2024-11-01T16:00:00Z</dcterms:created>
  <dcterms:modified xsi:type="dcterms:W3CDTF">2024-12-27T10:36:00Z</dcterms:modified>
</cp:coreProperties>
</file>