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2015DCB6" w:rsidR="00834798" w:rsidRDefault="00906939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10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6D8">
              <w:rPr>
                <w:rFonts w:asciiTheme="majorHAnsi" w:hAnsiTheme="majorHAnsi"/>
                <w:b/>
                <w:sz w:val="28"/>
                <w:szCs w:val="28"/>
              </w:rPr>
              <w:t>декабря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1CCF3C5C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906939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765A9FEB" w:rsidR="001E0C21" w:rsidRPr="00C80929" w:rsidRDefault="00906939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19 (3</w:t>
            </w:r>
            <w:r w:rsidR="006D5074">
              <w:rPr>
                <w:rFonts w:asciiTheme="majorHAnsi" w:hAnsiTheme="majorHAnsi"/>
                <w:b/>
                <w:sz w:val="28"/>
                <w:szCs w:val="28"/>
              </w:rPr>
              <w:t>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45979403" w14:textId="63395C79" w:rsidR="00A61DFB" w:rsidRPr="006D5074" w:rsidRDefault="00A61DFB" w:rsidP="006D5074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3F549A1B" w14:textId="1E873A44" w:rsidR="00C337D9" w:rsidRPr="00C337D9" w:rsidRDefault="00C337D9" w:rsidP="00C337D9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C337D9">
        <w:rPr>
          <w:rFonts w:ascii="Arial" w:hAnsi="Arial" w:cs="Arial"/>
          <w:b/>
          <w:bCs/>
          <w:sz w:val="16"/>
          <w:szCs w:val="16"/>
        </w:rPr>
        <w:t>СОВЕТ ДЕПУТАТОВ МУНИЦИПАЛЬНОГО ОБРАЗОВАНИЯ СТАРОНИКОЛЬСКИЙ</w:t>
      </w:r>
      <w:r w:rsidRPr="00C337D9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Pr="00C337D9">
        <w:rPr>
          <w:rFonts w:ascii="Arial" w:hAnsi="Arial" w:cs="Arial"/>
          <w:b/>
          <w:bCs/>
          <w:sz w:val="16"/>
          <w:szCs w:val="16"/>
        </w:rPr>
        <w:t xml:space="preserve">СЕЛЬСОВЕТ  </w:t>
      </w:r>
      <w:r w:rsidRPr="00C337D9">
        <w:rPr>
          <w:rFonts w:ascii="Arial" w:hAnsi="Arial" w:cs="Arial"/>
          <w:b/>
          <w:bCs/>
          <w:sz w:val="16"/>
          <w:szCs w:val="16"/>
        </w:rPr>
        <w:t>КРАСНОГВАРДЕЙСК</w:t>
      </w:r>
      <w:r w:rsidRPr="00C337D9">
        <w:rPr>
          <w:rFonts w:ascii="Arial" w:hAnsi="Arial" w:cs="Arial"/>
          <w:b/>
          <w:bCs/>
          <w:sz w:val="16"/>
          <w:szCs w:val="16"/>
        </w:rPr>
        <w:t xml:space="preserve">ОГО РАЙОНА ОРЕНБУРГСКОЙ ОБЛАСТИ </w:t>
      </w:r>
      <w:r w:rsidRPr="00C337D9">
        <w:rPr>
          <w:rFonts w:ascii="Arial" w:hAnsi="Arial" w:cs="Arial"/>
          <w:b/>
          <w:bCs/>
          <w:sz w:val="16"/>
          <w:szCs w:val="16"/>
        </w:rPr>
        <w:t>ПЯТОГО СОЗЫВА</w:t>
      </w:r>
      <w:r w:rsidRPr="00C337D9">
        <w:rPr>
          <w:rFonts w:ascii="Arial" w:hAnsi="Arial" w:cs="Arial"/>
          <w:b/>
          <w:i/>
          <w:sz w:val="16"/>
          <w:szCs w:val="16"/>
          <w:u w:val="single"/>
        </w:rPr>
        <w:t xml:space="preserve"> </w:t>
      </w:r>
    </w:p>
    <w:p w14:paraId="02F92D1B" w14:textId="29AEA4A6" w:rsidR="00C337D9" w:rsidRPr="00C337D9" w:rsidRDefault="00C337D9" w:rsidP="00C337D9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C337D9">
        <w:rPr>
          <w:rFonts w:ascii="Arial" w:hAnsi="Arial" w:cs="Arial"/>
          <w:b/>
          <w:bCs/>
          <w:sz w:val="16"/>
          <w:szCs w:val="16"/>
        </w:rPr>
        <w:t>Р</w:t>
      </w:r>
      <w:proofErr w:type="gramEnd"/>
      <w:r w:rsidRPr="00C337D9">
        <w:rPr>
          <w:rFonts w:ascii="Arial" w:hAnsi="Arial" w:cs="Arial"/>
          <w:b/>
          <w:bCs/>
          <w:sz w:val="16"/>
          <w:szCs w:val="16"/>
        </w:rPr>
        <w:t xml:space="preserve"> Е Ш Е Н И </w:t>
      </w:r>
      <w:r w:rsidRPr="00C337D9">
        <w:rPr>
          <w:rFonts w:ascii="Arial" w:hAnsi="Arial" w:cs="Arial"/>
          <w:b/>
          <w:bCs/>
          <w:sz w:val="16"/>
          <w:szCs w:val="16"/>
        </w:rPr>
        <w:t xml:space="preserve">Е                                                                        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</w:t>
      </w:r>
      <w:r w:rsidRPr="00C337D9">
        <w:rPr>
          <w:rFonts w:ascii="Arial" w:hAnsi="Arial" w:cs="Arial"/>
          <w:bCs/>
          <w:sz w:val="16"/>
          <w:szCs w:val="16"/>
        </w:rPr>
        <w:t>09.12.</w:t>
      </w:r>
      <w:r w:rsidRPr="00C337D9">
        <w:rPr>
          <w:rFonts w:ascii="Arial" w:hAnsi="Arial" w:cs="Arial"/>
          <w:bCs/>
          <w:sz w:val="16"/>
          <w:szCs w:val="16"/>
        </w:rPr>
        <w:t xml:space="preserve">2025 </w:t>
      </w:r>
      <w:r w:rsidRPr="00C337D9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</w:t>
      </w:r>
      <w:r w:rsidRPr="00C337D9">
        <w:rPr>
          <w:rFonts w:ascii="Arial" w:hAnsi="Arial" w:cs="Arial"/>
          <w:sz w:val="16"/>
          <w:szCs w:val="16"/>
        </w:rPr>
        <w:t xml:space="preserve">№ 4/1 </w:t>
      </w:r>
    </w:p>
    <w:p w14:paraId="4AE5FFE2" w14:textId="46EEDAD9" w:rsidR="00C337D9" w:rsidRPr="00C337D9" w:rsidRDefault="00C337D9" w:rsidP="00C337D9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C337D9">
        <w:rPr>
          <w:rFonts w:ascii="Arial" w:hAnsi="Arial" w:cs="Arial"/>
          <w:sz w:val="16"/>
          <w:szCs w:val="16"/>
        </w:rPr>
        <w:t xml:space="preserve"> Об избрании главы муниципального образования</w:t>
      </w:r>
      <w:r w:rsidRPr="00C337D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</w:t>
      </w:r>
      <w:r w:rsidRPr="00C337D9">
        <w:rPr>
          <w:rFonts w:ascii="Arial" w:hAnsi="Arial" w:cs="Arial"/>
          <w:sz w:val="16"/>
          <w:szCs w:val="16"/>
        </w:rPr>
        <w:t>сельсовет  Красногвардейского района Оренбургской области</w:t>
      </w:r>
    </w:p>
    <w:p w14:paraId="74966700" w14:textId="77777777" w:rsidR="00C337D9" w:rsidRPr="00C337D9" w:rsidRDefault="00C337D9" w:rsidP="00C337D9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C337D9">
        <w:rPr>
          <w:rFonts w:ascii="Arial" w:hAnsi="Arial" w:cs="Arial"/>
          <w:sz w:val="16"/>
          <w:szCs w:val="16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Оренбургской области от 21 февраля 1996 года «Об организации местного самоуправления в Оренбургской области», руководствуясь Уставом муниципального образования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области, рассмотрев представленные конкурсной комиссией кандидатуры на должность главы муниципального образования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сельсовет Красногвардейского</w:t>
      </w:r>
      <w:proofErr w:type="gramEnd"/>
      <w:r w:rsidRPr="00C337D9">
        <w:rPr>
          <w:rFonts w:ascii="Arial" w:hAnsi="Arial" w:cs="Arial"/>
          <w:sz w:val="16"/>
          <w:szCs w:val="16"/>
        </w:rPr>
        <w:t xml:space="preserve"> района Оренбургской области, Совет депутатов решил:</w:t>
      </w:r>
    </w:p>
    <w:p w14:paraId="48FA6C67" w14:textId="77777777" w:rsidR="00C337D9" w:rsidRPr="00C337D9" w:rsidRDefault="00C337D9" w:rsidP="00C337D9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337D9">
        <w:rPr>
          <w:rFonts w:ascii="Arial" w:hAnsi="Arial" w:cs="Arial"/>
          <w:sz w:val="16"/>
          <w:szCs w:val="16"/>
        </w:rPr>
        <w:t xml:space="preserve">1. Избрать на должность главы муниципального образования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C337D9">
        <w:rPr>
          <w:rFonts w:ascii="Arial" w:hAnsi="Arial" w:cs="Arial"/>
          <w:sz w:val="16"/>
          <w:szCs w:val="16"/>
        </w:rPr>
        <w:t>Ибадлаеву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Лидию </w:t>
      </w:r>
      <w:proofErr w:type="spellStart"/>
      <w:r w:rsidRPr="00C337D9">
        <w:rPr>
          <w:rFonts w:ascii="Arial" w:hAnsi="Arial" w:cs="Arial"/>
          <w:sz w:val="16"/>
          <w:szCs w:val="16"/>
        </w:rPr>
        <w:t>Ахматдулловну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, получившую при голосовании более половины голосов от установленной численности депутатов Совета депутатов муниципального образования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области.</w:t>
      </w:r>
    </w:p>
    <w:p w14:paraId="4A1D7991" w14:textId="77777777" w:rsidR="00C337D9" w:rsidRPr="00C337D9" w:rsidRDefault="00C337D9" w:rsidP="00C337D9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337D9">
        <w:rPr>
          <w:rFonts w:ascii="Arial" w:hAnsi="Arial" w:cs="Arial"/>
          <w:color w:val="000000"/>
          <w:sz w:val="16"/>
          <w:szCs w:val="16"/>
        </w:rPr>
        <w:t>2</w:t>
      </w:r>
      <w:r w:rsidRPr="00C337D9">
        <w:rPr>
          <w:rFonts w:ascii="Arial" w:hAnsi="Arial" w:cs="Arial"/>
          <w:sz w:val="16"/>
          <w:szCs w:val="16"/>
        </w:rPr>
        <w:t>. Установить, что настоящее решение вступает в силу со дня его подписания, подлежит  опубликованию в муниципальной газете  «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вестник» и размещению на официальном сайте администрации муниципального образования </w:t>
      </w:r>
      <w:proofErr w:type="spellStart"/>
      <w:r w:rsidRPr="00C337D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337D9">
        <w:rPr>
          <w:rFonts w:ascii="Arial" w:hAnsi="Arial" w:cs="Arial"/>
          <w:sz w:val="16"/>
          <w:szCs w:val="16"/>
        </w:rPr>
        <w:t xml:space="preserve"> сельсовет в сети «Интернет».</w:t>
      </w:r>
    </w:p>
    <w:p w14:paraId="67CD9AD2" w14:textId="77777777" w:rsidR="00C337D9" w:rsidRPr="00C337D9" w:rsidRDefault="00C337D9" w:rsidP="00C337D9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C337D9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C337D9">
        <w:rPr>
          <w:rFonts w:ascii="Arial" w:hAnsi="Arial" w:cs="Arial"/>
          <w:sz w:val="16"/>
          <w:szCs w:val="16"/>
        </w:rPr>
        <w:t>Контроль за</w:t>
      </w:r>
      <w:proofErr w:type="gramEnd"/>
      <w:r w:rsidRPr="00C337D9">
        <w:rPr>
          <w:rFonts w:ascii="Arial" w:hAnsi="Arial" w:cs="Arial"/>
          <w:sz w:val="16"/>
          <w:szCs w:val="16"/>
        </w:rPr>
        <w:t xml:space="preserve"> исполнением настоящего решения оставляю за собой.</w:t>
      </w:r>
    </w:p>
    <w:p w14:paraId="5F1805B3" w14:textId="40127109" w:rsidR="00C337D9" w:rsidRPr="00C337D9" w:rsidRDefault="00C337D9" w:rsidP="00C337D9">
      <w:pPr>
        <w:shd w:val="clear" w:color="auto" w:fill="FFFFFF"/>
        <w:tabs>
          <w:tab w:val="left" w:pos="8505"/>
          <w:tab w:val="left" w:pos="8647"/>
        </w:tabs>
        <w:spacing w:line="240" w:lineRule="auto"/>
        <w:ind w:right="-8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Председатель Совета </w:t>
      </w:r>
      <w:r w:rsidRPr="00C337D9">
        <w:rPr>
          <w:rFonts w:ascii="Arial" w:hAnsi="Arial" w:cs="Arial"/>
          <w:sz w:val="16"/>
          <w:szCs w:val="16"/>
        </w:rPr>
        <w:t xml:space="preserve">депутатов                          </w:t>
      </w:r>
      <w:r>
        <w:rPr>
          <w:rFonts w:ascii="Arial" w:hAnsi="Arial" w:cs="Arial"/>
          <w:sz w:val="16"/>
          <w:szCs w:val="16"/>
        </w:rPr>
        <w:t xml:space="preserve">           </w:t>
      </w:r>
      <w:r w:rsidRPr="00C337D9">
        <w:rPr>
          <w:rFonts w:ascii="Arial" w:hAnsi="Arial" w:cs="Arial"/>
          <w:sz w:val="16"/>
          <w:szCs w:val="16"/>
        </w:rPr>
        <w:t>Н.С. Ковтун</w:t>
      </w:r>
    </w:p>
    <w:p w14:paraId="55D7745A" w14:textId="77777777" w:rsidR="00A61DFB" w:rsidRPr="009F25E5" w:rsidRDefault="00A61DFB" w:rsidP="00A61DFB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413BFA45" w14:textId="442B1B12" w:rsidR="000F7048" w:rsidRPr="00A61DFB" w:rsidRDefault="000F7048" w:rsidP="00A61DFB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  <w:r w:rsid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           </w:t>
      </w:r>
      <w:r w:rsidR="006D5074">
        <w:rPr>
          <w:rFonts w:ascii="Arial" w:hAnsi="Arial" w:cs="Arial"/>
          <w:b/>
          <w:bCs/>
          <w:sz w:val="16"/>
          <w:szCs w:val="16"/>
          <w:lang w:eastAsia="x-none"/>
        </w:rPr>
        <w:t xml:space="preserve">                               </w:t>
      </w:r>
      <w:r w:rsidR="00906939">
        <w:rPr>
          <w:rFonts w:ascii="Arial" w:hAnsi="Arial" w:cs="Arial"/>
          <w:sz w:val="16"/>
          <w:szCs w:val="16"/>
        </w:rPr>
        <w:t>09.12.2025</w:t>
      </w:r>
      <w:r w:rsidRPr="00A61DFB">
        <w:rPr>
          <w:rFonts w:ascii="Arial" w:hAnsi="Arial" w:cs="Arial"/>
          <w:sz w:val="16"/>
          <w:szCs w:val="16"/>
        </w:rPr>
        <w:t xml:space="preserve">            </w:t>
      </w:r>
      <w:r w:rsidR="00A61DFB">
        <w:rPr>
          <w:rFonts w:ascii="Arial" w:hAnsi="Arial" w:cs="Arial"/>
          <w:sz w:val="16"/>
          <w:szCs w:val="16"/>
        </w:rPr>
        <w:t xml:space="preserve">                           </w:t>
      </w:r>
      <w:r w:rsidRPr="00A61DFB">
        <w:rPr>
          <w:rFonts w:ascii="Arial" w:hAnsi="Arial" w:cs="Arial"/>
          <w:sz w:val="16"/>
          <w:szCs w:val="16"/>
        </w:rPr>
        <w:t xml:space="preserve">                  </w:t>
      </w:r>
      <w:r w:rsidR="00906939">
        <w:rPr>
          <w:rFonts w:ascii="Arial" w:hAnsi="Arial" w:cs="Arial"/>
          <w:sz w:val="16"/>
          <w:szCs w:val="16"/>
        </w:rPr>
        <w:t xml:space="preserve">                  № 88</w:t>
      </w:r>
      <w:r w:rsidRPr="00A61DFB">
        <w:rPr>
          <w:rFonts w:ascii="Arial" w:hAnsi="Arial" w:cs="Arial"/>
          <w:sz w:val="16"/>
          <w:szCs w:val="16"/>
        </w:rPr>
        <w:t>-п</w:t>
      </w:r>
    </w:p>
    <w:p w14:paraId="69E0EA64" w14:textId="50699FB5" w:rsidR="000F7048" w:rsidRPr="00380427" w:rsidRDefault="000F7048" w:rsidP="0038042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района Оренбургской области</w:t>
      </w:r>
      <w:r w:rsidR="0038042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>на 2026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748CE653" w14:textId="77777777" w:rsidR="000F7048" w:rsidRPr="00A61DFB" w:rsidRDefault="000F7048" w:rsidP="000F70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C6D02D9" w14:textId="77777777" w:rsidR="000F7048" w:rsidRPr="00A61DFB" w:rsidRDefault="000F7048" w:rsidP="000F704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A61DFB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lastRenderedPageBreak/>
        <w:t xml:space="preserve">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 </w:t>
      </w:r>
      <w:proofErr w:type="gramEnd"/>
    </w:p>
    <w:p w14:paraId="5D13330B" w14:textId="486138E2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1.                      Утвердить</w:t>
      </w:r>
      <w:r w:rsidRPr="00A61DFB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Оренбургской области на 2026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 согласно приложению к настоящему постановлению.</w:t>
      </w:r>
    </w:p>
    <w:p w14:paraId="449A22A2" w14:textId="08AF4C8A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ования и не ран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ее 01 января 2026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года, </w:t>
      </w:r>
    </w:p>
    <w:p w14:paraId="682F816F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в сети «Интернет</w:t>
      </w: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</w:t>
      </w:r>
    </w:p>
    <w:p w14:paraId="01855E56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7480C901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A072F3" w14:textId="14BAFB59" w:rsidR="000F7048" w:rsidRPr="00A61DFB" w:rsidRDefault="006D5074" w:rsidP="0088243A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          Л.А. </w:t>
      </w:r>
      <w:proofErr w:type="spellStart"/>
      <w:r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51C21498" w14:textId="3E679978" w:rsidR="000F7048" w:rsidRPr="0088243A" w:rsidRDefault="000F7048" w:rsidP="0088243A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A61DFB">
        <w:rPr>
          <w:rFonts w:ascii="Arial" w:hAnsi="Arial" w:cs="Arial"/>
          <w:sz w:val="16"/>
          <w:szCs w:val="16"/>
        </w:rPr>
        <w:t>.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к постановлению администрации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муниципального образования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>от 09.12.2025 года № 8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8-п </w:t>
      </w:r>
    </w:p>
    <w:p w14:paraId="1D9CE74F" w14:textId="77777777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0" w:name="Par44"/>
      <w:bookmarkEnd w:id="0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Программа</w:t>
      </w:r>
    </w:p>
    <w:p w14:paraId="27627E3E" w14:textId="7462AF46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 район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>а Оренбургской области на 2026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0891E160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F7FD2F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1" w:name="Par94"/>
      <w:bookmarkEnd w:id="1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5CD9604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7B00DF15" w14:textId="25E93045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она Оренбургской области на 2026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год.</w:t>
      </w:r>
    </w:p>
    <w:p w14:paraId="6B7B1B58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6CD4DC67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3D1848BD" w14:textId="3234A548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2" w:name="Par175"/>
      <w:bookmarkEnd w:id="2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lastRenderedPageBreak/>
        <w:t>Раз</w:t>
      </w:r>
      <w:r w:rsid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дел 2. Цели и задачи реализации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программы профилактики</w:t>
      </w:r>
    </w:p>
    <w:p w14:paraId="67AB551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p w14:paraId="32EC8323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i/>
          <w:color w:val="000000"/>
          <w:sz w:val="16"/>
          <w:szCs w:val="16"/>
        </w:rPr>
        <w:t>Основными целями Программы профилактики являются:</w:t>
      </w:r>
    </w:p>
    <w:p w14:paraId="366FB480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Стимулирование добросовестного соблюдения обязательных требований всеми контролируемыми лицами;</w:t>
      </w:r>
    </w:p>
    <w:p w14:paraId="766C63B8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73A8627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B3946D4" w14:textId="77777777" w:rsidR="000F7048" w:rsidRPr="00A61DFB" w:rsidRDefault="000F7048" w:rsidP="000F7048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F5F29DA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>Проведение профилактических  мероприятий программы профилактики направлено на решение следующих задач:</w:t>
      </w:r>
    </w:p>
    <w:p w14:paraId="40D56D2E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Укрепление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системы профилактики нарушений рисков причинения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вреда (ущерба) охраняемым законом ценностям;</w:t>
      </w:r>
    </w:p>
    <w:p w14:paraId="56CA6782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2DF1D259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311F7E4B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03CD48C" w14:textId="77777777" w:rsidR="000F7048" w:rsidRPr="00A61DFB" w:rsidRDefault="000F7048" w:rsidP="0088243A">
      <w:pPr>
        <w:numPr>
          <w:ilvl w:val="0"/>
          <w:numId w:val="46"/>
        </w:numPr>
        <w:spacing w:after="0" w:line="240" w:lineRule="auto"/>
        <w:ind w:left="-284" w:firstLine="993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14:paraId="58B2B568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AE6399C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3. Перечень профилактических мероприятий, сроки (периодичность) их проведения</w:t>
      </w:r>
    </w:p>
    <w:p w14:paraId="4D3D05EA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13"/>
        <w:gridCol w:w="1417"/>
        <w:gridCol w:w="2127"/>
      </w:tblGrid>
      <w:tr w:rsidR="000F7048" w:rsidRPr="00A61DFB" w14:paraId="3C240A4F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18BF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AFF0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6EDC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Срок исполнения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2D18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Ответственный исполнитель</w:t>
            </w:r>
          </w:p>
        </w:tc>
      </w:tr>
      <w:tr w:rsidR="000F7048" w:rsidRPr="00A61DFB" w14:paraId="5A62B6CB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AC4A4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AB180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C5BD40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FA31F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0C5CACE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4D39483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0B7A8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67DB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600E31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0D3B9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10B3651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1E6EAD1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95512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57552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6BA3E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7B6E6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3F46E93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00807D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F4173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4.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2B5F1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Консультирование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ECB5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0DF48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416A248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ACAEBF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2190C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BD168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166E9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II, IV квартал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9D9B8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7665646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45CB1D19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1C283508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lastRenderedPageBreak/>
        <w:t>Раздел 4. Показатели результативности и эффективности программы профилактики</w:t>
      </w:r>
    </w:p>
    <w:p w14:paraId="4D872B6D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252"/>
        <w:gridCol w:w="2268"/>
      </w:tblGrid>
      <w:tr w:rsidR="000F7048" w:rsidRPr="00A61DFB" w14:paraId="7FB151A1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99E54A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/п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E28E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747B7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Величина</w:t>
            </w:r>
          </w:p>
        </w:tc>
      </w:tr>
      <w:tr w:rsidR="000F7048" w:rsidRPr="00A61DFB" w14:paraId="6BEFB223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957FA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500929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204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100 %</w:t>
            </w:r>
          </w:p>
        </w:tc>
      </w:tr>
      <w:tr w:rsidR="000F7048" w:rsidRPr="00A61DFB" w14:paraId="79FB1B4D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1E13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93E5E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5A51A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100 % от числа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обратившихся</w:t>
            </w:r>
            <w:proofErr w:type="gramEnd"/>
          </w:p>
        </w:tc>
      </w:tr>
      <w:tr w:rsidR="000F7048" w:rsidRPr="00A61DFB" w14:paraId="1AFA3A9B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535C8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123F33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F674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не менее 2 мероприятий, проведенных контрольным (надзорным) органом</w:t>
            </w:r>
          </w:p>
        </w:tc>
      </w:tr>
    </w:tbl>
    <w:p w14:paraId="0CA7130B" w14:textId="77777777" w:rsidR="000F7048" w:rsidRPr="00A61DFB" w:rsidRDefault="000F7048" w:rsidP="000F7048">
      <w:pPr>
        <w:rPr>
          <w:rFonts w:ascii="Arial" w:hAnsi="Arial" w:cs="Arial"/>
          <w:sz w:val="16"/>
          <w:szCs w:val="16"/>
        </w:rPr>
      </w:pPr>
    </w:p>
    <w:p w14:paraId="55DBF886" w14:textId="77777777" w:rsidR="0088243A" w:rsidRPr="009F25E5" w:rsidRDefault="0088243A" w:rsidP="0088243A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C8A4014" w14:textId="77777777" w:rsidR="0088243A" w:rsidRPr="0088243A" w:rsidRDefault="0088243A" w:rsidP="0088243A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88243A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</w:p>
    <w:p w14:paraId="4EC91A01" w14:textId="4000BB83" w:rsidR="0088243A" w:rsidRPr="0088243A" w:rsidRDefault="00906939" w:rsidP="0088243A">
      <w:pPr>
        <w:tabs>
          <w:tab w:val="left" w:pos="709"/>
        </w:tabs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09.12.2025</w:t>
      </w:r>
      <w:r w:rsidR="0088243A" w:rsidRPr="0088243A">
        <w:rPr>
          <w:rFonts w:ascii="Arial" w:hAnsi="Arial" w:cs="Arial"/>
          <w:sz w:val="16"/>
          <w:szCs w:val="16"/>
        </w:rPr>
        <w:t xml:space="preserve">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№ 89</w:t>
      </w:r>
      <w:r w:rsidR="0088243A" w:rsidRPr="0088243A">
        <w:rPr>
          <w:rFonts w:ascii="Arial" w:hAnsi="Arial" w:cs="Arial"/>
          <w:sz w:val="16"/>
          <w:szCs w:val="16"/>
        </w:rPr>
        <w:t>-п</w:t>
      </w:r>
    </w:p>
    <w:p w14:paraId="16B428C4" w14:textId="7957B8FF" w:rsidR="0088243A" w:rsidRPr="0088243A" w:rsidRDefault="0088243A" w:rsidP="0088243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 сельсовет Красногвардейского рай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>она Оренбургской области на 2026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188C9390" w14:textId="77777777" w:rsidR="0088243A" w:rsidRPr="0088243A" w:rsidRDefault="0088243A" w:rsidP="008824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05C32B" w14:textId="77777777" w:rsidR="0088243A" w:rsidRPr="0088243A" w:rsidRDefault="0088243A" w:rsidP="0088243A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88243A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области:  </w:t>
      </w:r>
      <w:proofErr w:type="gramEnd"/>
    </w:p>
    <w:p w14:paraId="4C1D29E1" w14:textId="23039779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                      Утвердить</w:t>
      </w:r>
      <w:r w:rsidRPr="0088243A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она Оренбургской области на 2026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год согласно приложению к настоящему постановлению.</w:t>
      </w:r>
    </w:p>
    <w:p w14:paraId="15DC6DBD" w14:textId="72608DF8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2. Установить, что настоящее постановление вступает в силу после его обнародования и не ранее 01 января 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2026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>года.</w:t>
      </w:r>
    </w:p>
    <w:p w14:paraId="446AACB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</w:t>
      </w:r>
      <w:r w:rsidRPr="0088243A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 </w:t>
      </w:r>
    </w:p>
    <w:p w14:paraId="26EE3491" w14:textId="6FCA4B62" w:rsidR="0088243A" w:rsidRPr="0088243A" w:rsidRDefault="0088243A" w:rsidP="00C337D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1B6363FD" w14:textId="77777777" w:rsidR="0088243A" w:rsidRPr="0088243A" w:rsidRDefault="0088243A" w:rsidP="0088243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537DAD8" w14:textId="53D3B21B" w:rsidR="0088243A" w:rsidRPr="0088243A" w:rsidRDefault="006D5074" w:rsidP="0088243A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           Л.А. </w:t>
      </w:r>
      <w:proofErr w:type="spellStart"/>
      <w:r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AD362D1" w14:textId="755D87CA" w:rsidR="0088243A" w:rsidRPr="0088243A" w:rsidRDefault="0088243A" w:rsidP="0088243A">
      <w:pPr>
        <w:spacing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                          от 09.12.2025 года № 89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-п </w:t>
      </w:r>
    </w:p>
    <w:p w14:paraId="5A82B74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lastRenderedPageBreak/>
        <w:t>Программа</w:t>
      </w:r>
    </w:p>
    <w:p w14:paraId="63BEFAD5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</w:t>
      </w:r>
    </w:p>
    <w:p w14:paraId="30A9B2D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793FC1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– муниципальный контроль).</w:t>
      </w:r>
      <w:proofErr w:type="gramEnd"/>
    </w:p>
    <w:p w14:paraId="1DE741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BC88AAA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14:paraId="677C7A5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D6D581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Объектами при осуществлении вида муниципального контроля являются:</w:t>
      </w:r>
    </w:p>
    <w:p w14:paraId="56D9E61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14:paraId="005DCC5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14:paraId="2975DFD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14:paraId="2A19A6C2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14:paraId="351F2C4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07F37F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2366C9EB" w14:textId="2C929EDD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11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« </w:t>
      </w:r>
      <w:hyperlink r:id="rId12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от 26.12.2008 № 294-ФЗ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, в сфере муниципального жилищного контроля на территории му</w:t>
      </w:r>
      <w:r w:rsidR="00906939">
        <w:rPr>
          <w:rFonts w:ascii="Arial" w:eastAsia="Times New Roman" w:hAnsi="Arial" w:cs="Arial"/>
          <w:color w:val="000000"/>
          <w:sz w:val="16"/>
          <w:szCs w:val="16"/>
        </w:rPr>
        <w:t>ниципального образования на 2025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год не утверждался.</w:t>
      </w:r>
    </w:p>
    <w:p w14:paraId="395D1144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26C2FD3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II. Цели и задачи реализации Программы</w:t>
      </w:r>
    </w:p>
    <w:p w14:paraId="4B738E7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B2E2D46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Целями реализации Программы являются:</w:t>
      </w:r>
    </w:p>
    <w:p w14:paraId="258BA46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стимулирование добросовестного соблюдения обязательных требований всеми контролируемыми лицами;</w:t>
      </w:r>
    </w:p>
    <w:p w14:paraId="792FED2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EAA895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F6314F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4) предупреждение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нарушений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728ED9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снижение административной нагрузки на контролируемых лиц;</w:t>
      </w:r>
    </w:p>
    <w:p w14:paraId="482FEF8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6) снижение размера ущерба, причиняемого охраняемым законом ценностям.</w:t>
      </w:r>
    </w:p>
    <w:p w14:paraId="720606C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lastRenderedPageBreak/>
        <w:t>2. Задачами реализации Программы являются:</w:t>
      </w:r>
    </w:p>
    <w:p w14:paraId="6C3F0B9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14:paraId="49AC46B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122CB5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5EE01DD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56E60C3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14:paraId="5270440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37EF499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снижение издержек контрольно-надзорной деятельности и административной нагрузки на контролируемых лиц.</w:t>
      </w:r>
    </w:p>
    <w:p w14:paraId="71E604E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0573231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III. Перечень профилактических мероприятий, сроки (периодичность) их проведения</w:t>
      </w:r>
    </w:p>
    <w:p w14:paraId="4C2D49A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06F93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1. В соответствии с Положением о муниципальном жилищном контроле на территории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53724EE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информирование;</w:t>
      </w:r>
    </w:p>
    <w:p w14:paraId="6348F52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обобщение правоприменительной практики;</w:t>
      </w:r>
    </w:p>
    <w:p w14:paraId="00F13E7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объявление предостережений;</w:t>
      </w:r>
    </w:p>
    <w:p w14:paraId="41F74E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4) консультирование;</w:t>
      </w:r>
    </w:p>
    <w:p w14:paraId="478B5F77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профилактический визит</w:t>
      </w:r>
    </w:p>
    <w:p w14:paraId="48DA2AC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14:paraId="74A8DAC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CDD079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IV. Показатели результативности и эффективности Программы</w:t>
      </w:r>
    </w:p>
    <w:p w14:paraId="1679E2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CEAD29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9E2DB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14:paraId="4A4DBD0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/Н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>е исполнено.</w:t>
      </w:r>
    </w:p>
    <w:p w14:paraId="2359515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14:paraId="34925F5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E60FD59" w14:textId="77777777" w:rsidR="0088243A" w:rsidRPr="0088243A" w:rsidRDefault="0088243A" w:rsidP="0088243A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Приложение к Программе</w:t>
      </w:r>
    </w:p>
    <w:p w14:paraId="19E430A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622A362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Перечень профилактических мероприятий,</w:t>
      </w:r>
    </w:p>
    <w:p w14:paraId="086D4434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сроки (периодичность) их проведения</w:t>
      </w:r>
    </w:p>
    <w:p w14:paraId="62DE28EC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tbl>
      <w:tblPr>
        <w:tblW w:w="496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217"/>
        <w:gridCol w:w="1418"/>
        <w:gridCol w:w="992"/>
        <w:gridCol w:w="851"/>
      </w:tblGrid>
      <w:tr w:rsidR="0088243A" w:rsidRPr="0088243A" w14:paraId="45A2E9EC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E21D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№</w:t>
            </w:r>
          </w:p>
          <w:p w14:paraId="24F36075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2DF7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Вид мероприятия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1ED1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Форма мероприятия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319B4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должностные лица </w:t>
            </w:r>
            <w:r w:rsidRPr="0088243A">
              <w:rPr>
                <w:rFonts w:ascii="Arial" w:eastAsia="Times New Roman" w:hAnsi="Arial" w:cs="Arial"/>
                <w:bCs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, ответственные за реализацию мероприятия</w:t>
            </w:r>
          </w:p>
          <w:p w14:paraId="5E5E102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F0C2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Сроки (периодичность) их проведения</w:t>
            </w:r>
          </w:p>
        </w:tc>
      </w:tr>
      <w:tr w:rsidR="0088243A" w:rsidRPr="0088243A" w14:paraId="6928B3AD" w14:textId="77777777" w:rsidTr="003C3162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D8D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1.</w:t>
            </w:r>
          </w:p>
          <w:p w14:paraId="6D2F0B8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94C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9B86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572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F75A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необходимости в течение года</w:t>
            </w:r>
          </w:p>
          <w:p w14:paraId="7991CB1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2CA14EB5" w14:textId="77777777" w:rsidTr="003C3162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1E5F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000B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800A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Публикация 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на сайте руководств по соблюдению обязательных требований в сфере муниципального жилищного контроля при направлении их в адрес</w:t>
            </w:r>
            <w:proofErr w:type="gram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администрации уполномоченным федеральным органом исполнительной власти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41B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F9EF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 поступления</w:t>
            </w:r>
          </w:p>
        </w:tc>
      </w:tr>
      <w:tr w:rsidR="0088243A" w:rsidRPr="0088243A" w14:paraId="0CFE4DAF" w14:textId="77777777" w:rsidTr="003C3162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5305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CA1D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8C6CF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Размещение и поддержание в актуальном состоянии на официальном сайте в сети «Интернет» профилактической информации о </w:t>
            </w:r>
          </w:p>
          <w:p w14:paraId="27FFE5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муниципальном жилищном 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контроле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A0E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748BD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обновления</w:t>
            </w:r>
          </w:p>
        </w:tc>
      </w:tr>
      <w:tr w:rsidR="0088243A" w:rsidRPr="0088243A" w14:paraId="3B70FAB1" w14:textId="77777777" w:rsidTr="003C3162">
        <w:trPr>
          <w:trHeight w:val="84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6EFF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FC1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5FA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3CA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467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88243A" w:rsidRPr="0088243A" w14:paraId="5780906A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E23E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395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E7E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Объявление предостережений контролируемым лицам для целей принятия 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мер по обеспечению соблюдения обязательных требований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CFC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7E1F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2725281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0B07CB7B" w14:textId="77777777" w:rsidTr="003C3162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10EF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4.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81F7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Консультирование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6E0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Проведение должностными лицами </w:t>
            </w:r>
            <w:r w:rsidRPr="0088243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консультаций по вопросам:</w:t>
            </w:r>
          </w:p>
          <w:p w14:paraId="5794D84E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Муниципального жилищного контроля.</w:t>
            </w:r>
          </w:p>
          <w:p w14:paraId="043B0E2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13" w:history="1">
              <w:r w:rsidRPr="0088243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законом</w:t>
              </w:r>
            </w:hyperlink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35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9A9B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7BD08EE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472E8E0D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5D5C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6C73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5BBB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Проведение должностными лицами органа муниципального 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-ля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контрольных (надзор-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ных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) мероприятий, проводимых в отношении объекта 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0AA8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B9FF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Профилактические визиты подлежат проведению в течение года (при наличии оснований).</w:t>
            </w:r>
          </w:p>
          <w:p w14:paraId="4864341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583EA433" w14:textId="3C679A7C" w:rsidR="003C3162" w:rsidRPr="003C3162" w:rsidRDefault="003C3162" w:rsidP="006D507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lastRenderedPageBreak/>
        <w:t>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5B5236" w14:textId="77777777" w:rsidR="008D4F94" w:rsidRPr="009F25E5" w:rsidRDefault="008D4F94" w:rsidP="008D4F94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417970D5" w14:textId="77777777" w:rsidR="00380427" w:rsidRDefault="008D4F94" w:rsidP="00906939">
      <w:pPr>
        <w:keepNext/>
        <w:keepLines/>
        <w:tabs>
          <w:tab w:val="right" w:pos="0"/>
          <w:tab w:val="left" w:pos="709"/>
        </w:tabs>
        <w:ind w:firstLine="902"/>
        <w:outlineLvl w:val="0"/>
        <w:rPr>
          <w:rFonts w:ascii="Arial" w:hAnsi="Arial" w:cs="Arial"/>
          <w:b/>
          <w:bCs/>
          <w:sz w:val="16"/>
          <w:szCs w:val="16"/>
          <w:lang w:eastAsia="x-none"/>
        </w:rPr>
      </w:pPr>
      <w:r w:rsidRPr="008D4F94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 О В Л Е Н И Е</w:t>
      </w:r>
    </w:p>
    <w:p w14:paraId="12364A9A" w14:textId="51F86AB7" w:rsidR="008D4F94" w:rsidRPr="00380427" w:rsidRDefault="00906939" w:rsidP="00380427">
      <w:pPr>
        <w:keepNext/>
        <w:keepLines/>
        <w:tabs>
          <w:tab w:val="right" w:pos="0"/>
          <w:tab w:val="left" w:pos="709"/>
        </w:tabs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>
        <w:rPr>
          <w:rFonts w:ascii="Arial" w:hAnsi="Arial" w:cs="Arial"/>
          <w:sz w:val="16"/>
          <w:szCs w:val="16"/>
        </w:rPr>
        <w:t>09.12.2025</w:t>
      </w:r>
      <w:r w:rsidR="008D4F94" w:rsidRPr="008D4F94">
        <w:rPr>
          <w:rFonts w:ascii="Arial" w:hAnsi="Arial" w:cs="Arial"/>
          <w:sz w:val="16"/>
          <w:szCs w:val="16"/>
        </w:rPr>
        <w:t xml:space="preserve">                                                    </w:t>
      </w:r>
      <w:r w:rsidR="008D4F94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               № 90</w:t>
      </w:r>
      <w:r w:rsidR="008D4F94" w:rsidRPr="008D4F94">
        <w:rPr>
          <w:rFonts w:ascii="Arial" w:hAnsi="Arial" w:cs="Arial"/>
          <w:sz w:val="16"/>
          <w:szCs w:val="16"/>
        </w:rPr>
        <w:t>-п</w:t>
      </w:r>
    </w:p>
    <w:p w14:paraId="39E0AB7C" w14:textId="3EBAEC55" w:rsidR="008D4F94" w:rsidRPr="008D4F94" w:rsidRDefault="008D4F94" w:rsidP="00C337D9">
      <w:pPr>
        <w:ind w:firstLine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 утверждении Программы профилактики рисков причинения вреда (ущерба) охра</w:t>
      </w:r>
      <w:r w:rsidR="00906939">
        <w:rPr>
          <w:rFonts w:ascii="Arial" w:hAnsi="Arial" w:cs="Arial"/>
          <w:sz w:val="16"/>
          <w:szCs w:val="16"/>
        </w:rPr>
        <w:t>няемым законом ценностям на 2026</w:t>
      </w:r>
      <w:r w:rsidRPr="008D4F94">
        <w:rPr>
          <w:rFonts w:ascii="Arial" w:hAnsi="Arial" w:cs="Arial"/>
          <w:sz w:val="16"/>
          <w:szCs w:val="16"/>
        </w:rPr>
        <w:t xml:space="preserve"> год при осуществлении муниципального контроля в сфере благоустройства</w:t>
      </w:r>
    </w:p>
    <w:p w14:paraId="7B1F850B" w14:textId="77777777" w:rsidR="008D4F94" w:rsidRPr="008D4F94" w:rsidRDefault="008D4F94" w:rsidP="008D4F94">
      <w:pPr>
        <w:pStyle w:val="1"/>
        <w:ind w:right="-186" w:firstLine="709"/>
        <w:jc w:val="both"/>
        <w:rPr>
          <w:b w:val="0"/>
          <w:sz w:val="16"/>
          <w:szCs w:val="16"/>
        </w:rPr>
      </w:pPr>
      <w:proofErr w:type="gramStart"/>
      <w:r w:rsidRPr="008D4F94">
        <w:rPr>
          <w:b w:val="0"/>
          <w:sz w:val="16"/>
          <w:szCs w:val="16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 w:rsidRPr="008D4F94">
        <w:rPr>
          <w:b w:val="0"/>
          <w:sz w:val="16"/>
          <w:szCs w:val="16"/>
        </w:rPr>
        <w:t>Староникольский</w:t>
      </w:r>
      <w:proofErr w:type="spellEnd"/>
      <w:r w:rsidRPr="008D4F94">
        <w:rPr>
          <w:b w:val="0"/>
          <w:sz w:val="16"/>
          <w:szCs w:val="16"/>
        </w:rPr>
        <w:t xml:space="preserve">  сельсовет Красногвардейского района Оренбургской</w:t>
      </w:r>
      <w:proofErr w:type="gramEnd"/>
      <w:r w:rsidRPr="008D4F94">
        <w:rPr>
          <w:b w:val="0"/>
          <w:sz w:val="16"/>
          <w:szCs w:val="16"/>
        </w:rPr>
        <w:t xml:space="preserve"> области </w:t>
      </w:r>
    </w:p>
    <w:p w14:paraId="033FDE67" w14:textId="282A25EE" w:rsidR="008D4F94" w:rsidRPr="008D4F94" w:rsidRDefault="007F4F9A" w:rsidP="007F4F9A">
      <w:pPr>
        <w:pStyle w:val="1"/>
        <w:spacing w:before="0" w:after="0"/>
        <w:ind w:right="-186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1. </w:t>
      </w:r>
      <w:r w:rsidR="008D4F94" w:rsidRPr="008D4F94">
        <w:rPr>
          <w:b w:val="0"/>
          <w:sz w:val="16"/>
          <w:szCs w:val="16"/>
        </w:rPr>
        <w:t>Утвердить Программу профилактики рисков причинения вреда (ущерба) охра</w:t>
      </w:r>
      <w:r w:rsidR="00906939">
        <w:rPr>
          <w:b w:val="0"/>
          <w:sz w:val="16"/>
          <w:szCs w:val="16"/>
        </w:rPr>
        <w:t>няемым законом ценностям на 2026</w:t>
      </w:r>
      <w:r w:rsidR="008D4F94" w:rsidRPr="008D4F94">
        <w:rPr>
          <w:b w:val="0"/>
          <w:sz w:val="16"/>
          <w:szCs w:val="16"/>
        </w:rPr>
        <w:t xml:space="preserve"> год при осуществлении муниципального контроля в сфере благоустройства, согласно приложению.</w:t>
      </w:r>
    </w:p>
    <w:p w14:paraId="0595E267" w14:textId="6E87AF37" w:rsidR="008D4F94" w:rsidRPr="007F4F9A" w:rsidRDefault="008D4F94" w:rsidP="007F4F9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D4F94">
        <w:rPr>
          <w:rFonts w:ascii="Arial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</w:t>
      </w:r>
      <w:r w:rsidR="00906939">
        <w:rPr>
          <w:rFonts w:ascii="Arial" w:hAnsi="Arial" w:cs="Arial"/>
          <w:color w:val="000000"/>
          <w:sz w:val="16"/>
          <w:szCs w:val="16"/>
        </w:rPr>
        <w:t>ования и не ранее 01 января 2026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года.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 3. Настоящее постановление подлежит размещению на официальном сайте муниципального образования </w:t>
      </w:r>
      <w:proofErr w:type="spellStart"/>
      <w:r w:rsidRPr="008D4F94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«Интернет».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4. </w:t>
      </w:r>
      <w:proofErr w:type="gramStart"/>
      <w:r w:rsidRPr="008D4F94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8D4F94">
        <w:rPr>
          <w:rFonts w:ascii="Arial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4A88C887" w14:textId="29587EEF" w:rsidR="008D4F94" w:rsidRPr="008D4F94" w:rsidRDefault="006D5074" w:rsidP="008D4F9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</w:t>
      </w:r>
      <w:r w:rsidR="00C337D9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 xml:space="preserve">    Л.А.</w:t>
      </w:r>
      <w:r w:rsidR="00C337D9"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73350E91" w14:textId="277136E9" w:rsidR="008D4F94" w:rsidRPr="008D4F94" w:rsidRDefault="008D4F94" w:rsidP="008D4F94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Pr="003C3162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</w:t>
      </w:r>
      <w:r w:rsidRPr="003C3162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                           </w:t>
      </w:r>
      <w:r w:rsidR="00906939">
        <w:rPr>
          <w:rFonts w:ascii="Arial" w:eastAsia="Times New Roman" w:hAnsi="Arial" w:cs="Arial"/>
          <w:bCs/>
          <w:color w:val="000000"/>
          <w:sz w:val="16"/>
          <w:szCs w:val="16"/>
        </w:rPr>
        <w:t>от 09.12.2025 года № 9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0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-п </w:t>
      </w:r>
    </w:p>
    <w:p w14:paraId="17758CCE" w14:textId="4A402422" w:rsidR="008D4F94" w:rsidRPr="008D4F94" w:rsidRDefault="008D4F94" w:rsidP="007F4F9A">
      <w:p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Программа  профилактики рисков причинения вреда (ущерба) охра</w:t>
      </w:r>
      <w:r w:rsidR="00906939">
        <w:rPr>
          <w:rFonts w:ascii="Arial" w:hAnsi="Arial" w:cs="Arial"/>
          <w:sz w:val="16"/>
          <w:szCs w:val="16"/>
        </w:rPr>
        <w:t>няемым законом ценностям на 2026</w:t>
      </w:r>
      <w:r w:rsidRPr="008D4F94">
        <w:rPr>
          <w:rFonts w:ascii="Arial" w:hAnsi="Arial" w:cs="Arial"/>
          <w:sz w:val="16"/>
          <w:szCs w:val="16"/>
        </w:rPr>
        <w:t xml:space="preserve"> год при осуществлении муниципального контроля в сфере благоустройства.</w:t>
      </w:r>
    </w:p>
    <w:p w14:paraId="1887CD04" w14:textId="6262C881" w:rsidR="008D4F94" w:rsidRPr="007F4F9A" w:rsidRDefault="008D4F94" w:rsidP="007F4F9A">
      <w:pPr>
        <w:pStyle w:val="af4"/>
        <w:numPr>
          <w:ilvl w:val="0"/>
          <w:numId w:val="49"/>
        </w:num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Общие положения</w:t>
      </w:r>
    </w:p>
    <w:p w14:paraId="5A61C50A" w14:textId="77777777" w:rsidR="007F4F9A" w:rsidRDefault="008D4F94" w:rsidP="007F4F9A">
      <w:pPr>
        <w:pStyle w:val="af4"/>
        <w:numPr>
          <w:ilvl w:val="1"/>
          <w:numId w:val="49"/>
        </w:numPr>
        <w:jc w:val="both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 xml:space="preserve">Настоящая программа профилактики рисков </w:t>
      </w:r>
    </w:p>
    <w:p w14:paraId="5F7CD62F" w14:textId="7928B174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7F4F9A">
        <w:rPr>
          <w:rFonts w:ascii="Arial" w:hAnsi="Arial" w:cs="Arial"/>
          <w:sz w:val="16"/>
          <w:szCs w:val="16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 района </w:t>
      </w:r>
      <w:r w:rsidR="00906939">
        <w:rPr>
          <w:rFonts w:ascii="Arial" w:hAnsi="Arial" w:cs="Arial"/>
          <w:sz w:val="16"/>
          <w:szCs w:val="16"/>
        </w:rPr>
        <w:t>Оренбургской области на 2026</w:t>
      </w:r>
      <w:r w:rsidRPr="007F4F9A">
        <w:rPr>
          <w:rFonts w:ascii="Arial" w:hAnsi="Arial" w:cs="Arial"/>
          <w:sz w:val="16"/>
          <w:szCs w:val="16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r w:rsidRPr="007F4F9A">
        <w:rPr>
          <w:rFonts w:ascii="Arial" w:hAnsi="Arial" w:cs="Arial"/>
          <w:sz w:val="16"/>
          <w:szCs w:val="16"/>
        </w:rPr>
        <w:lastRenderedPageBreak/>
        <w:t xml:space="preserve">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</w:t>
      </w:r>
      <w:proofErr w:type="gramEnd"/>
      <w:r w:rsidRPr="007F4F9A">
        <w:rPr>
          <w:rFonts w:ascii="Arial" w:hAnsi="Arial" w:cs="Arial"/>
          <w:sz w:val="16"/>
          <w:szCs w:val="16"/>
        </w:rPr>
        <w:t xml:space="preserve">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14:paraId="5331B665" w14:textId="78BE7793" w:rsidR="008D4F94" w:rsidRPr="008D4F94" w:rsidRDefault="007F4F9A" w:rsidP="007F4F9A">
      <w:pPr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</w:t>
      </w:r>
      <w:r w:rsidR="008D4F94" w:rsidRPr="008D4F94">
        <w:rPr>
          <w:rFonts w:ascii="Arial" w:hAnsi="Arial" w:cs="Arial"/>
          <w:sz w:val="16"/>
          <w:szCs w:val="16"/>
        </w:rPr>
        <w:t>Анализ текущего состояния, планируемого развития</w:t>
      </w:r>
    </w:p>
    <w:p w14:paraId="6B2DC42C" w14:textId="3DFE4813" w:rsidR="008D4F94" w:rsidRPr="008D4F94" w:rsidRDefault="008D4F94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и ожидаемая результативность профилактических мероприятий</w:t>
      </w:r>
    </w:p>
    <w:p w14:paraId="645C7997" w14:textId="77777777" w:rsidR="007F4F9A" w:rsidRDefault="007F4F9A" w:rsidP="007F4F9A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2.1.</w:t>
      </w:r>
      <w:r w:rsidR="008D4F94" w:rsidRPr="008D4F94">
        <w:rPr>
          <w:rFonts w:ascii="Arial" w:hAnsi="Arial" w:cs="Arial"/>
          <w:sz w:val="16"/>
          <w:szCs w:val="16"/>
        </w:rPr>
        <w:t>Предметом муниципального контроля в сфере</w:t>
      </w:r>
    </w:p>
    <w:p w14:paraId="55CBAEE4" w14:textId="1672762E" w:rsidR="008D4F94" w:rsidRPr="008D4F94" w:rsidRDefault="008D4F94" w:rsidP="007F4F9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благоустройства на территории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14:paraId="02DB9351" w14:textId="430A63B3" w:rsidR="008D4F94" w:rsidRPr="008D4F94" w:rsidRDefault="008D4F94" w:rsidP="00C337D9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2.2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связи с тем, что ранее данный вид контроля администрацией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  <w:bookmarkStart w:id="3" w:name="_GoBack"/>
      <w:bookmarkEnd w:id="3"/>
    </w:p>
    <w:p w14:paraId="2934779C" w14:textId="0A4C5BFC" w:rsidR="008D4F94" w:rsidRPr="008D4F94" w:rsidRDefault="007F4F9A" w:rsidP="007F4F9A">
      <w:pPr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r w:rsidR="008D4F94" w:rsidRPr="007F4F9A">
        <w:rPr>
          <w:rFonts w:ascii="Arial" w:hAnsi="Arial" w:cs="Arial"/>
          <w:sz w:val="16"/>
          <w:szCs w:val="16"/>
        </w:rPr>
        <w:t>Цели и задачи реализации Программы</w:t>
      </w:r>
    </w:p>
    <w:p w14:paraId="5CDD5750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3.1 Целями реализации Программы являются:</w:t>
      </w:r>
    </w:p>
    <w:p w14:paraId="326B8862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предупреждение нарушений правил благоустройства;</w:t>
      </w:r>
    </w:p>
    <w:p w14:paraId="625BD5C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78259D7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5615E9F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21BC9FFD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повышение открытости и прозрачности системы контрольно-надзорной деятельности.</w:t>
      </w:r>
    </w:p>
    <w:p w14:paraId="5C5273CA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3.2 Задачами реализации Программы являются:</w:t>
      </w:r>
    </w:p>
    <w:p w14:paraId="62310624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0DC5734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5EF6B917" w14:textId="43985455" w:rsidR="008D4F94" w:rsidRPr="008D4F94" w:rsidRDefault="008D4F94" w:rsidP="00BD5DE7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14:paraId="3A279593" w14:textId="542C85FB" w:rsidR="008D4F94" w:rsidRPr="007F4F9A" w:rsidRDefault="008D4F94" w:rsidP="007F4F9A">
      <w:pPr>
        <w:pStyle w:val="af4"/>
        <w:numPr>
          <w:ilvl w:val="0"/>
          <w:numId w:val="45"/>
        </w:numPr>
        <w:jc w:val="center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>Перечень профилактических мероприятий, сроки</w:t>
      </w:r>
    </w:p>
    <w:p w14:paraId="32596965" w14:textId="5F8C58F9" w:rsidR="008D4F94" w:rsidRPr="008D4F94" w:rsidRDefault="007F4F9A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(периодичность) их проведения</w:t>
      </w:r>
    </w:p>
    <w:p w14:paraId="2B2D08BB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4.1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соответствии с Положением о муниципальном контроле в сфере благоустройства на территории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79B4BAE2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lastRenderedPageBreak/>
        <w:t>1) информирование;</w:t>
      </w:r>
    </w:p>
    <w:p w14:paraId="25725ED9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2) обобщение правоприменительной практики;</w:t>
      </w:r>
    </w:p>
    <w:p w14:paraId="2FAD704B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3) объявление предостережений;</w:t>
      </w:r>
    </w:p>
    <w:p w14:paraId="2BB9AF56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4) консультирование;</w:t>
      </w:r>
    </w:p>
    <w:p w14:paraId="0D8831AA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5) профилактический визит</w:t>
      </w:r>
    </w:p>
    <w:p w14:paraId="5DF9FEC0" w14:textId="41C3B2E7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</w:t>
      </w:r>
      <w:r w:rsidR="007F4F9A">
        <w:rPr>
          <w:rFonts w:ascii="Arial" w:hAnsi="Arial" w:cs="Arial"/>
          <w:sz w:val="16"/>
          <w:szCs w:val="16"/>
        </w:rPr>
        <w:t>мме.</w:t>
      </w:r>
    </w:p>
    <w:p w14:paraId="06E09309" w14:textId="2F5ED42F" w:rsidR="008D4F94" w:rsidRPr="007F4F9A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Показатели результативности и эффективности Программы</w:t>
      </w:r>
    </w:p>
    <w:p w14:paraId="7075686E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63342B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378FB6C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14:paraId="335247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14:paraId="3529770C" w14:textId="4193F4B6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</w:t>
      </w:r>
      <w:r w:rsidR="007F4F9A">
        <w:rPr>
          <w:rFonts w:ascii="Arial" w:hAnsi="Arial" w:cs="Arial"/>
          <w:sz w:val="16"/>
          <w:szCs w:val="16"/>
        </w:rPr>
        <w:t>.</w:t>
      </w:r>
    </w:p>
    <w:p w14:paraId="3F5A545D" w14:textId="641FC022" w:rsidR="008D4F94" w:rsidRPr="008D4F94" w:rsidRDefault="007F4F9A" w:rsidP="007F4F9A">
      <w:pPr>
        <w:ind w:firstLine="7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 к Программе</w:t>
      </w:r>
    </w:p>
    <w:p w14:paraId="07634BE8" w14:textId="77777777" w:rsidR="008D4F94" w:rsidRPr="008D4F94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План-график проведения профилактических мероприятий</w:t>
      </w:r>
    </w:p>
    <w:p w14:paraId="0763A7C6" w14:textId="77777777" w:rsidR="008D4F94" w:rsidRPr="008D4F94" w:rsidRDefault="008D4F94" w:rsidP="008D4F94">
      <w:pPr>
        <w:ind w:left="720"/>
        <w:rPr>
          <w:rFonts w:ascii="Arial" w:hAnsi="Arial" w:cs="Arial"/>
          <w:sz w:val="16"/>
          <w:szCs w:val="16"/>
        </w:rPr>
      </w:pPr>
    </w:p>
    <w:tbl>
      <w:tblPr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134"/>
        <w:gridCol w:w="1276"/>
        <w:gridCol w:w="567"/>
      </w:tblGrid>
      <w:tr w:rsidR="008D4F94" w:rsidRPr="008D4F94" w14:paraId="4BA1624D" w14:textId="77777777" w:rsidTr="007F4F9A">
        <w:tc>
          <w:tcPr>
            <w:tcW w:w="540" w:type="dxa"/>
            <w:shd w:val="clear" w:color="auto" w:fill="auto"/>
          </w:tcPr>
          <w:p w14:paraId="15281C04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553" w:type="dxa"/>
            <w:shd w:val="clear" w:color="auto" w:fill="auto"/>
          </w:tcPr>
          <w:p w14:paraId="3EC78B10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134" w:type="dxa"/>
            <w:shd w:val="clear" w:color="auto" w:fill="auto"/>
          </w:tcPr>
          <w:p w14:paraId="082EB4D7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  <w:tc>
          <w:tcPr>
            <w:tcW w:w="1276" w:type="dxa"/>
            <w:shd w:val="clear" w:color="auto" w:fill="auto"/>
          </w:tcPr>
          <w:p w14:paraId="02DC4F49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shd w:val="clear" w:color="auto" w:fill="auto"/>
          </w:tcPr>
          <w:p w14:paraId="58DA59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Ожидаемые результаты</w:t>
            </w:r>
          </w:p>
        </w:tc>
      </w:tr>
      <w:tr w:rsidR="008D4F94" w:rsidRPr="008D4F94" w14:paraId="44BA2E38" w14:textId="77777777" w:rsidTr="007F4F9A">
        <w:tc>
          <w:tcPr>
            <w:tcW w:w="540" w:type="dxa"/>
            <w:shd w:val="clear" w:color="auto" w:fill="auto"/>
          </w:tcPr>
          <w:p w14:paraId="094507B5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553" w:type="dxa"/>
            <w:shd w:val="clear" w:color="auto" w:fill="auto"/>
          </w:tcPr>
          <w:p w14:paraId="3845552A" w14:textId="61EF7230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 xml:space="preserve">Размещение на официальном сайте муниципального образования </w:t>
            </w:r>
            <w:proofErr w:type="spellStart"/>
            <w:r w:rsidRPr="007F4F9A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7F4F9A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Программы профилактики нарушений на 202</w:t>
            </w:r>
            <w:r w:rsidR="00906939">
              <w:rPr>
                <w:rFonts w:ascii="Arial" w:hAnsi="Arial" w:cs="Arial"/>
                <w:sz w:val="16"/>
                <w:szCs w:val="16"/>
              </w:rPr>
              <w:t>6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 при осуществлении </w:t>
            </w:r>
            <w:r w:rsidRPr="007F4F9A">
              <w:rPr>
                <w:rFonts w:ascii="Arial" w:hAnsi="Arial" w:cs="Arial"/>
                <w:sz w:val="16"/>
                <w:szCs w:val="16"/>
              </w:rPr>
              <w:lastRenderedPageBreak/>
              <w:t>муниципального контроля.</w:t>
            </w:r>
          </w:p>
        </w:tc>
        <w:tc>
          <w:tcPr>
            <w:tcW w:w="1134" w:type="dxa"/>
            <w:shd w:val="clear" w:color="auto" w:fill="auto"/>
          </w:tcPr>
          <w:p w14:paraId="56E0FEC1" w14:textId="6B3530D0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>Не позднее 20 декабря 202</w:t>
            </w:r>
            <w:r w:rsidR="007F4F9A" w:rsidRPr="007F4F9A">
              <w:rPr>
                <w:rFonts w:ascii="Arial" w:hAnsi="Arial" w:cs="Arial"/>
                <w:sz w:val="16"/>
                <w:szCs w:val="16"/>
              </w:rPr>
              <w:t>5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года </w:t>
            </w:r>
          </w:p>
        </w:tc>
        <w:tc>
          <w:tcPr>
            <w:tcW w:w="1276" w:type="dxa"/>
            <w:shd w:val="clear" w:color="auto" w:fill="auto"/>
          </w:tcPr>
          <w:p w14:paraId="109A0B6E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00B54239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 и повышение их правосознания</w:t>
            </w:r>
          </w:p>
        </w:tc>
      </w:tr>
      <w:tr w:rsidR="008D4F94" w:rsidRPr="008D4F94" w14:paraId="586F779E" w14:textId="77777777" w:rsidTr="007F4F9A">
        <w:tc>
          <w:tcPr>
            <w:tcW w:w="540" w:type="dxa"/>
            <w:shd w:val="clear" w:color="auto" w:fill="auto"/>
          </w:tcPr>
          <w:p w14:paraId="358BE5F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553" w:type="dxa"/>
            <w:shd w:val="clear" w:color="auto" w:fill="auto"/>
          </w:tcPr>
          <w:p w14:paraId="530164C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 w:rsidRPr="008D4F94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8D4F94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134" w:type="dxa"/>
            <w:shd w:val="clear" w:color="auto" w:fill="auto"/>
          </w:tcPr>
          <w:p w14:paraId="77842DC3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1276" w:type="dxa"/>
            <w:shd w:val="clear" w:color="auto" w:fill="auto"/>
          </w:tcPr>
          <w:p w14:paraId="24DC7B4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3971A90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</w:t>
            </w:r>
          </w:p>
        </w:tc>
      </w:tr>
      <w:tr w:rsidR="008D4F94" w:rsidRPr="008D4F94" w14:paraId="2F8DAFBA" w14:textId="77777777" w:rsidTr="007F4F9A">
        <w:tc>
          <w:tcPr>
            <w:tcW w:w="540" w:type="dxa"/>
            <w:shd w:val="clear" w:color="auto" w:fill="auto"/>
          </w:tcPr>
          <w:p w14:paraId="474CDA1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553" w:type="dxa"/>
            <w:shd w:val="clear" w:color="auto" w:fill="auto"/>
          </w:tcPr>
          <w:p w14:paraId="6A5686B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Устное консультирование контролируемых лиц и (или) их 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1134" w:type="dxa"/>
            <w:shd w:val="clear" w:color="auto" w:fill="auto"/>
          </w:tcPr>
          <w:p w14:paraId="147AA10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Постоянно,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 xml:space="preserve"> установленного графика (режима) работы</w:t>
            </w:r>
          </w:p>
        </w:tc>
        <w:tc>
          <w:tcPr>
            <w:tcW w:w="1276" w:type="dxa"/>
            <w:shd w:val="clear" w:color="auto" w:fill="auto"/>
          </w:tcPr>
          <w:p w14:paraId="3F7F4F4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210F4D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B7E200E" w14:textId="77777777" w:rsidTr="007F4F9A">
        <w:tc>
          <w:tcPr>
            <w:tcW w:w="540" w:type="dxa"/>
            <w:shd w:val="clear" w:color="auto" w:fill="auto"/>
          </w:tcPr>
          <w:p w14:paraId="699B41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553" w:type="dxa"/>
            <w:shd w:val="clear" w:color="auto" w:fill="auto"/>
          </w:tcPr>
          <w:p w14:paraId="0425BCF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Информирование-консультирование в ходе рабочих встреч</w:t>
            </w:r>
          </w:p>
        </w:tc>
        <w:tc>
          <w:tcPr>
            <w:tcW w:w="1134" w:type="dxa"/>
            <w:shd w:val="clear" w:color="auto" w:fill="auto"/>
          </w:tcPr>
          <w:p w14:paraId="36CED87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При поступлении соответствующих обращений</w:t>
            </w:r>
          </w:p>
        </w:tc>
        <w:tc>
          <w:tcPr>
            <w:tcW w:w="1276" w:type="dxa"/>
            <w:shd w:val="clear" w:color="auto" w:fill="auto"/>
          </w:tcPr>
          <w:p w14:paraId="385463A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87F6CD0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25CEDF0" w14:textId="77777777" w:rsidTr="007F4F9A">
        <w:tc>
          <w:tcPr>
            <w:tcW w:w="540" w:type="dxa"/>
            <w:shd w:val="clear" w:color="auto" w:fill="auto"/>
          </w:tcPr>
          <w:p w14:paraId="60A0B7A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553" w:type="dxa"/>
            <w:shd w:val="clear" w:color="auto" w:fill="auto"/>
          </w:tcPr>
          <w:p w14:paraId="10B1E0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134" w:type="dxa"/>
            <w:shd w:val="clear" w:color="auto" w:fill="auto"/>
          </w:tcPr>
          <w:p w14:paraId="12FD704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Объявление предостережений контролируемым лицам для целей принятия мер по обеспечению </w:t>
            </w:r>
            <w:r w:rsidRPr="008D4F94">
              <w:rPr>
                <w:rFonts w:ascii="Arial" w:hAnsi="Arial" w:cs="Arial"/>
                <w:sz w:val="16"/>
                <w:szCs w:val="16"/>
              </w:rPr>
              <w:lastRenderedPageBreak/>
              <w:t>соблюдения обязательных требований</w:t>
            </w:r>
          </w:p>
        </w:tc>
        <w:tc>
          <w:tcPr>
            <w:tcW w:w="1276" w:type="dxa"/>
            <w:shd w:val="clear" w:color="auto" w:fill="auto"/>
          </w:tcPr>
          <w:p w14:paraId="1FC82F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lastRenderedPageBreak/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5DD22832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Принятие контролируемыми лицами мер по </w:t>
            </w:r>
            <w:r w:rsidRPr="008D4F94">
              <w:rPr>
                <w:rFonts w:ascii="Arial" w:hAnsi="Arial" w:cs="Arial"/>
                <w:sz w:val="16"/>
                <w:szCs w:val="16"/>
              </w:rPr>
              <w:lastRenderedPageBreak/>
              <w:t>недопущению нарушений правил благоустройства</w:t>
            </w:r>
          </w:p>
        </w:tc>
      </w:tr>
    </w:tbl>
    <w:p w14:paraId="66083697" w14:textId="2DF41964" w:rsidR="00265F79" w:rsidRDefault="00265F79" w:rsidP="00560470">
      <w:pPr>
        <w:pStyle w:val="ConsPlusNormal"/>
        <w:jc w:val="both"/>
        <w:rPr>
          <w:rFonts w:eastAsiaTheme="minorEastAsia"/>
          <w:sz w:val="16"/>
          <w:szCs w:val="16"/>
        </w:rPr>
      </w:pPr>
    </w:p>
    <w:p w14:paraId="087ED957" w14:textId="77777777" w:rsidR="007F4F9A" w:rsidRPr="008D4F94" w:rsidRDefault="007F4F9A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D4F94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D4F94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D4F94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D4F94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D4F94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3F9015" w14:textId="77777777" w:rsidR="00EC25E7" w:rsidRDefault="00EC25E7" w:rsidP="00192A63">
      <w:pPr>
        <w:spacing w:after="0" w:line="240" w:lineRule="auto"/>
      </w:pPr>
      <w:r>
        <w:separator/>
      </w:r>
    </w:p>
  </w:endnote>
  <w:endnote w:type="continuationSeparator" w:id="0">
    <w:p w14:paraId="3DD256D3" w14:textId="77777777" w:rsidR="00EC25E7" w:rsidRDefault="00EC25E7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031AB" w14:textId="77777777" w:rsidR="00EC25E7" w:rsidRDefault="00EC25E7" w:rsidP="00192A63">
      <w:pPr>
        <w:spacing w:after="0" w:line="240" w:lineRule="auto"/>
      </w:pPr>
      <w:r>
        <w:separator/>
      </w:r>
    </w:p>
  </w:footnote>
  <w:footnote w:type="continuationSeparator" w:id="0">
    <w:p w14:paraId="70955D5A" w14:textId="77777777" w:rsidR="00EC25E7" w:rsidRDefault="00EC25E7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37D9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1E0E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05649"/>
    <w:rsid w:val="0032604E"/>
    <w:rsid w:val="00354AE7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5E95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06939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37D9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C25E7"/>
    <w:rsid w:val="00ED0DC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minjus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657E8284-BC2A-4A2A-B081-84E5E12B55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4664</Words>
  <Characters>26589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2023-12-20T10:10:00Z</cp:lastPrinted>
  <dcterms:created xsi:type="dcterms:W3CDTF">2025-12-10T06:57:00Z</dcterms:created>
  <dcterms:modified xsi:type="dcterms:W3CDTF">2025-12-10T07:54:00Z</dcterms:modified>
</cp:coreProperties>
</file>