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D33823" w14:paraId="3BD5EAEC" w14:textId="77777777" w:rsidTr="00450019">
        <w:trPr>
          <w:trHeight w:val="2253"/>
        </w:trPr>
        <w:tc>
          <w:tcPr>
            <w:tcW w:w="1701" w:type="dxa"/>
            <w:shd w:val="clear" w:color="auto" w:fill="auto"/>
          </w:tcPr>
          <w:p w14:paraId="5A0A63DF" w14:textId="77777777" w:rsidR="001E0C21" w:rsidRDefault="001E0C21" w:rsidP="00B714E6">
            <w:pPr>
              <w:spacing w:after="0"/>
            </w:pPr>
            <w:r>
              <w:rPr>
                <w:rFonts w:ascii="Times New Roman" w:hAnsi="Times New Roman"/>
                <w:b/>
                <w:noProof/>
                <w:sz w:val="26"/>
                <w:szCs w:val="26"/>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AD55C1" w:rsidRDefault="001E0C21" w:rsidP="00B714E6">
            <w:pPr>
              <w:pStyle w:val="a3"/>
              <w:rPr>
                <w:rFonts w:ascii="Franklin Gothic Demi" w:hAnsi="Franklin Gothic Demi"/>
              </w:rPr>
            </w:pPr>
          </w:p>
          <w:p w14:paraId="143EA144" w14:textId="77777777" w:rsidR="001E0C21" w:rsidRPr="00AD55C1" w:rsidRDefault="001E0C21" w:rsidP="00B714E6">
            <w:pPr>
              <w:pStyle w:val="a3"/>
              <w:rPr>
                <w:rFonts w:ascii="Franklin Gothic Demi" w:hAnsi="Franklin Gothic Demi"/>
              </w:rPr>
            </w:pPr>
          </w:p>
        </w:tc>
        <w:tc>
          <w:tcPr>
            <w:tcW w:w="6663" w:type="dxa"/>
          </w:tcPr>
          <w:p w14:paraId="41BD6813" w14:textId="05B87884" w:rsidR="001E0C21" w:rsidRPr="00FA6598" w:rsidRDefault="00FA6598" w:rsidP="00B714E6">
            <w:pPr>
              <w:pStyle w:val="a3"/>
              <w:rPr>
                <w:rFonts w:asciiTheme="majorHAnsi" w:hAnsiTheme="majorHAnsi"/>
                <w:b/>
                <w:sz w:val="56"/>
                <w:szCs w:val="56"/>
              </w:rPr>
            </w:pPr>
            <w:r w:rsidRPr="00FA6598">
              <w:rPr>
                <w:rFonts w:asciiTheme="majorHAnsi" w:hAnsiTheme="majorHAnsi"/>
                <w:b/>
                <w:sz w:val="56"/>
                <w:szCs w:val="56"/>
              </w:rPr>
              <w:t xml:space="preserve">СТАРОНИКОЛЬСКИЙ </w:t>
            </w:r>
            <w:r w:rsidR="001E0C21" w:rsidRPr="00FA6598">
              <w:rPr>
                <w:rFonts w:asciiTheme="majorHAnsi" w:hAnsiTheme="majorHAnsi"/>
                <w:b/>
                <w:sz w:val="56"/>
                <w:szCs w:val="56"/>
              </w:rPr>
              <w:t xml:space="preserve"> ВЕСТНИК </w:t>
            </w:r>
          </w:p>
          <w:p w14:paraId="1A4E677D" w14:textId="77777777" w:rsidR="001E0C21" w:rsidRPr="00FA6598" w:rsidRDefault="001E0C21" w:rsidP="00B714E6">
            <w:pPr>
              <w:pStyle w:val="a3"/>
              <w:jc w:val="right"/>
              <w:rPr>
                <w:rFonts w:ascii="Franklin Gothic Demi" w:hAnsi="Franklin Gothic Demi"/>
                <w:sz w:val="56"/>
                <w:szCs w:val="56"/>
              </w:rPr>
            </w:pPr>
          </w:p>
        </w:tc>
        <w:tc>
          <w:tcPr>
            <w:tcW w:w="2110" w:type="dxa"/>
            <w:shd w:val="clear" w:color="auto" w:fill="auto"/>
          </w:tcPr>
          <w:p w14:paraId="4CE4DDEE" w14:textId="7F39C4E1" w:rsidR="00834798" w:rsidRDefault="00AA6E92" w:rsidP="00B714E6">
            <w:pPr>
              <w:pStyle w:val="a3"/>
              <w:jc w:val="right"/>
              <w:rPr>
                <w:rFonts w:asciiTheme="majorHAnsi" w:hAnsiTheme="majorHAnsi"/>
                <w:b/>
                <w:sz w:val="28"/>
                <w:szCs w:val="28"/>
              </w:rPr>
            </w:pPr>
            <w:r>
              <w:rPr>
                <w:rFonts w:asciiTheme="majorHAnsi" w:hAnsiTheme="majorHAnsi"/>
                <w:b/>
                <w:sz w:val="28"/>
                <w:szCs w:val="28"/>
              </w:rPr>
              <w:t>31</w:t>
            </w:r>
            <w:r w:rsidR="009F25E5">
              <w:rPr>
                <w:rFonts w:asciiTheme="majorHAnsi" w:hAnsiTheme="majorHAnsi"/>
                <w:b/>
                <w:sz w:val="28"/>
                <w:szCs w:val="28"/>
              </w:rPr>
              <w:t xml:space="preserve"> </w:t>
            </w:r>
            <w:r>
              <w:rPr>
                <w:rFonts w:asciiTheme="majorHAnsi" w:hAnsiTheme="majorHAnsi"/>
                <w:b/>
                <w:sz w:val="28"/>
                <w:szCs w:val="28"/>
              </w:rPr>
              <w:t>марта</w:t>
            </w:r>
            <w:r w:rsidR="00232ED8">
              <w:rPr>
                <w:rFonts w:asciiTheme="majorHAnsi" w:hAnsiTheme="majorHAnsi"/>
                <w:b/>
                <w:sz w:val="28"/>
                <w:szCs w:val="28"/>
              </w:rPr>
              <w:t xml:space="preserve"> </w:t>
            </w:r>
          </w:p>
          <w:p w14:paraId="0322E428" w14:textId="4EF0374F" w:rsidR="001E0C21" w:rsidRPr="00C80929" w:rsidRDefault="00DA6BBD" w:rsidP="00B714E6">
            <w:pPr>
              <w:pStyle w:val="a3"/>
              <w:jc w:val="right"/>
              <w:rPr>
                <w:rFonts w:asciiTheme="majorHAnsi" w:hAnsiTheme="majorHAnsi"/>
                <w:b/>
                <w:sz w:val="28"/>
                <w:szCs w:val="28"/>
              </w:rPr>
            </w:pPr>
            <w:r>
              <w:rPr>
                <w:rFonts w:asciiTheme="majorHAnsi" w:hAnsiTheme="majorHAnsi"/>
                <w:b/>
                <w:sz w:val="28"/>
                <w:szCs w:val="28"/>
              </w:rPr>
              <w:t xml:space="preserve"> </w:t>
            </w:r>
            <w:r w:rsidR="00185731">
              <w:rPr>
                <w:rFonts w:asciiTheme="majorHAnsi" w:hAnsiTheme="majorHAnsi"/>
                <w:b/>
                <w:sz w:val="28"/>
                <w:szCs w:val="28"/>
              </w:rPr>
              <w:t xml:space="preserve"> 2026</w:t>
            </w:r>
            <w:r w:rsidR="001E0C21" w:rsidRPr="00C80929">
              <w:rPr>
                <w:rFonts w:asciiTheme="majorHAnsi" w:hAnsiTheme="majorHAnsi"/>
                <w:b/>
                <w:sz w:val="28"/>
                <w:szCs w:val="28"/>
              </w:rPr>
              <w:t xml:space="preserve"> года</w:t>
            </w:r>
          </w:p>
          <w:p w14:paraId="6C978D33" w14:textId="2CD836F6" w:rsidR="001E0C21" w:rsidRPr="00C80929" w:rsidRDefault="00AA6E92" w:rsidP="00B714E6">
            <w:pPr>
              <w:pStyle w:val="a3"/>
              <w:jc w:val="right"/>
              <w:rPr>
                <w:rFonts w:asciiTheme="majorHAnsi" w:hAnsiTheme="majorHAnsi"/>
                <w:b/>
                <w:sz w:val="24"/>
                <w:szCs w:val="24"/>
              </w:rPr>
            </w:pPr>
            <w:r>
              <w:rPr>
                <w:rFonts w:asciiTheme="majorHAnsi" w:hAnsiTheme="majorHAnsi"/>
                <w:b/>
                <w:sz w:val="28"/>
                <w:szCs w:val="28"/>
              </w:rPr>
              <w:t>№ 3</w:t>
            </w:r>
            <w:r w:rsidR="00906939">
              <w:rPr>
                <w:rFonts w:asciiTheme="majorHAnsi" w:hAnsiTheme="majorHAnsi"/>
                <w:b/>
                <w:sz w:val="28"/>
                <w:szCs w:val="28"/>
              </w:rPr>
              <w:t xml:space="preserve"> (3</w:t>
            </w:r>
            <w:r>
              <w:rPr>
                <w:rFonts w:asciiTheme="majorHAnsi" w:hAnsiTheme="majorHAnsi"/>
                <w:b/>
                <w:sz w:val="28"/>
                <w:szCs w:val="28"/>
              </w:rPr>
              <w:t>9</w:t>
            </w:r>
            <w:r w:rsidR="001E0C21" w:rsidRPr="00C80929">
              <w:rPr>
                <w:rFonts w:asciiTheme="majorHAnsi" w:hAnsiTheme="majorHAnsi"/>
                <w:b/>
                <w:sz w:val="28"/>
                <w:szCs w:val="28"/>
              </w:rPr>
              <w:t>)</w:t>
            </w:r>
          </w:p>
          <w:p w14:paraId="0D10BFFD" w14:textId="77777777" w:rsidR="001E0C21" w:rsidRPr="00D33823" w:rsidRDefault="001E0C21" w:rsidP="00B714E6">
            <w:pPr>
              <w:pStyle w:val="a3"/>
              <w:jc w:val="right"/>
              <w:rPr>
                <w:sz w:val="36"/>
                <w:szCs w:val="36"/>
              </w:rPr>
            </w:pPr>
          </w:p>
          <w:p w14:paraId="56A20B06" w14:textId="77777777" w:rsidR="001E0C21" w:rsidRPr="00927D73" w:rsidRDefault="001E0C21" w:rsidP="00B714E6">
            <w:pPr>
              <w:pStyle w:val="a3"/>
              <w:jc w:val="right"/>
              <w:rPr>
                <w:rFonts w:asciiTheme="majorHAnsi" w:hAnsiTheme="majorHAnsi"/>
                <w:b/>
              </w:rPr>
            </w:pPr>
            <w:r w:rsidRPr="00927D73">
              <w:rPr>
                <w:rFonts w:asciiTheme="majorHAnsi" w:hAnsiTheme="majorHAnsi"/>
                <w:b/>
              </w:rPr>
              <w:t xml:space="preserve">Издается </w:t>
            </w:r>
          </w:p>
          <w:p w14:paraId="218DD546" w14:textId="14243107" w:rsidR="00927D73" w:rsidRDefault="0098510C" w:rsidP="00B714E6">
            <w:pPr>
              <w:pStyle w:val="a3"/>
              <w:jc w:val="right"/>
              <w:rPr>
                <w:rFonts w:asciiTheme="majorHAnsi" w:hAnsiTheme="majorHAnsi"/>
                <w:b/>
              </w:rPr>
            </w:pPr>
            <w:r>
              <w:rPr>
                <w:rFonts w:asciiTheme="majorHAnsi" w:hAnsiTheme="majorHAnsi"/>
                <w:b/>
              </w:rPr>
              <w:t>с 21</w:t>
            </w:r>
            <w:r w:rsidR="00A5651D">
              <w:rPr>
                <w:rFonts w:asciiTheme="majorHAnsi" w:hAnsiTheme="majorHAnsi"/>
                <w:b/>
              </w:rPr>
              <w:t xml:space="preserve"> июня</w:t>
            </w:r>
            <w:r w:rsidR="001E0C21" w:rsidRPr="00927D73">
              <w:rPr>
                <w:rFonts w:asciiTheme="majorHAnsi" w:hAnsiTheme="majorHAnsi"/>
                <w:b/>
              </w:rPr>
              <w:t xml:space="preserve"> </w:t>
            </w:r>
          </w:p>
          <w:p w14:paraId="593BAE14" w14:textId="313256BF" w:rsidR="001E0C21" w:rsidRPr="00927D73" w:rsidRDefault="00A5651D" w:rsidP="00B714E6">
            <w:pPr>
              <w:pStyle w:val="a3"/>
              <w:jc w:val="right"/>
              <w:rPr>
                <w:rFonts w:asciiTheme="majorHAnsi" w:hAnsiTheme="majorHAnsi"/>
                <w:b/>
              </w:rPr>
            </w:pPr>
            <w:r>
              <w:rPr>
                <w:rFonts w:asciiTheme="majorHAnsi" w:hAnsiTheme="majorHAnsi"/>
                <w:b/>
              </w:rPr>
              <w:t>2023</w:t>
            </w:r>
            <w:r w:rsidR="001E0C21" w:rsidRPr="00927D73">
              <w:rPr>
                <w:rFonts w:asciiTheme="majorHAnsi" w:hAnsiTheme="majorHAnsi"/>
                <w:b/>
              </w:rPr>
              <w:t xml:space="preserve"> года</w:t>
            </w:r>
          </w:p>
          <w:p w14:paraId="61921253" w14:textId="77777777" w:rsidR="001E0C21" w:rsidRPr="00D33823" w:rsidRDefault="001E0C21" w:rsidP="00B714E6">
            <w:pPr>
              <w:pStyle w:val="a3"/>
              <w:jc w:val="right"/>
              <w:rPr>
                <w:sz w:val="36"/>
                <w:szCs w:val="36"/>
              </w:rPr>
            </w:pPr>
            <w:r w:rsidRPr="00927D73">
              <w:rPr>
                <w:rFonts w:asciiTheme="majorHAnsi" w:hAnsiTheme="majorHAnsi"/>
                <w:b/>
              </w:rPr>
              <w:t>«Бесплатно»</w:t>
            </w:r>
          </w:p>
        </w:tc>
      </w:tr>
    </w:tbl>
    <w:p w14:paraId="18A22160" w14:textId="77777777" w:rsidR="00E73B83" w:rsidRPr="001E0C21" w:rsidRDefault="001E0C21" w:rsidP="00B714E6">
      <w:pPr>
        <w:spacing w:after="0"/>
        <w:jc w:val="center"/>
        <w:rPr>
          <w:rFonts w:ascii="Times New Roman" w:hAnsi="Times New Roman" w:cs="Times New Roman"/>
          <w:sz w:val="16"/>
          <w:szCs w:val="16"/>
        </w:rPr>
      </w:pPr>
      <w:r>
        <w:rPr>
          <w:rFonts w:ascii="Times New Roman" w:hAnsi="Times New Roman" w:cs="Times New Roman"/>
          <w:sz w:val="16"/>
          <w:szCs w:val="16"/>
        </w:rPr>
        <w:t>_________________________________________</w:t>
      </w:r>
      <w:r w:rsidRPr="001E0C21">
        <w:rPr>
          <w:rFonts w:ascii="Times New Roman" w:hAnsi="Times New Roman" w:cs="Times New Roman"/>
          <w:sz w:val="16"/>
          <w:szCs w:val="16"/>
        </w:rPr>
        <w:t>_____________________________________________________________________________________</w:t>
      </w:r>
    </w:p>
    <w:p w14:paraId="1EE717D9" w14:textId="5B2FEDC7" w:rsidR="001E0C21" w:rsidRPr="00AC50AF" w:rsidRDefault="001E0C21" w:rsidP="00B714E6">
      <w:pPr>
        <w:spacing w:after="0"/>
        <w:jc w:val="center"/>
        <w:rPr>
          <w:rFonts w:ascii="Times New Roman" w:hAnsi="Times New Roman" w:cs="Times New Roman"/>
          <w:sz w:val="18"/>
          <w:szCs w:val="18"/>
        </w:rPr>
      </w:pPr>
      <w:r w:rsidRPr="00AC50AF">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Pr>
          <w:rFonts w:ascii="Times New Roman" w:hAnsi="Times New Roman" w:cs="Times New Roman"/>
          <w:sz w:val="18"/>
          <w:szCs w:val="18"/>
        </w:rPr>
        <w:t xml:space="preserve">иципального образования </w:t>
      </w:r>
      <w:proofErr w:type="spellStart"/>
      <w:r w:rsidR="00FA6598">
        <w:rPr>
          <w:rFonts w:ascii="Times New Roman" w:hAnsi="Times New Roman" w:cs="Times New Roman"/>
          <w:sz w:val="18"/>
          <w:szCs w:val="18"/>
        </w:rPr>
        <w:t>Староникольский</w:t>
      </w:r>
      <w:proofErr w:type="spellEnd"/>
      <w:r w:rsidR="00FA6598">
        <w:rPr>
          <w:rFonts w:ascii="Times New Roman" w:hAnsi="Times New Roman" w:cs="Times New Roman"/>
          <w:sz w:val="18"/>
          <w:szCs w:val="18"/>
        </w:rPr>
        <w:t xml:space="preserve"> сельсовет </w:t>
      </w:r>
      <w:r w:rsidRPr="00AC50AF">
        <w:rPr>
          <w:rFonts w:ascii="Times New Roman" w:hAnsi="Times New Roman" w:cs="Times New Roman"/>
          <w:sz w:val="18"/>
          <w:szCs w:val="18"/>
        </w:rPr>
        <w:t>Красногвардейского района</w:t>
      </w:r>
      <w:r w:rsidR="00FA6598">
        <w:rPr>
          <w:rFonts w:ascii="Times New Roman" w:hAnsi="Times New Roman" w:cs="Times New Roman"/>
          <w:sz w:val="18"/>
          <w:szCs w:val="18"/>
        </w:rPr>
        <w:t xml:space="preserve">                     </w:t>
      </w:r>
      <w:r w:rsidRPr="00AC50AF">
        <w:rPr>
          <w:rFonts w:ascii="Times New Roman" w:hAnsi="Times New Roman" w:cs="Times New Roman"/>
          <w:sz w:val="18"/>
          <w:szCs w:val="18"/>
        </w:rPr>
        <w:t xml:space="preserve"> Оренбургской области</w:t>
      </w:r>
    </w:p>
    <w:p w14:paraId="3D3301FA" w14:textId="709D2D0B" w:rsidR="00B714E6" w:rsidRPr="00120724" w:rsidRDefault="001E0C21" w:rsidP="00120724">
      <w:pPr>
        <w:spacing w:after="0"/>
        <w:jc w:val="center"/>
        <w:rPr>
          <w:rFonts w:ascii="Times New Roman" w:hAnsi="Times New Roman" w:cs="Times New Roman"/>
          <w:sz w:val="24"/>
          <w:szCs w:val="24"/>
        </w:rPr>
        <w:sectPr w:rsidR="00B714E6" w:rsidRPr="00120724" w:rsidSect="00B714E6">
          <w:headerReference w:type="even" r:id="rId9"/>
          <w:headerReference w:type="default" r:id="rId10"/>
          <w:pgSz w:w="11906" w:h="16838"/>
          <w:pgMar w:top="567" w:right="851" w:bottom="567" w:left="851" w:header="284" w:footer="0" w:gutter="0"/>
          <w:cols w:space="708"/>
          <w:docGrid w:linePitch="360"/>
        </w:sectPr>
      </w:pPr>
      <w:r w:rsidRPr="001E0C21">
        <w:rPr>
          <w:rFonts w:ascii="Arial" w:hAnsi="Arial" w:cs="Arial"/>
          <w:sz w:val="16"/>
          <w:szCs w:val="16"/>
        </w:rPr>
        <w:t>__________________________________________________________________________________</w:t>
      </w:r>
      <w:r w:rsidR="00580DDA">
        <w:rPr>
          <w:rFonts w:ascii="Arial" w:hAnsi="Arial" w:cs="Arial"/>
          <w:sz w:val="16"/>
          <w:szCs w:val="16"/>
        </w:rPr>
        <w:t>________________________________</w:t>
      </w:r>
    </w:p>
    <w:p w14:paraId="2989B914" w14:textId="77777777" w:rsidR="00356F96" w:rsidRPr="003E0925" w:rsidRDefault="00356F96" w:rsidP="00356F96">
      <w:pPr>
        <w:rPr>
          <w:rFonts w:ascii="Arial" w:hAnsi="Arial" w:cs="Arial"/>
          <w:sz w:val="18"/>
          <w:szCs w:val="18"/>
        </w:rPr>
      </w:pPr>
    </w:p>
    <w:p w14:paraId="05BD9C31" w14:textId="56E4FB4F" w:rsidR="00580DDA" w:rsidRPr="00471217" w:rsidRDefault="00580DDA" w:rsidP="00580DDA">
      <w:pPr>
        <w:jc w:val="center"/>
        <w:rPr>
          <w:rFonts w:ascii="Arial" w:hAnsi="Arial" w:cs="Arial"/>
          <w:b/>
          <w:sz w:val="18"/>
          <w:szCs w:val="18"/>
        </w:rPr>
      </w:pPr>
      <w:r>
        <w:rPr>
          <w:rFonts w:ascii="Arial" w:hAnsi="Arial" w:cs="Arial"/>
          <w:b/>
          <w:sz w:val="18"/>
          <w:szCs w:val="18"/>
        </w:rPr>
        <w:t xml:space="preserve">СОВЕТ ДЕПУТАТОВ </w:t>
      </w:r>
      <w:r w:rsidR="00356F96" w:rsidRPr="003E0925">
        <w:rPr>
          <w:rFonts w:ascii="Arial" w:hAnsi="Arial" w:cs="Arial"/>
          <w:b/>
          <w:sz w:val="18"/>
          <w:szCs w:val="18"/>
        </w:rPr>
        <w:t xml:space="preserve"> МУНИЦИПАЛЬНОГО ОБРАЗОВАНИЯ    СТАРОНИКОЛЬСКИЙ   СЕЛЬСОВЕТ                              КРАСНОГВАРДЕЙСК</w:t>
      </w:r>
      <w:r w:rsidR="00356F96">
        <w:rPr>
          <w:rFonts w:ascii="Arial" w:hAnsi="Arial" w:cs="Arial"/>
          <w:b/>
          <w:sz w:val="18"/>
          <w:szCs w:val="18"/>
        </w:rPr>
        <w:t>ОГО РАЙОНА ОРЕНБУРГСКОЙ ОБЛАСТИ</w:t>
      </w:r>
    </w:p>
    <w:p w14:paraId="561DB4BA" w14:textId="77777777" w:rsidR="00580DDA" w:rsidRPr="00471217" w:rsidRDefault="00580DDA" w:rsidP="00580DDA">
      <w:pPr>
        <w:jc w:val="center"/>
        <w:rPr>
          <w:rFonts w:ascii="Arial" w:hAnsi="Arial" w:cs="Arial"/>
          <w:b/>
          <w:sz w:val="18"/>
          <w:szCs w:val="18"/>
        </w:rPr>
      </w:pPr>
      <w:r w:rsidRPr="00471217">
        <w:rPr>
          <w:rFonts w:ascii="Arial" w:hAnsi="Arial" w:cs="Arial"/>
          <w:b/>
          <w:sz w:val="18"/>
          <w:szCs w:val="18"/>
        </w:rPr>
        <w:t>РЕШЕНИЕ</w:t>
      </w:r>
    </w:p>
    <w:p w14:paraId="5F17CE56" w14:textId="11103A8C" w:rsidR="00580DDA" w:rsidRPr="00580DDA" w:rsidRDefault="00580DDA" w:rsidP="00580DDA">
      <w:pPr>
        <w:rPr>
          <w:rFonts w:ascii="Arial" w:hAnsi="Arial" w:cs="Arial"/>
          <w:b/>
          <w:bCs/>
          <w:sz w:val="18"/>
          <w:szCs w:val="18"/>
        </w:rPr>
      </w:pPr>
      <w:r w:rsidRPr="00471217">
        <w:rPr>
          <w:rFonts w:ascii="Arial" w:hAnsi="Arial" w:cs="Arial"/>
          <w:b/>
          <w:bCs/>
          <w:sz w:val="18"/>
          <w:szCs w:val="18"/>
        </w:rPr>
        <w:t xml:space="preserve">30.03.2026                                                           </w:t>
      </w:r>
      <w:r>
        <w:rPr>
          <w:rFonts w:ascii="Arial" w:hAnsi="Arial" w:cs="Arial"/>
          <w:b/>
          <w:bCs/>
          <w:sz w:val="18"/>
          <w:szCs w:val="18"/>
        </w:rPr>
        <w:t xml:space="preserve">       </w:t>
      </w:r>
      <w:r w:rsidRPr="00471217">
        <w:rPr>
          <w:rFonts w:ascii="Arial" w:hAnsi="Arial" w:cs="Arial"/>
          <w:b/>
          <w:bCs/>
          <w:sz w:val="18"/>
          <w:szCs w:val="18"/>
        </w:rPr>
        <w:t xml:space="preserve">  № </w:t>
      </w:r>
      <w:r>
        <w:rPr>
          <w:rFonts w:ascii="Arial" w:hAnsi="Arial" w:cs="Arial"/>
          <w:b/>
          <w:bCs/>
          <w:sz w:val="18"/>
          <w:szCs w:val="18"/>
        </w:rPr>
        <w:t>7/</w:t>
      </w:r>
      <w:r w:rsidR="009C7983">
        <w:rPr>
          <w:rFonts w:ascii="Arial" w:hAnsi="Arial" w:cs="Arial"/>
          <w:b/>
          <w:bCs/>
          <w:sz w:val="18"/>
          <w:szCs w:val="18"/>
        </w:rPr>
        <w:t>1</w:t>
      </w:r>
      <w:bookmarkStart w:id="0" w:name="_GoBack"/>
      <w:bookmarkEnd w:id="0"/>
    </w:p>
    <w:p w14:paraId="2F53A118"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bCs/>
          <w:sz w:val="18"/>
          <w:szCs w:val="18"/>
        </w:rPr>
      </w:pPr>
      <w:r w:rsidRPr="00471217">
        <w:rPr>
          <w:rFonts w:ascii="Arial" w:hAnsi="Arial" w:cs="Arial"/>
          <w:b/>
          <w:bCs/>
          <w:sz w:val="18"/>
          <w:szCs w:val="18"/>
        </w:rPr>
        <w:t xml:space="preserve">О </w:t>
      </w:r>
      <w:r w:rsidRPr="00471217">
        <w:rPr>
          <w:rFonts w:ascii="Arial" w:hAnsi="Arial" w:cs="Arial"/>
          <w:b/>
          <w:sz w:val="18"/>
          <w:szCs w:val="18"/>
        </w:rPr>
        <w:t xml:space="preserve">муниципальном контроле </w:t>
      </w:r>
      <w:r w:rsidRPr="00471217">
        <w:rPr>
          <w:rFonts w:ascii="Arial" w:hAnsi="Arial" w:cs="Arial"/>
          <w:b/>
          <w:bCs/>
          <w:color w:val="000000"/>
          <w:sz w:val="18"/>
          <w:szCs w:val="18"/>
        </w:rPr>
        <w:t>на автомобильном транспорте, городском наземном электрическом транспорте и в дорожном хозяйстве в границах населенных пунктов</w:t>
      </w:r>
      <w:r w:rsidRPr="00471217">
        <w:rPr>
          <w:rFonts w:ascii="Arial" w:hAnsi="Arial" w:cs="Arial"/>
          <w:b/>
          <w:sz w:val="18"/>
          <w:szCs w:val="18"/>
        </w:rPr>
        <w:t xml:space="preserve"> муниципального образования </w:t>
      </w:r>
      <w:proofErr w:type="spellStart"/>
      <w:r w:rsidRPr="00471217">
        <w:rPr>
          <w:rFonts w:ascii="Arial" w:hAnsi="Arial" w:cs="Arial"/>
          <w:b/>
          <w:sz w:val="18"/>
          <w:szCs w:val="18"/>
        </w:rPr>
        <w:t>Староникольский</w:t>
      </w:r>
      <w:proofErr w:type="spellEnd"/>
      <w:r w:rsidRPr="00471217">
        <w:rPr>
          <w:rFonts w:ascii="Arial" w:hAnsi="Arial" w:cs="Arial"/>
          <w:b/>
          <w:sz w:val="18"/>
          <w:szCs w:val="18"/>
        </w:rPr>
        <w:t xml:space="preserve"> сельсовет Красногвардейского района Оренбургской области</w:t>
      </w:r>
    </w:p>
    <w:p w14:paraId="3657E61E"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sz w:val="18"/>
          <w:szCs w:val="18"/>
        </w:rPr>
      </w:pPr>
    </w:p>
    <w:p w14:paraId="6523E2EA"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sz w:val="18"/>
          <w:szCs w:val="18"/>
        </w:rPr>
      </w:pPr>
      <w:proofErr w:type="gramStart"/>
      <w:r w:rsidRPr="00471217">
        <w:rPr>
          <w:rFonts w:ascii="Arial" w:hAnsi="Arial" w:cs="Arial"/>
          <w:sz w:val="18"/>
          <w:szCs w:val="1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руководствуясь Уставом муниципального</w:t>
      </w:r>
      <w:proofErr w:type="gramEnd"/>
      <w:r w:rsidRPr="00471217">
        <w:rPr>
          <w:rFonts w:ascii="Arial" w:hAnsi="Arial" w:cs="Arial"/>
          <w:sz w:val="18"/>
          <w:szCs w:val="18"/>
        </w:rPr>
        <w:t xml:space="preserve"> образования </w:t>
      </w:r>
      <w:proofErr w:type="spellStart"/>
      <w:r w:rsidRPr="00471217">
        <w:rPr>
          <w:rFonts w:ascii="Arial" w:hAnsi="Arial" w:cs="Arial"/>
          <w:sz w:val="18"/>
          <w:szCs w:val="18"/>
        </w:rPr>
        <w:t>Староникольский</w:t>
      </w:r>
      <w:proofErr w:type="spellEnd"/>
      <w:r w:rsidRPr="00471217">
        <w:rPr>
          <w:rFonts w:ascii="Arial" w:hAnsi="Arial" w:cs="Arial"/>
          <w:sz w:val="18"/>
          <w:szCs w:val="18"/>
        </w:rPr>
        <w:t xml:space="preserve"> сельсовет Красногвардейского района Оренбургской области, Совет депутатов решил:</w:t>
      </w:r>
    </w:p>
    <w:p w14:paraId="2CC518EE"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sz w:val="18"/>
          <w:szCs w:val="18"/>
        </w:rPr>
      </w:pPr>
      <w:r w:rsidRPr="00471217">
        <w:rPr>
          <w:rFonts w:ascii="Arial" w:hAnsi="Arial" w:cs="Arial"/>
          <w:sz w:val="18"/>
          <w:szCs w:val="18"/>
        </w:rPr>
        <w:t xml:space="preserve">1. Утвердить </w:t>
      </w:r>
      <w:hyperlink r:id="rId11" w:anchor="p39" w:history="1">
        <w:r w:rsidRPr="00471217">
          <w:rPr>
            <w:rFonts w:ascii="Arial" w:hAnsi="Arial" w:cs="Arial"/>
            <w:sz w:val="18"/>
            <w:szCs w:val="18"/>
          </w:rPr>
          <w:t>Положение</w:t>
        </w:r>
      </w:hyperlink>
      <w:r w:rsidRPr="00471217">
        <w:rPr>
          <w:rFonts w:ascii="Arial" w:hAnsi="Arial" w:cs="Arial"/>
          <w:sz w:val="18"/>
          <w:szCs w:val="18"/>
        </w:rPr>
        <w:t xml:space="preserve"> о муниципальном контроле </w:t>
      </w:r>
      <w:r w:rsidRPr="00471217">
        <w:rPr>
          <w:rFonts w:ascii="Arial" w:hAnsi="Arial" w:cs="Arial"/>
          <w:bCs/>
          <w:color w:val="000000"/>
          <w:sz w:val="18"/>
          <w:szCs w:val="18"/>
        </w:rPr>
        <w:t xml:space="preserve">на автомобильном транспорте, городском наземном электрическом транспорте и в дорожном хозяйстве в границах населенных пунктов </w:t>
      </w:r>
      <w:r w:rsidRPr="00471217">
        <w:rPr>
          <w:rFonts w:ascii="Arial" w:hAnsi="Arial" w:cs="Arial"/>
          <w:sz w:val="18"/>
          <w:szCs w:val="18"/>
        </w:rPr>
        <w:t xml:space="preserve">муниципального образования </w:t>
      </w:r>
      <w:proofErr w:type="spellStart"/>
      <w:r w:rsidRPr="00471217">
        <w:rPr>
          <w:rFonts w:ascii="Arial" w:hAnsi="Arial" w:cs="Arial"/>
          <w:sz w:val="18"/>
          <w:szCs w:val="18"/>
        </w:rPr>
        <w:t>Староникольский</w:t>
      </w:r>
      <w:proofErr w:type="spellEnd"/>
      <w:r w:rsidRPr="00471217">
        <w:rPr>
          <w:rFonts w:ascii="Arial" w:hAnsi="Arial" w:cs="Arial"/>
          <w:sz w:val="18"/>
          <w:szCs w:val="18"/>
        </w:rPr>
        <w:t xml:space="preserve"> сельсовет Красногвардейского района Оренбургской области согласно приложению.</w:t>
      </w:r>
    </w:p>
    <w:p w14:paraId="205A27D9"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sz w:val="18"/>
          <w:szCs w:val="18"/>
        </w:rPr>
      </w:pPr>
      <w:r w:rsidRPr="00471217">
        <w:rPr>
          <w:rFonts w:ascii="Arial" w:hAnsi="Arial" w:cs="Arial"/>
          <w:sz w:val="18"/>
          <w:szCs w:val="18"/>
        </w:rPr>
        <w:t xml:space="preserve">2. Признать утратившим силу решение Совета депутатов </w:t>
      </w:r>
      <w:r w:rsidRPr="00471217">
        <w:rPr>
          <w:rFonts w:ascii="Arial" w:hAnsi="Arial" w:cs="Arial"/>
          <w:bCs/>
          <w:sz w:val="18"/>
          <w:szCs w:val="18"/>
        </w:rPr>
        <w:t xml:space="preserve">муниципального образования </w:t>
      </w:r>
      <w:proofErr w:type="spellStart"/>
      <w:r w:rsidRPr="00471217">
        <w:rPr>
          <w:rFonts w:ascii="Arial" w:hAnsi="Arial" w:cs="Arial"/>
          <w:bCs/>
          <w:sz w:val="18"/>
          <w:szCs w:val="18"/>
        </w:rPr>
        <w:t>Староникольский</w:t>
      </w:r>
      <w:proofErr w:type="spellEnd"/>
      <w:r w:rsidRPr="00471217">
        <w:rPr>
          <w:rFonts w:ascii="Arial" w:hAnsi="Arial" w:cs="Arial"/>
          <w:bCs/>
          <w:sz w:val="18"/>
          <w:szCs w:val="18"/>
        </w:rPr>
        <w:t xml:space="preserve"> сельсовет Красногвардейского района Оренбургской области</w:t>
      </w:r>
      <w:r w:rsidRPr="00471217">
        <w:rPr>
          <w:rFonts w:ascii="Arial" w:hAnsi="Arial" w:cs="Arial"/>
          <w:sz w:val="18"/>
          <w:szCs w:val="18"/>
        </w:rPr>
        <w:t xml:space="preserve"> от 25 апреля 2025 года № 42/3 «</w:t>
      </w:r>
      <w:r w:rsidRPr="00471217">
        <w:rPr>
          <w:rFonts w:ascii="Arial" w:hAnsi="Arial" w:cs="Arial"/>
          <w:bCs/>
          <w:sz w:val="18"/>
          <w:szCs w:val="18"/>
        </w:rPr>
        <w:t xml:space="preserve">О </w:t>
      </w:r>
      <w:r w:rsidRPr="00471217">
        <w:rPr>
          <w:rFonts w:ascii="Arial" w:hAnsi="Arial" w:cs="Arial"/>
          <w:sz w:val="18"/>
          <w:szCs w:val="18"/>
        </w:rPr>
        <w:t xml:space="preserve">муниципальном контроле </w:t>
      </w:r>
      <w:r w:rsidRPr="00471217">
        <w:rPr>
          <w:rFonts w:ascii="Arial" w:hAnsi="Arial" w:cs="Arial"/>
          <w:bCs/>
          <w:color w:val="000000"/>
          <w:sz w:val="18"/>
          <w:szCs w:val="18"/>
        </w:rPr>
        <w:t xml:space="preserve">на автомобильном транспорте, городском наземном электрическом транспорте и в дорожном хозяйстве в границах населенных пунктов </w:t>
      </w:r>
      <w:r w:rsidRPr="00471217">
        <w:rPr>
          <w:rFonts w:ascii="Arial" w:hAnsi="Arial" w:cs="Arial"/>
          <w:sz w:val="18"/>
          <w:szCs w:val="18"/>
        </w:rPr>
        <w:t xml:space="preserve"> муниципального образования </w:t>
      </w:r>
      <w:proofErr w:type="spellStart"/>
      <w:r w:rsidRPr="00471217">
        <w:rPr>
          <w:rFonts w:ascii="Arial" w:hAnsi="Arial" w:cs="Arial"/>
          <w:sz w:val="18"/>
          <w:szCs w:val="18"/>
        </w:rPr>
        <w:t>Староникольский</w:t>
      </w:r>
      <w:proofErr w:type="spellEnd"/>
      <w:r w:rsidRPr="00471217">
        <w:rPr>
          <w:rFonts w:ascii="Arial" w:hAnsi="Arial" w:cs="Arial"/>
          <w:sz w:val="18"/>
          <w:szCs w:val="18"/>
        </w:rPr>
        <w:t xml:space="preserve"> сельсовет Красногвардейского района Оренбургской области</w:t>
      </w:r>
      <w:r w:rsidRPr="00471217">
        <w:rPr>
          <w:rFonts w:ascii="Arial" w:hAnsi="Arial" w:cs="Arial"/>
          <w:bCs/>
          <w:sz w:val="18"/>
          <w:szCs w:val="18"/>
        </w:rPr>
        <w:t xml:space="preserve">». </w:t>
      </w:r>
    </w:p>
    <w:p w14:paraId="3DB76AF3"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sz w:val="18"/>
          <w:szCs w:val="18"/>
        </w:rPr>
      </w:pPr>
      <w:r w:rsidRPr="00471217">
        <w:rPr>
          <w:rFonts w:ascii="Arial" w:hAnsi="Arial" w:cs="Arial"/>
          <w:sz w:val="18"/>
          <w:szCs w:val="18"/>
        </w:rPr>
        <w:t>3. Установить, что настоящее решение вступает в силу после его официального опубликования в газете «</w:t>
      </w:r>
      <w:proofErr w:type="spellStart"/>
      <w:r w:rsidRPr="00471217">
        <w:rPr>
          <w:rFonts w:ascii="Arial" w:hAnsi="Arial" w:cs="Arial"/>
          <w:sz w:val="18"/>
          <w:szCs w:val="18"/>
        </w:rPr>
        <w:t>Староникольский</w:t>
      </w:r>
      <w:proofErr w:type="spellEnd"/>
      <w:r w:rsidRPr="00471217">
        <w:rPr>
          <w:rFonts w:ascii="Arial" w:hAnsi="Arial" w:cs="Arial"/>
          <w:sz w:val="18"/>
          <w:szCs w:val="18"/>
        </w:rPr>
        <w:t xml:space="preserve"> вестник»,  подлежит обнародованию и  размещению на официальном сайте муниципального образования </w:t>
      </w:r>
      <w:proofErr w:type="spellStart"/>
      <w:r w:rsidRPr="00471217">
        <w:rPr>
          <w:rFonts w:ascii="Arial" w:hAnsi="Arial" w:cs="Arial"/>
          <w:sz w:val="18"/>
          <w:szCs w:val="18"/>
        </w:rPr>
        <w:t>Староникольский</w:t>
      </w:r>
      <w:proofErr w:type="spellEnd"/>
      <w:r w:rsidRPr="00471217">
        <w:rPr>
          <w:rFonts w:ascii="Arial" w:hAnsi="Arial" w:cs="Arial"/>
          <w:sz w:val="18"/>
          <w:szCs w:val="18"/>
        </w:rPr>
        <w:t xml:space="preserve"> сельсовет Красногвардейского района Оренбургской области  в сети «Интернет».</w:t>
      </w:r>
    </w:p>
    <w:p w14:paraId="408ED22E" w14:textId="77777777" w:rsidR="00580DDA" w:rsidRPr="00471217" w:rsidRDefault="00580DDA" w:rsidP="00580DDA">
      <w:pPr>
        <w:autoSpaceDE w:val="0"/>
        <w:autoSpaceDN w:val="0"/>
        <w:adjustRightInd w:val="0"/>
        <w:spacing w:after="0" w:line="240" w:lineRule="auto"/>
        <w:ind w:firstLine="709"/>
        <w:jc w:val="both"/>
        <w:rPr>
          <w:rFonts w:ascii="Arial" w:hAnsi="Arial" w:cs="Arial"/>
          <w:sz w:val="18"/>
          <w:szCs w:val="18"/>
        </w:rPr>
      </w:pPr>
      <w:r w:rsidRPr="00471217">
        <w:rPr>
          <w:rFonts w:ascii="Arial" w:hAnsi="Arial" w:cs="Arial"/>
          <w:sz w:val="18"/>
          <w:szCs w:val="18"/>
        </w:rPr>
        <w:t xml:space="preserve">4. </w:t>
      </w:r>
      <w:proofErr w:type="gramStart"/>
      <w:r w:rsidRPr="00471217">
        <w:rPr>
          <w:rFonts w:ascii="Arial" w:hAnsi="Arial" w:cs="Arial"/>
          <w:sz w:val="18"/>
          <w:szCs w:val="18"/>
        </w:rPr>
        <w:t>Контроль за</w:t>
      </w:r>
      <w:proofErr w:type="gramEnd"/>
      <w:r w:rsidRPr="00471217">
        <w:rPr>
          <w:rFonts w:ascii="Arial" w:hAnsi="Arial" w:cs="Arial"/>
          <w:sz w:val="18"/>
          <w:szCs w:val="18"/>
        </w:rPr>
        <w:t xml:space="preserve"> исполнением настоящего решения возложить на постоянную комиссию по вопросам </w:t>
      </w:r>
      <w:r w:rsidRPr="00471217">
        <w:rPr>
          <w:rFonts w:ascii="Arial" w:hAnsi="Arial" w:cs="Arial"/>
          <w:sz w:val="18"/>
          <w:szCs w:val="18"/>
        </w:rPr>
        <w:lastRenderedPageBreak/>
        <w:t>финансово-экономического развития и сельскому хозяйству.</w:t>
      </w:r>
    </w:p>
    <w:p w14:paraId="6976FAD4" w14:textId="77777777" w:rsidR="00580DDA" w:rsidRPr="00471217" w:rsidRDefault="00580DDA" w:rsidP="00580DDA">
      <w:pPr>
        <w:spacing w:after="0" w:line="240" w:lineRule="auto"/>
        <w:rPr>
          <w:rFonts w:ascii="Arial" w:hAnsi="Arial" w:cs="Arial"/>
          <w:sz w:val="18"/>
          <w:szCs w:val="18"/>
        </w:rPr>
      </w:pPr>
    </w:p>
    <w:p w14:paraId="1481919A" w14:textId="56F3E7F0" w:rsidR="00580DDA" w:rsidRPr="00471217" w:rsidRDefault="00580DDA" w:rsidP="00580DDA">
      <w:pPr>
        <w:spacing w:after="0" w:line="240" w:lineRule="auto"/>
        <w:rPr>
          <w:rFonts w:ascii="Arial" w:hAnsi="Arial" w:cs="Arial"/>
          <w:sz w:val="18"/>
          <w:szCs w:val="18"/>
        </w:rPr>
      </w:pPr>
      <w:r w:rsidRPr="00471217">
        <w:rPr>
          <w:rFonts w:ascii="Arial" w:hAnsi="Arial" w:cs="Arial"/>
          <w:sz w:val="18"/>
          <w:szCs w:val="18"/>
        </w:rPr>
        <w:t>Председатель Совет</w:t>
      </w:r>
      <w:r>
        <w:rPr>
          <w:rFonts w:ascii="Arial" w:hAnsi="Arial" w:cs="Arial"/>
          <w:sz w:val="18"/>
          <w:szCs w:val="18"/>
        </w:rPr>
        <w:t xml:space="preserve">а депутатов    </w:t>
      </w:r>
      <w:r w:rsidRPr="00471217">
        <w:rPr>
          <w:rFonts w:ascii="Arial" w:hAnsi="Arial" w:cs="Arial"/>
          <w:sz w:val="18"/>
          <w:szCs w:val="18"/>
        </w:rPr>
        <w:t xml:space="preserve"> </w:t>
      </w:r>
      <w:r>
        <w:rPr>
          <w:rFonts w:ascii="Arial" w:hAnsi="Arial" w:cs="Arial"/>
          <w:sz w:val="18"/>
          <w:szCs w:val="18"/>
        </w:rPr>
        <w:t xml:space="preserve">       </w:t>
      </w:r>
      <w:r w:rsidRPr="00471217">
        <w:rPr>
          <w:rFonts w:ascii="Arial" w:hAnsi="Arial" w:cs="Arial"/>
          <w:sz w:val="18"/>
          <w:szCs w:val="18"/>
        </w:rPr>
        <w:t xml:space="preserve">            Н.С. Ковтун        </w:t>
      </w:r>
    </w:p>
    <w:p w14:paraId="49BB7AB7" w14:textId="70BDFA2C" w:rsidR="00580DDA" w:rsidRPr="00471217" w:rsidRDefault="00580DDA" w:rsidP="00580DDA">
      <w:pPr>
        <w:spacing w:after="0" w:line="240" w:lineRule="auto"/>
        <w:jc w:val="both"/>
        <w:rPr>
          <w:rFonts w:ascii="Arial" w:hAnsi="Arial" w:cs="Arial"/>
          <w:sz w:val="18"/>
          <w:szCs w:val="18"/>
        </w:rPr>
      </w:pPr>
      <w:r>
        <w:rPr>
          <w:rFonts w:ascii="Arial" w:hAnsi="Arial" w:cs="Arial"/>
          <w:sz w:val="18"/>
          <w:szCs w:val="18"/>
        </w:rPr>
        <w:t xml:space="preserve">Глава сельсовета </w:t>
      </w:r>
      <w:r w:rsidRPr="00471217">
        <w:rPr>
          <w:rFonts w:ascii="Arial" w:hAnsi="Arial" w:cs="Arial"/>
          <w:sz w:val="18"/>
          <w:szCs w:val="18"/>
        </w:rPr>
        <w:tab/>
        <w:t xml:space="preserve">        </w:t>
      </w:r>
      <w:r>
        <w:rPr>
          <w:rFonts w:ascii="Arial" w:hAnsi="Arial" w:cs="Arial"/>
          <w:sz w:val="18"/>
          <w:szCs w:val="18"/>
        </w:rPr>
        <w:t xml:space="preserve">                     </w:t>
      </w:r>
      <w:r w:rsidRPr="00471217">
        <w:rPr>
          <w:rFonts w:ascii="Arial" w:hAnsi="Arial" w:cs="Arial"/>
          <w:sz w:val="18"/>
          <w:szCs w:val="18"/>
        </w:rPr>
        <w:t xml:space="preserve"> Л.А. </w:t>
      </w:r>
      <w:proofErr w:type="spellStart"/>
      <w:r w:rsidRPr="00471217">
        <w:rPr>
          <w:rFonts w:ascii="Arial" w:hAnsi="Arial" w:cs="Arial"/>
          <w:sz w:val="18"/>
          <w:szCs w:val="18"/>
        </w:rPr>
        <w:t>Ибадлаева</w:t>
      </w:r>
      <w:proofErr w:type="spellEnd"/>
      <w:r w:rsidRPr="00471217">
        <w:rPr>
          <w:rFonts w:ascii="Arial" w:hAnsi="Arial" w:cs="Arial"/>
          <w:sz w:val="18"/>
          <w:szCs w:val="18"/>
        </w:rPr>
        <w:t xml:space="preserve"> </w:t>
      </w:r>
    </w:p>
    <w:p w14:paraId="53D932BE" w14:textId="77777777" w:rsidR="00580DDA" w:rsidRPr="00471217" w:rsidRDefault="00580DDA" w:rsidP="00580DDA">
      <w:pPr>
        <w:spacing w:after="0" w:line="240" w:lineRule="auto"/>
        <w:jc w:val="both"/>
        <w:rPr>
          <w:rFonts w:ascii="Arial" w:hAnsi="Arial" w:cs="Arial"/>
          <w:sz w:val="18"/>
          <w:szCs w:val="18"/>
        </w:rPr>
      </w:pPr>
    </w:p>
    <w:p w14:paraId="4E7C79DD" w14:textId="77777777" w:rsidR="00580DDA" w:rsidRPr="00580DDA" w:rsidRDefault="00580DDA" w:rsidP="00580DDA">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sz w:val="18"/>
          <w:szCs w:val="18"/>
        </w:rPr>
      </w:pPr>
      <w:r w:rsidRPr="00580DDA">
        <w:rPr>
          <w:rFonts w:ascii="Arial" w:hAnsi="Arial" w:cs="Arial"/>
          <w:sz w:val="18"/>
          <w:szCs w:val="18"/>
        </w:rPr>
        <w:t>Приложение</w:t>
      </w:r>
    </w:p>
    <w:p w14:paraId="185C0122" w14:textId="77777777" w:rsidR="00580DDA" w:rsidRPr="00580DDA"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sz w:val="18"/>
          <w:szCs w:val="18"/>
        </w:rPr>
      </w:pPr>
      <w:r w:rsidRPr="00580DDA">
        <w:rPr>
          <w:rFonts w:ascii="Arial" w:hAnsi="Arial" w:cs="Arial"/>
          <w:sz w:val="18"/>
          <w:szCs w:val="18"/>
        </w:rPr>
        <w:t>к решению Совета депутатов</w:t>
      </w:r>
    </w:p>
    <w:p w14:paraId="1CA433C5" w14:textId="77777777" w:rsidR="00580DDA" w:rsidRPr="00580DDA"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sz w:val="18"/>
          <w:szCs w:val="18"/>
        </w:rPr>
      </w:pPr>
      <w:r w:rsidRPr="00580DDA">
        <w:rPr>
          <w:rFonts w:ascii="Arial" w:hAnsi="Arial" w:cs="Arial"/>
          <w:sz w:val="18"/>
          <w:szCs w:val="18"/>
        </w:rPr>
        <w:t>муниципального образования</w:t>
      </w:r>
    </w:p>
    <w:p w14:paraId="6262CBCE" w14:textId="77777777" w:rsidR="00580DDA" w:rsidRPr="00580DDA"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sz w:val="18"/>
          <w:szCs w:val="18"/>
        </w:rPr>
      </w:pPr>
      <w:proofErr w:type="spellStart"/>
      <w:r w:rsidRPr="00580DDA">
        <w:rPr>
          <w:rFonts w:ascii="Arial" w:hAnsi="Arial" w:cs="Arial"/>
          <w:sz w:val="18"/>
          <w:szCs w:val="18"/>
        </w:rPr>
        <w:t>Староникольский</w:t>
      </w:r>
      <w:proofErr w:type="spellEnd"/>
      <w:r w:rsidRPr="00580DDA">
        <w:rPr>
          <w:rFonts w:ascii="Arial" w:hAnsi="Arial" w:cs="Arial"/>
          <w:sz w:val="18"/>
          <w:szCs w:val="18"/>
        </w:rPr>
        <w:t xml:space="preserve"> сельсовет</w:t>
      </w:r>
    </w:p>
    <w:p w14:paraId="3B01C3A7" w14:textId="77777777" w:rsidR="00580DDA" w:rsidRPr="00580DDA"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sz w:val="18"/>
          <w:szCs w:val="18"/>
        </w:rPr>
      </w:pPr>
      <w:r w:rsidRPr="00580DDA">
        <w:rPr>
          <w:rFonts w:ascii="Arial" w:hAnsi="Arial" w:cs="Arial"/>
          <w:sz w:val="18"/>
          <w:szCs w:val="18"/>
        </w:rPr>
        <w:t>от 30.03.2026 № 7/1</w:t>
      </w:r>
    </w:p>
    <w:p w14:paraId="47628E01" w14:textId="122552B8" w:rsidR="00580DDA" w:rsidRPr="00580DDA"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bCs/>
          <w:sz w:val="18"/>
          <w:szCs w:val="18"/>
        </w:rPr>
      </w:pPr>
      <w:bookmarkStart w:id="1" w:name="p39"/>
      <w:bookmarkEnd w:id="1"/>
      <w:r w:rsidRPr="00471217">
        <w:rPr>
          <w:rFonts w:ascii="Arial" w:hAnsi="Arial" w:cs="Arial"/>
          <w:b/>
          <w:bCs/>
          <w:sz w:val="18"/>
          <w:szCs w:val="18"/>
        </w:rPr>
        <w:t>Положение</w:t>
      </w:r>
      <w:r>
        <w:rPr>
          <w:rFonts w:ascii="Arial" w:hAnsi="Arial" w:cs="Arial"/>
          <w:b/>
          <w:bCs/>
          <w:sz w:val="18"/>
          <w:szCs w:val="18"/>
        </w:rPr>
        <w:t xml:space="preserve"> </w:t>
      </w:r>
      <w:r w:rsidRPr="00471217">
        <w:rPr>
          <w:rFonts w:ascii="Arial" w:hAnsi="Arial" w:cs="Arial"/>
          <w:b/>
          <w:bCs/>
          <w:sz w:val="18"/>
          <w:szCs w:val="18"/>
        </w:rPr>
        <w:t xml:space="preserve">о </w:t>
      </w:r>
      <w:r w:rsidRPr="00471217">
        <w:rPr>
          <w:rFonts w:ascii="Arial" w:hAnsi="Arial" w:cs="Arial"/>
          <w:b/>
          <w:sz w:val="18"/>
          <w:szCs w:val="18"/>
        </w:rPr>
        <w:t xml:space="preserve">муниципальном контроле </w:t>
      </w:r>
      <w:r w:rsidRPr="00471217">
        <w:rPr>
          <w:rFonts w:ascii="Arial" w:hAnsi="Arial" w:cs="Arial"/>
          <w:b/>
          <w:bCs/>
          <w:color w:val="000000"/>
          <w:sz w:val="18"/>
          <w:szCs w:val="18"/>
        </w:rPr>
        <w:t>на автомобильном транспорте, городском наземном электрическом транспорте и в дорожном хозяйстве в границах населенных пунктов</w:t>
      </w:r>
      <w:r w:rsidRPr="00471217">
        <w:rPr>
          <w:rFonts w:ascii="Arial" w:hAnsi="Arial" w:cs="Arial"/>
          <w:b/>
          <w:sz w:val="18"/>
          <w:szCs w:val="18"/>
        </w:rPr>
        <w:t xml:space="preserve"> муниципального образования </w:t>
      </w:r>
      <w:proofErr w:type="spellStart"/>
      <w:r w:rsidRPr="00471217">
        <w:rPr>
          <w:rFonts w:ascii="Arial" w:hAnsi="Arial" w:cs="Arial"/>
          <w:b/>
          <w:sz w:val="18"/>
          <w:szCs w:val="18"/>
        </w:rPr>
        <w:t>Староникольский</w:t>
      </w:r>
      <w:proofErr w:type="spellEnd"/>
      <w:r w:rsidRPr="00471217">
        <w:rPr>
          <w:rFonts w:ascii="Arial" w:hAnsi="Arial" w:cs="Arial"/>
          <w:b/>
          <w:sz w:val="18"/>
          <w:szCs w:val="18"/>
        </w:rPr>
        <w:t xml:space="preserve"> сельсовет Красногвардейского района Оренбургской области</w:t>
      </w:r>
    </w:p>
    <w:p w14:paraId="2AEE8E7C"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bCs/>
          <w:sz w:val="18"/>
          <w:szCs w:val="18"/>
        </w:rPr>
      </w:pPr>
    </w:p>
    <w:p w14:paraId="668444F6" w14:textId="4599D5ED" w:rsidR="00580DDA" w:rsidRPr="00471217" w:rsidRDefault="00580DDA" w:rsidP="00BE081C">
      <w:pPr>
        <w:pStyle w:val="ConsPlusNormal"/>
        <w:ind w:firstLine="709"/>
        <w:jc w:val="center"/>
        <w:rPr>
          <w:b/>
          <w:bCs/>
          <w:color w:val="000000"/>
          <w:sz w:val="18"/>
          <w:szCs w:val="18"/>
        </w:rPr>
      </w:pPr>
      <w:r w:rsidRPr="00471217">
        <w:rPr>
          <w:b/>
          <w:bCs/>
          <w:color w:val="000000"/>
          <w:sz w:val="18"/>
          <w:szCs w:val="18"/>
        </w:rPr>
        <w:t>Раздел 1. Общие положения</w:t>
      </w:r>
    </w:p>
    <w:p w14:paraId="7B5685BA"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1.1. Настоящее Положение устанавливает порядок осуществления </w:t>
      </w:r>
      <w:bookmarkStart w:id="2" w:name="_Hlk79156810"/>
      <w:bookmarkStart w:id="3" w:name="_Hlk79673330"/>
      <w:r w:rsidRPr="00471217">
        <w:rPr>
          <w:color w:val="000000"/>
          <w:sz w:val="18"/>
          <w:szCs w:val="18"/>
        </w:rPr>
        <w:t xml:space="preserve">муниципального контроля </w:t>
      </w:r>
      <w:bookmarkEnd w:id="2"/>
      <w:r w:rsidRPr="00471217">
        <w:rPr>
          <w:sz w:val="18"/>
          <w:szCs w:val="18"/>
        </w:rPr>
        <w:t xml:space="preserve">муниципального образования </w:t>
      </w:r>
      <w:proofErr w:type="spellStart"/>
      <w:r w:rsidRPr="00471217">
        <w:rPr>
          <w:sz w:val="18"/>
          <w:szCs w:val="18"/>
        </w:rPr>
        <w:t>Староникольский</w:t>
      </w:r>
      <w:proofErr w:type="spellEnd"/>
      <w:r w:rsidRPr="00471217">
        <w:rPr>
          <w:sz w:val="18"/>
          <w:szCs w:val="18"/>
        </w:rPr>
        <w:t xml:space="preserve"> сельсовет Красногвардейского района Оренбургской области </w:t>
      </w:r>
      <w:r w:rsidRPr="00471217">
        <w:rPr>
          <w:color w:val="000000"/>
          <w:sz w:val="18"/>
          <w:szCs w:val="18"/>
        </w:rPr>
        <w:t>(далее – муниципальный контроль на автомобильном транспорте)</w:t>
      </w:r>
      <w:bookmarkEnd w:id="3"/>
      <w:r w:rsidRPr="00471217">
        <w:rPr>
          <w:color w:val="000000"/>
          <w:sz w:val="18"/>
          <w:szCs w:val="18"/>
        </w:rPr>
        <w:t>.</w:t>
      </w:r>
    </w:p>
    <w:p w14:paraId="41553425"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7CBE47C7"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1) в области автомобильных дорог и дорожной деятельности, установленных в отношении автомобильных дорог местного значения </w:t>
      </w:r>
      <w:r w:rsidRPr="00471217">
        <w:rPr>
          <w:sz w:val="18"/>
          <w:szCs w:val="18"/>
        </w:rPr>
        <w:t xml:space="preserve">муниципального образования </w:t>
      </w:r>
      <w:proofErr w:type="spellStart"/>
      <w:r w:rsidRPr="00471217">
        <w:rPr>
          <w:sz w:val="18"/>
          <w:szCs w:val="18"/>
        </w:rPr>
        <w:t>Староникольский</w:t>
      </w:r>
      <w:proofErr w:type="spellEnd"/>
      <w:r w:rsidRPr="00471217">
        <w:rPr>
          <w:sz w:val="18"/>
          <w:szCs w:val="18"/>
        </w:rPr>
        <w:t xml:space="preserve"> сельсовет Красногвардейского района Оренбургской области </w:t>
      </w:r>
      <w:r w:rsidRPr="00471217">
        <w:rPr>
          <w:color w:val="000000"/>
          <w:sz w:val="18"/>
          <w:szCs w:val="18"/>
        </w:rPr>
        <w:t>(далее – автомобильные дороги местного значения или автомобильные дороги общего пользования местного значения):</w:t>
      </w:r>
    </w:p>
    <w:p w14:paraId="2AD4A36B"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3A8DF898"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7386A5F3"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14:paraId="0F99471A"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w:t>
      </w:r>
      <w:r w:rsidRPr="00471217">
        <w:rPr>
          <w:color w:val="000000"/>
          <w:sz w:val="18"/>
          <w:szCs w:val="18"/>
        </w:rPr>
        <w:lastRenderedPageBreak/>
        <w:t>городском наземном электрическом транспорте и в дорожном хозяйстве в области организации регулярных перевозок.</w:t>
      </w:r>
    </w:p>
    <w:p w14:paraId="0649729C" w14:textId="77777777" w:rsidR="00580DDA" w:rsidRPr="00471217" w:rsidRDefault="00580DDA" w:rsidP="00580DDA">
      <w:pPr>
        <w:spacing w:after="0" w:line="240" w:lineRule="auto"/>
        <w:ind w:firstLine="709"/>
        <w:jc w:val="both"/>
        <w:rPr>
          <w:rFonts w:ascii="Arial" w:hAnsi="Arial" w:cs="Arial"/>
          <w:color w:val="000000"/>
          <w:sz w:val="18"/>
          <w:szCs w:val="18"/>
        </w:rPr>
      </w:pPr>
      <w:r w:rsidRPr="00471217">
        <w:rPr>
          <w:rFonts w:ascii="Arial" w:hAnsi="Arial" w:cs="Arial"/>
          <w:color w:val="000000"/>
          <w:sz w:val="18"/>
          <w:szCs w:val="18"/>
        </w:rPr>
        <w:t xml:space="preserve">1.3. Муниципальный контроль на автомобильном транспорте осуществляется администрацией </w:t>
      </w:r>
      <w:r w:rsidRPr="00471217">
        <w:rPr>
          <w:rFonts w:ascii="Arial" w:hAnsi="Arial" w:cs="Arial"/>
          <w:sz w:val="18"/>
          <w:szCs w:val="18"/>
        </w:rPr>
        <w:t xml:space="preserve">муниципального образования </w:t>
      </w:r>
      <w:proofErr w:type="spellStart"/>
      <w:r w:rsidRPr="00471217">
        <w:rPr>
          <w:rFonts w:ascii="Arial" w:hAnsi="Arial" w:cs="Arial"/>
          <w:sz w:val="18"/>
          <w:szCs w:val="18"/>
        </w:rPr>
        <w:t>Староникольский</w:t>
      </w:r>
      <w:proofErr w:type="spellEnd"/>
      <w:r w:rsidRPr="00471217">
        <w:rPr>
          <w:rFonts w:ascii="Arial" w:hAnsi="Arial" w:cs="Arial"/>
          <w:sz w:val="18"/>
          <w:szCs w:val="18"/>
        </w:rPr>
        <w:t xml:space="preserve"> сельсовет Красногвардейского района Оренбургской области </w:t>
      </w:r>
      <w:r w:rsidRPr="00471217">
        <w:rPr>
          <w:rFonts w:ascii="Arial" w:hAnsi="Arial" w:cs="Arial"/>
          <w:color w:val="000000"/>
          <w:sz w:val="18"/>
          <w:szCs w:val="18"/>
        </w:rPr>
        <w:t>(далее – администрация).</w:t>
      </w:r>
    </w:p>
    <w:p w14:paraId="4ABE8D0F" w14:textId="77777777" w:rsidR="00580DDA" w:rsidRPr="00471217" w:rsidRDefault="00580DDA" w:rsidP="00580DDA">
      <w:pPr>
        <w:spacing w:after="0" w:line="240" w:lineRule="auto"/>
        <w:ind w:firstLine="709"/>
        <w:jc w:val="both"/>
        <w:rPr>
          <w:rFonts w:ascii="Arial" w:hAnsi="Arial" w:cs="Arial"/>
          <w:color w:val="000000"/>
          <w:sz w:val="18"/>
          <w:szCs w:val="18"/>
        </w:rPr>
      </w:pPr>
      <w:r w:rsidRPr="00471217">
        <w:rPr>
          <w:rFonts w:ascii="Arial" w:hAnsi="Arial" w:cs="Arial"/>
          <w:color w:val="000000"/>
          <w:sz w:val="18"/>
          <w:szCs w:val="18"/>
        </w:rPr>
        <w:t xml:space="preserve">1.4. </w:t>
      </w:r>
      <w:proofErr w:type="gramStart"/>
      <w:r w:rsidRPr="00471217">
        <w:rPr>
          <w:rFonts w:ascii="Arial" w:hAnsi="Arial" w:cs="Arial"/>
          <w:color w:val="000000"/>
          <w:sz w:val="18"/>
          <w:szCs w:val="18"/>
        </w:rPr>
        <w:t xml:space="preserve">Должностными лицами администрации, уполномоченными осуществлять муниципальный контроль на автомобильном транспорте, является глава (заместитель главы) </w:t>
      </w:r>
      <w:r w:rsidRPr="00471217">
        <w:rPr>
          <w:rFonts w:ascii="Arial" w:hAnsi="Arial" w:cs="Arial"/>
          <w:sz w:val="18"/>
          <w:szCs w:val="18"/>
        </w:rPr>
        <w:t xml:space="preserve">муниципального образования </w:t>
      </w:r>
      <w:proofErr w:type="spellStart"/>
      <w:r w:rsidRPr="00471217">
        <w:rPr>
          <w:rFonts w:ascii="Arial" w:hAnsi="Arial" w:cs="Arial"/>
          <w:sz w:val="18"/>
          <w:szCs w:val="18"/>
        </w:rPr>
        <w:t>Староникольский</w:t>
      </w:r>
      <w:proofErr w:type="spellEnd"/>
      <w:r w:rsidRPr="00471217">
        <w:rPr>
          <w:rFonts w:ascii="Arial" w:hAnsi="Arial" w:cs="Arial"/>
          <w:sz w:val="18"/>
          <w:szCs w:val="18"/>
        </w:rPr>
        <w:t xml:space="preserve"> сельсовет Красногвардейского района Оренбургской области, а так же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на автомобильном транспорте и в дорожном хозяйстве, в том числе проведение профилактических мероприятий и контрольных мероприятий</w:t>
      </w:r>
      <w:proofErr w:type="gramEnd"/>
      <w:r w:rsidRPr="00471217">
        <w:rPr>
          <w:rFonts w:ascii="Arial" w:hAnsi="Arial" w:cs="Arial"/>
          <w:sz w:val="18"/>
          <w:szCs w:val="18"/>
        </w:rPr>
        <w:t xml:space="preserve"> </w:t>
      </w:r>
      <w:r w:rsidRPr="00471217">
        <w:rPr>
          <w:rFonts w:ascii="Arial" w:hAnsi="Arial" w:cs="Arial"/>
          <w:color w:val="000000"/>
          <w:sz w:val="18"/>
          <w:szCs w:val="18"/>
        </w:rPr>
        <w:t>(далее также – должностные лица)</w:t>
      </w:r>
      <w:r w:rsidRPr="00471217">
        <w:rPr>
          <w:rFonts w:ascii="Arial" w:hAnsi="Arial" w:cs="Arial"/>
          <w:i/>
          <w:iCs/>
          <w:color w:val="000000"/>
          <w:sz w:val="18"/>
          <w:szCs w:val="18"/>
        </w:rPr>
        <w:t>.</w:t>
      </w:r>
    </w:p>
    <w:p w14:paraId="0B364FBF"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color w:val="000000"/>
          <w:sz w:val="18"/>
          <w:szCs w:val="1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и иными федеральными законами.</w:t>
      </w:r>
    </w:p>
    <w:p w14:paraId="3D9DF6F4"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1.5. </w:t>
      </w:r>
      <w:proofErr w:type="gramStart"/>
      <w:r w:rsidRPr="00471217">
        <w:rPr>
          <w:color w:val="000000"/>
          <w:sz w:val="18"/>
          <w:szCs w:val="18"/>
        </w:rPr>
        <w:t xml:space="preserve">К отношениям, связанным с осуществлением </w:t>
      </w:r>
      <w:bookmarkStart w:id="4" w:name="_Hlk77673892"/>
      <w:r w:rsidRPr="00471217">
        <w:rPr>
          <w:color w:val="000000"/>
          <w:sz w:val="18"/>
          <w:szCs w:val="18"/>
        </w:rPr>
        <w:t>муниципального контроля на автомобильном транспорте</w:t>
      </w:r>
      <w:bookmarkEnd w:id="4"/>
      <w:r w:rsidRPr="00471217">
        <w:rPr>
          <w:color w:val="000000"/>
          <w:sz w:val="18"/>
          <w:szCs w:val="18"/>
        </w:rPr>
        <w:t xml:space="preserve">, организацией и проведением профилактических мероприятий, контрольных мероприятий, применяются положения Федерального </w:t>
      </w:r>
      <w:r w:rsidRPr="00471217">
        <w:rPr>
          <w:rStyle w:val="a7"/>
          <w:color w:val="000000"/>
          <w:sz w:val="18"/>
          <w:szCs w:val="18"/>
        </w:rPr>
        <w:t>закона</w:t>
      </w:r>
      <w:r w:rsidRPr="00471217">
        <w:rPr>
          <w:color w:val="000000"/>
          <w:sz w:val="18"/>
          <w:szCs w:val="18"/>
        </w:rPr>
        <w:t xml:space="preserve"> от 31 июля 2020 года № 248-ФЗ «О государственном контроле (надзоре) и муниципальном контроле в Российской Федерации», Федерального закона от 08 ноября 2007 года № 259-ФЗ «Устав автомобильного транспорта и городского наземного электрического транспорта», Федерального закона от 08 ноября 2007 года</w:t>
      </w:r>
      <w:proofErr w:type="gramEnd"/>
      <w:r w:rsidRPr="00471217">
        <w:rPr>
          <w:color w:val="000000"/>
          <w:sz w:val="18"/>
          <w:szCs w:val="18"/>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471217">
        <w:rPr>
          <w:rStyle w:val="a7"/>
          <w:color w:val="000000"/>
          <w:sz w:val="18"/>
          <w:szCs w:val="18"/>
        </w:rPr>
        <w:t>закона</w:t>
      </w:r>
      <w:r w:rsidRPr="00471217">
        <w:rPr>
          <w:color w:val="000000"/>
          <w:sz w:val="18"/>
          <w:szCs w:val="18"/>
        </w:rPr>
        <w:t xml:space="preserve"> от 06 октября 2003 года № 131-ФЗ «Об общих принципах организации местного самоуправления в Российской Федерации».</w:t>
      </w:r>
    </w:p>
    <w:p w14:paraId="7017BAB1"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1.6. Объектами </w:t>
      </w:r>
      <w:bookmarkStart w:id="5" w:name="_Hlk77676821"/>
      <w:r w:rsidRPr="00471217">
        <w:rPr>
          <w:color w:val="000000"/>
          <w:sz w:val="18"/>
          <w:szCs w:val="18"/>
        </w:rPr>
        <w:t xml:space="preserve">муниципального контроля на автомобильном транспорте </w:t>
      </w:r>
      <w:bookmarkEnd w:id="5"/>
      <w:r w:rsidRPr="00471217">
        <w:rPr>
          <w:color w:val="000000"/>
          <w:sz w:val="18"/>
          <w:szCs w:val="18"/>
        </w:rPr>
        <w:t>являются:</w:t>
      </w:r>
    </w:p>
    <w:p w14:paraId="59620026"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а) в рамках пункта 1 части 1 статьи 16 Федерального закона от 31 июля 2020 года № 248-ФЗ «О государственном контроле (надзоре) и муниципальном контроле в Российской Федерации»:</w:t>
      </w:r>
    </w:p>
    <w:p w14:paraId="1FACA891"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деятельность по использованию полос отвода и (или) придорожных полос автомобильных дорог общего пользования местного значения;</w:t>
      </w:r>
    </w:p>
    <w:p w14:paraId="3DCB98B2"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46ADAC38"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0FB4CC18"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б) в рамках пункта 2 части 1 статьи 16 Федерального закона от 31 июля 2020 года № 248-ФЗ «О государственном контроле (надзоре) и муниципальном контроле в Российской Федерации»:</w:t>
      </w:r>
    </w:p>
    <w:p w14:paraId="26066FD7"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w:t>
      </w:r>
      <w:r w:rsidRPr="00471217">
        <w:rPr>
          <w:color w:val="000000"/>
          <w:sz w:val="18"/>
          <w:szCs w:val="18"/>
        </w:rPr>
        <w:lastRenderedPageBreak/>
        <w:t>пользования местного значения, платных участков таких автомобильных дорог);</w:t>
      </w:r>
    </w:p>
    <w:p w14:paraId="5FFD4AA5" w14:textId="77777777" w:rsidR="00580DDA" w:rsidRPr="00471217" w:rsidRDefault="00580DDA" w:rsidP="00580DDA">
      <w:pPr>
        <w:pStyle w:val="ConsPlusNormal"/>
        <w:ind w:firstLine="709"/>
        <w:jc w:val="both"/>
        <w:rPr>
          <w:color w:val="000000"/>
          <w:sz w:val="18"/>
          <w:szCs w:val="18"/>
        </w:rPr>
      </w:pPr>
      <w:bookmarkStart w:id="6" w:name="_Hlk77675416"/>
      <w:r w:rsidRPr="00471217">
        <w:rPr>
          <w:color w:val="000000"/>
          <w:sz w:val="18"/>
          <w:szCs w:val="18"/>
        </w:rPr>
        <w:t xml:space="preserve">внесение платы за </w:t>
      </w:r>
      <w:bookmarkEnd w:id="6"/>
      <w:r w:rsidRPr="00471217">
        <w:rPr>
          <w:color w:val="000000"/>
          <w:sz w:val="18"/>
          <w:szCs w:val="1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132576FB"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1F524943"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внесение платы за присоединение объектов дорожного сервиса к автомобильным дорогам общего пользования местного значения;</w:t>
      </w:r>
    </w:p>
    <w:p w14:paraId="32D14D28"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471217">
        <w:rPr>
          <w:color w:val="000000"/>
          <w:sz w:val="18"/>
          <w:szCs w:val="18"/>
        </w:rPr>
        <w:t>ТР</w:t>
      </w:r>
      <w:proofErr w:type="gramEnd"/>
      <w:r w:rsidRPr="00471217">
        <w:rPr>
          <w:color w:val="000000"/>
          <w:sz w:val="18"/>
          <w:szCs w:val="18"/>
        </w:rPr>
        <w:t xml:space="preserve"> ТС 014/2011);</w:t>
      </w:r>
    </w:p>
    <w:p w14:paraId="2289CBC1"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471217">
        <w:rPr>
          <w:color w:val="000000"/>
          <w:sz w:val="18"/>
          <w:szCs w:val="18"/>
        </w:rPr>
        <w:t>ТР</w:t>
      </w:r>
      <w:proofErr w:type="gramEnd"/>
      <w:r w:rsidRPr="00471217">
        <w:rPr>
          <w:color w:val="000000"/>
          <w:sz w:val="18"/>
          <w:szCs w:val="18"/>
        </w:rPr>
        <w:t xml:space="preserve"> ТС 014/2011);</w:t>
      </w:r>
    </w:p>
    <w:p w14:paraId="1B5A64E3"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в) в рамках пункта 3 части 1 статьи 16 Федерального закона Федерального закона от 31 июля 2020 года № 248-ФЗ «О государственном контроле (надзоре) и муниципальном контроле в Российской Федерации»:</w:t>
      </w:r>
    </w:p>
    <w:p w14:paraId="75DD0DA9"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3C620B40"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придорожные полосы и полосы </w:t>
      </w:r>
      <w:proofErr w:type="gramStart"/>
      <w:r w:rsidRPr="00471217">
        <w:rPr>
          <w:color w:val="000000"/>
          <w:sz w:val="18"/>
          <w:szCs w:val="18"/>
        </w:rPr>
        <w:t>отвода</w:t>
      </w:r>
      <w:proofErr w:type="gramEnd"/>
      <w:r w:rsidRPr="00471217">
        <w:rPr>
          <w:color w:val="000000"/>
          <w:sz w:val="18"/>
          <w:szCs w:val="18"/>
        </w:rPr>
        <w:t xml:space="preserve"> автомобильных дорог общего пользования местного значения;</w:t>
      </w:r>
    </w:p>
    <w:p w14:paraId="18565DA9"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автомобильная дорога общего пользования местного значения и искусственные дорожные сооружения на ней;</w:t>
      </w:r>
    </w:p>
    <w:p w14:paraId="4453D3D7"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примыкания к автомобильным дорогам местного значения, в том числе примыкания объектов дорожного сервиса.</w:t>
      </w:r>
    </w:p>
    <w:p w14:paraId="230F522C" w14:textId="49D0EEEF" w:rsidR="00580DDA" w:rsidRPr="00471217" w:rsidRDefault="00580DDA" w:rsidP="00BE081C">
      <w:pPr>
        <w:pStyle w:val="ConsPlusNormal"/>
        <w:ind w:firstLine="709"/>
        <w:jc w:val="both"/>
        <w:rPr>
          <w:color w:val="000000"/>
          <w:sz w:val="18"/>
          <w:szCs w:val="18"/>
        </w:rPr>
      </w:pPr>
      <w:r w:rsidRPr="00471217">
        <w:rPr>
          <w:color w:val="000000"/>
          <w:sz w:val="18"/>
          <w:szCs w:val="18"/>
        </w:rPr>
        <w:t xml:space="preserve">1.7. </w:t>
      </w:r>
      <w:proofErr w:type="gramStart"/>
      <w:r w:rsidRPr="00471217">
        <w:rPr>
          <w:color w:val="000000"/>
          <w:sz w:val="18"/>
          <w:szCs w:val="18"/>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14:paraId="54105350" w14:textId="39B0AC5B" w:rsidR="00580DDA" w:rsidRPr="00BE081C" w:rsidRDefault="00580DDA" w:rsidP="00BE081C">
      <w:pPr>
        <w:pStyle w:val="ConsPlusNormal"/>
        <w:ind w:firstLine="709"/>
        <w:jc w:val="center"/>
        <w:rPr>
          <w:b/>
          <w:bCs/>
          <w:color w:val="000000"/>
          <w:sz w:val="18"/>
          <w:szCs w:val="18"/>
        </w:rPr>
      </w:pPr>
      <w:r w:rsidRPr="00471217">
        <w:rPr>
          <w:b/>
          <w:bCs/>
          <w:color w:val="000000"/>
          <w:sz w:val="18"/>
          <w:szCs w:val="18"/>
        </w:rPr>
        <w:t>Раздел 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14:paraId="11590480" w14:textId="77777777" w:rsidR="00580DDA" w:rsidRPr="00471217" w:rsidRDefault="00580DDA" w:rsidP="00580DDA">
      <w:pPr>
        <w:pStyle w:val="ConsPlusNormal"/>
        <w:ind w:firstLine="709"/>
        <w:jc w:val="both"/>
        <w:rPr>
          <w:sz w:val="18"/>
          <w:szCs w:val="18"/>
        </w:rPr>
      </w:pPr>
      <w:r w:rsidRPr="00471217">
        <w:rPr>
          <w:color w:val="000000"/>
          <w:sz w:val="18"/>
          <w:szCs w:val="18"/>
        </w:rPr>
        <w:t>2.1. Администрация осуществляет муниципальный контроль на автомобильном транспорте на основе управления рисками причинения вреда (ущерба).</w:t>
      </w:r>
    </w:p>
    <w:p w14:paraId="1F0E4D36" w14:textId="77777777" w:rsidR="00580DDA" w:rsidRPr="00471217" w:rsidRDefault="00580DDA" w:rsidP="00580DDA">
      <w:pPr>
        <w:pStyle w:val="ConsPlusNormal"/>
        <w:ind w:firstLine="709"/>
        <w:jc w:val="both"/>
        <w:rPr>
          <w:sz w:val="18"/>
          <w:szCs w:val="18"/>
        </w:rPr>
      </w:pPr>
      <w:r w:rsidRPr="00471217">
        <w:rPr>
          <w:color w:val="000000"/>
          <w:sz w:val="18"/>
          <w:szCs w:val="18"/>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12" w:history="1">
        <w:proofErr w:type="gramStart"/>
        <w:r w:rsidRPr="00471217">
          <w:rPr>
            <w:rStyle w:val="a7"/>
            <w:color w:val="000000"/>
            <w:sz w:val="18"/>
            <w:szCs w:val="18"/>
          </w:rPr>
          <w:t>законо</w:t>
        </w:r>
      </w:hyperlink>
      <w:r w:rsidRPr="00471217">
        <w:rPr>
          <w:color w:val="000000"/>
          <w:sz w:val="18"/>
          <w:szCs w:val="18"/>
        </w:rPr>
        <w:t>м</w:t>
      </w:r>
      <w:proofErr w:type="gramEnd"/>
      <w:r w:rsidRPr="00471217">
        <w:rPr>
          <w:color w:val="000000"/>
          <w:sz w:val="18"/>
          <w:szCs w:val="18"/>
        </w:rPr>
        <w:t xml:space="preserve"> № 248-ФЗ.</w:t>
      </w:r>
    </w:p>
    <w:p w14:paraId="02B4D8A1" w14:textId="77777777" w:rsidR="00580DDA" w:rsidRPr="00471217" w:rsidRDefault="00580DDA" w:rsidP="00580DDA">
      <w:pPr>
        <w:pStyle w:val="ConsPlusNormal"/>
        <w:ind w:firstLine="709"/>
        <w:jc w:val="both"/>
        <w:rPr>
          <w:sz w:val="18"/>
          <w:szCs w:val="18"/>
        </w:rPr>
      </w:pPr>
      <w:r w:rsidRPr="00471217">
        <w:rPr>
          <w:color w:val="000000"/>
          <w:sz w:val="18"/>
          <w:szCs w:val="18"/>
        </w:rPr>
        <w:t xml:space="preserve">2.3. Отнесение администрацией предусмотренных пунктом 1.6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471217">
        <w:rPr>
          <w:color w:val="000000"/>
          <w:sz w:val="18"/>
          <w:szCs w:val="18"/>
          <w:lang w:val="en-US"/>
        </w:rPr>
        <w:t>c</w:t>
      </w:r>
      <w:r w:rsidRPr="00471217">
        <w:rPr>
          <w:color w:val="000000"/>
          <w:sz w:val="18"/>
          <w:szCs w:val="18"/>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w:t>
      </w:r>
      <w:r w:rsidRPr="00471217">
        <w:rPr>
          <w:color w:val="000000"/>
          <w:sz w:val="18"/>
          <w:szCs w:val="18"/>
        </w:rPr>
        <w:lastRenderedPageBreak/>
        <w:t>автомобильном транспорте согласно приложению № 1 к настоящему Положению.</w:t>
      </w:r>
    </w:p>
    <w:p w14:paraId="6EE73AF4" w14:textId="77777777" w:rsidR="00580DDA" w:rsidRPr="00471217" w:rsidRDefault="00580DDA" w:rsidP="00580DDA">
      <w:pPr>
        <w:pStyle w:val="ConsPlusNormal"/>
        <w:ind w:firstLine="709"/>
        <w:jc w:val="both"/>
        <w:rPr>
          <w:sz w:val="18"/>
          <w:szCs w:val="18"/>
        </w:rPr>
      </w:pPr>
      <w:r w:rsidRPr="00471217">
        <w:rPr>
          <w:color w:val="000000"/>
          <w:sz w:val="18"/>
          <w:szCs w:val="1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37CD91C3" w14:textId="77777777" w:rsidR="00580DDA" w:rsidRPr="00471217" w:rsidRDefault="00580DDA" w:rsidP="00580DDA">
      <w:pPr>
        <w:pStyle w:val="ConsPlusNormal"/>
        <w:ind w:firstLine="709"/>
        <w:jc w:val="both"/>
        <w:rPr>
          <w:sz w:val="18"/>
          <w:szCs w:val="18"/>
        </w:rPr>
      </w:pPr>
      <w:r w:rsidRPr="00471217">
        <w:rPr>
          <w:color w:val="000000"/>
          <w:sz w:val="18"/>
          <w:szCs w:val="18"/>
        </w:rPr>
        <w:t>При отнесении администрацией объектов контроля к категориям риска используются в том числе:</w:t>
      </w:r>
    </w:p>
    <w:p w14:paraId="645DBEA1" w14:textId="77777777" w:rsidR="00580DDA" w:rsidRPr="00471217" w:rsidRDefault="00580DDA" w:rsidP="00580DDA">
      <w:pPr>
        <w:pStyle w:val="ConsPlusNormal"/>
        <w:ind w:firstLine="709"/>
        <w:jc w:val="both"/>
        <w:rPr>
          <w:sz w:val="18"/>
          <w:szCs w:val="18"/>
        </w:rPr>
      </w:pPr>
      <w:r w:rsidRPr="00471217">
        <w:rPr>
          <w:color w:val="000000"/>
          <w:sz w:val="18"/>
          <w:szCs w:val="18"/>
        </w:rPr>
        <w:t>1) сведения, содержащиеся в Едином государственном реестре недвижимости;</w:t>
      </w:r>
    </w:p>
    <w:p w14:paraId="7B6709B1" w14:textId="77777777" w:rsidR="00580DDA" w:rsidRPr="00471217" w:rsidRDefault="00580DDA" w:rsidP="00580DDA">
      <w:pPr>
        <w:pStyle w:val="ConsPlusNormal"/>
        <w:ind w:firstLine="709"/>
        <w:jc w:val="both"/>
        <w:rPr>
          <w:sz w:val="18"/>
          <w:szCs w:val="18"/>
        </w:rPr>
      </w:pPr>
      <w:r w:rsidRPr="00471217">
        <w:rPr>
          <w:color w:val="000000"/>
          <w:sz w:val="18"/>
          <w:szCs w:val="18"/>
        </w:rPr>
        <w:t>2) сведения, получаемые при проведении должностными лицами контрольных мероприятий без взаимодействия с контролируемыми лицами;</w:t>
      </w:r>
    </w:p>
    <w:p w14:paraId="3AEBB806"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3) иные сведения, содержащиеся в администрации.</w:t>
      </w:r>
    </w:p>
    <w:p w14:paraId="7FFF873B"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14:paraId="08F3E676"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1) средний риск;</w:t>
      </w:r>
    </w:p>
    <w:p w14:paraId="0FDCF24B"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2) умеренный риск;</w:t>
      </w:r>
    </w:p>
    <w:p w14:paraId="2A47EE48"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3) низкий риск.</w:t>
      </w:r>
    </w:p>
    <w:p w14:paraId="248CFB20"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14:paraId="4F8AD297"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14:paraId="1BBDCE23"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14:paraId="398184DB" w14:textId="6F6B126D" w:rsidR="00580DDA" w:rsidRPr="00BE081C" w:rsidRDefault="00580DDA" w:rsidP="00BE081C">
      <w:pPr>
        <w:pStyle w:val="ConsPlusNormal"/>
        <w:ind w:firstLine="709"/>
        <w:jc w:val="both"/>
        <w:rPr>
          <w:color w:val="000000"/>
          <w:sz w:val="18"/>
          <w:szCs w:val="18"/>
        </w:rPr>
      </w:pPr>
      <w:r w:rsidRPr="00471217">
        <w:rPr>
          <w:color w:val="000000"/>
          <w:sz w:val="18"/>
          <w:szCs w:val="18"/>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14:paraId="02CF8284" w14:textId="79AEC400" w:rsidR="00580DDA" w:rsidRPr="00471217" w:rsidRDefault="00580DDA" w:rsidP="00BE081C">
      <w:pPr>
        <w:pStyle w:val="ConsPlusNormal"/>
        <w:ind w:firstLine="709"/>
        <w:jc w:val="center"/>
        <w:rPr>
          <w:b/>
          <w:bCs/>
          <w:color w:val="000000"/>
          <w:sz w:val="18"/>
          <w:szCs w:val="18"/>
        </w:rPr>
      </w:pPr>
      <w:r w:rsidRPr="00471217">
        <w:rPr>
          <w:b/>
          <w:bCs/>
          <w:color w:val="000000"/>
          <w:sz w:val="18"/>
          <w:szCs w:val="18"/>
        </w:rPr>
        <w:t>Раздел 3. Профилактика рисков причинения вреда (ущерба) охраняемым законом ценностям</w:t>
      </w:r>
    </w:p>
    <w:p w14:paraId="6DCEB401" w14:textId="77777777" w:rsidR="00580DDA" w:rsidRPr="00471217" w:rsidRDefault="00580DDA" w:rsidP="00580DDA">
      <w:pPr>
        <w:pStyle w:val="ConsPlusNormal"/>
        <w:ind w:firstLine="709"/>
        <w:jc w:val="both"/>
        <w:rPr>
          <w:sz w:val="18"/>
          <w:szCs w:val="18"/>
        </w:rPr>
      </w:pPr>
      <w:r w:rsidRPr="00471217">
        <w:rPr>
          <w:color w:val="000000"/>
          <w:sz w:val="18"/>
          <w:szCs w:val="18"/>
        </w:rPr>
        <w:t xml:space="preserve">3.1. Администрация осуществляет муниципальный контроль на автомобильном </w:t>
      </w:r>
      <w:proofErr w:type="gramStart"/>
      <w:r w:rsidRPr="00471217">
        <w:rPr>
          <w:color w:val="000000"/>
          <w:sz w:val="18"/>
          <w:szCs w:val="18"/>
        </w:rPr>
        <w:t>транспорте</w:t>
      </w:r>
      <w:proofErr w:type="gramEnd"/>
      <w:r w:rsidRPr="00471217">
        <w:rPr>
          <w:color w:val="000000"/>
          <w:sz w:val="18"/>
          <w:szCs w:val="18"/>
        </w:rPr>
        <w:t xml:space="preserve"> в том числе посредством проведения профилактических мероприятий.</w:t>
      </w:r>
    </w:p>
    <w:p w14:paraId="2DDC7118" w14:textId="77777777" w:rsidR="00580DDA" w:rsidRPr="00471217" w:rsidRDefault="00580DDA" w:rsidP="00580DDA">
      <w:pPr>
        <w:pStyle w:val="ConsPlusNormal"/>
        <w:ind w:firstLine="709"/>
        <w:jc w:val="both"/>
        <w:rPr>
          <w:sz w:val="18"/>
          <w:szCs w:val="18"/>
        </w:rPr>
      </w:pPr>
      <w:r w:rsidRPr="00471217">
        <w:rPr>
          <w:color w:val="000000"/>
          <w:sz w:val="18"/>
          <w:szCs w:val="1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CEB7151" w14:textId="77777777" w:rsidR="00580DDA" w:rsidRPr="00471217" w:rsidRDefault="00580DDA" w:rsidP="00580DDA">
      <w:pPr>
        <w:pStyle w:val="ConsPlusNormal"/>
        <w:ind w:firstLine="709"/>
        <w:jc w:val="both"/>
        <w:rPr>
          <w:sz w:val="18"/>
          <w:szCs w:val="18"/>
        </w:rPr>
      </w:pPr>
      <w:r w:rsidRPr="00471217">
        <w:rPr>
          <w:color w:val="000000"/>
          <w:sz w:val="18"/>
          <w:szCs w:val="18"/>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6F673B31" w14:textId="77777777" w:rsidR="00580DDA" w:rsidRPr="00471217" w:rsidRDefault="00580DDA" w:rsidP="00580DDA">
      <w:pPr>
        <w:pStyle w:val="ConsPlusNormal"/>
        <w:ind w:firstLine="709"/>
        <w:jc w:val="both"/>
        <w:rPr>
          <w:sz w:val="18"/>
          <w:szCs w:val="18"/>
        </w:rPr>
      </w:pPr>
      <w:r w:rsidRPr="00471217">
        <w:rPr>
          <w:color w:val="000000"/>
          <w:sz w:val="18"/>
          <w:szCs w:val="1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6656AFEC" w14:textId="77777777" w:rsidR="00580DDA" w:rsidRPr="00471217" w:rsidRDefault="00580DDA" w:rsidP="00580DDA">
      <w:pPr>
        <w:pStyle w:val="ConsPlusNormal"/>
        <w:ind w:firstLine="709"/>
        <w:jc w:val="both"/>
        <w:rPr>
          <w:sz w:val="18"/>
          <w:szCs w:val="18"/>
        </w:rPr>
      </w:pPr>
      <w:proofErr w:type="gramStart"/>
      <w:r w:rsidRPr="00471217">
        <w:rPr>
          <w:color w:val="000000"/>
          <w:sz w:val="18"/>
          <w:szCs w:val="1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w:t>
      </w:r>
      <w:r w:rsidRPr="00471217">
        <w:rPr>
          <w:color w:val="000000"/>
          <w:sz w:val="18"/>
          <w:szCs w:val="18"/>
        </w:rPr>
        <w:lastRenderedPageBreak/>
        <w:t xml:space="preserve">осуществлять муниципальный контроль на автомобильном транспорте, незамедлительно направляет информацию об этом главе </w:t>
      </w:r>
      <w:r w:rsidRPr="00471217">
        <w:rPr>
          <w:sz w:val="18"/>
          <w:szCs w:val="18"/>
        </w:rPr>
        <w:t xml:space="preserve">муниципального образования </w:t>
      </w:r>
      <w:proofErr w:type="spellStart"/>
      <w:r w:rsidRPr="00471217">
        <w:rPr>
          <w:sz w:val="18"/>
          <w:szCs w:val="18"/>
        </w:rPr>
        <w:t>Староникольский</w:t>
      </w:r>
      <w:proofErr w:type="spellEnd"/>
      <w:r w:rsidRPr="00471217">
        <w:rPr>
          <w:sz w:val="18"/>
          <w:szCs w:val="18"/>
        </w:rPr>
        <w:t xml:space="preserve"> сельсовет Красногвардейского района Оренбургской области</w:t>
      </w:r>
      <w:r w:rsidRPr="00471217">
        <w:rPr>
          <w:color w:val="000000"/>
          <w:sz w:val="18"/>
          <w:szCs w:val="18"/>
        </w:rPr>
        <w:t xml:space="preserve"> для принятия решения о проведении контрольных мероприятий</w:t>
      </w:r>
      <w:proofErr w:type="gramEnd"/>
      <w:r w:rsidRPr="00471217">
        <w:rPr>
          <w:color w:val="000000"/>
          <w:sz w:val="18"/>
          <w:szCs w:val="18"/>
        </w:rPr>
        <w:t>.</w:t>
      </w:r>
    </w:p>
    <w:p w14:paraId="26A7EAF2" w14:textId="77777777" w:rsidR="00580DDA" w:rsidRPr="00471217" w:rsidRDefault="00580DDA" w:rsidP="00580DDA">
      <w:pPr>
        <w:pStyle w:val="ConsPlusNormal"/>
        <w:ind w:firstLine="709"/>
        <w:jc w:val="both"/>
        <w:rPr>
          <w:sz w:val="18"/>
          <w:szCs w:val="18"/>
        </w:rPr>
      </w:pPr>
      <w:r w:rsidRPr="00471217">
        <w:rPr>
          <w:color w:val="000000"/>
          <w:sz w:val="18"/>
          <w:szCs w:val="18"/>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12ED0335" w14:textId="77777777" w:rsidR="00580DDA" w:rsidRPr="00471217" w:rsidRDefault="00580DDA" w:rsidP="00580DDA">
      <w:pPr>
        <w:pStyle w:val="ConsPlusNormal"/>
        <w:ind w:firstLine="709"/>
        <w:jc w:val="both"/>
        <w:rPr>
          <w:sz w:val="18"/>
          <w:szCs w:val="18"/>
        </w:rPr>
      </w:pPr>
      <w:r w:rsidRPr="00471217">
        <w:rPr>
          <w:color w:val="000000"/>
          <w:sz w:val="18"/>
          <w:szCs w:val="18"/>
        </w:rPr>
        <w:t>1) информирование;</w:t>
      </w:r>
    </w:p>
    <w:p w14:paraId="29A0D20F"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2) объявление предостережений;</w:t>
      </w:r>
    </w:p>
    <w:p w14:paraId="19A76012"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3) консультирование;</w:t>
      </w:r>
    </w:p>
    <w:p w14:paraId="451D451E"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4) профилактический визит.</w:t>
      </w:r>
    </w:p>
    <w:p w14:paraId="0EF15AAE" w14:textId="77777777" w:rsidR="00580DDA" w:rsidRPr="00471217" w:rsidRDefault="00580DDA" w:rsidP="00580DDA">
      <w:pPr>
        <w:spacing w:after="0" w:line="240" w:lineRule="auto"/>
        <w:ind w:firstLine="709"/>
        <w:jc w:val="both"/>
        <w:rPr>
          <w:rFonts w:ascii="Arial" w:hAnsi="Arial" w:cs="Arial"/>
          <w:color w:val="000000"/>
          <w:sz w:val="18"/>
          <w:szCs w:val="18"/>
        </w:rPr>
      </w:pPr>
      <w:r w:rsidRPr="00471217">
        <w:rPr>
          <w:rFonts w:ascii="Arial" w:hAnsi="Arial" w:cs="Arial"/>
          <w:color w:val="000000"/>
          <w:sz w:val="18"/>
          <w:szCs w:val="1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71217">
        <w:rPr>
          <w:rFonts w:ascii="Arial" w:hAnsi="Arial" w:cs="Arial"/>
          <w:color w:val="000000"/>
          <w:sz w:val="18"/>
          <w:szCs w:val="1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5C308353"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3" w:history="1">
        <w:r w:rsidRPr="00471217">
          <w:rPr>
            <w:rStyle w:val="a7"/>
            <w:color w:val="000000"/>
            <w:sz w:val="18"/>
            <w:szCs w:val="18"/>
          </w:rPr>
          <w:t>частью 3 статьи 46</w:t>
        </w:r>
      </w:hyperlink>
      <w:r w:rsidRPr="00471217">
        <w:rPr>
          <w:color w:val="000000"/>
          <w:sz w:val="18"/>
          <w:szCs w:val="18"/>
        </w:rPr>
        <w:t xml:space="preserve"> Федерального закона № 248-ФЗ.</w:t>
      </w:r>
    </w:p>
    <w:p w14:paraId="4C2AF73F"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Администрация также вправе информировать население муниципального образования на собраниях и сходах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275BFB8A"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3.7. </w:t>
      </w:r>
      <w:proofErr w:type="gramStart"/>
      <w:r w:rsidRPr="00471217">
        <w:rPr>
          <w:color w:val="000000"/>
          <w:sz w:val="18"/>
          <w:szCs w:val="18"/>
        </w:rPr>
        <w:t>Администрация объявляет контролируемому лицу предостережение о недопустимости нарушения обязательных требований (далее – предостережение) в случае наличия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471217">
        <w:rPr>
          <w:color w:val="000000"/>
          <w:sz w:val="18"/>
          <w:szCs w:val="18"/>
        </w:rPr>
        <w:t xml:space="preserve"> соблюдения обязательных требований.</w:t>
      </w:r>
    </w:p>
    <w:p w14:paraId="0ECD93D5"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Предостережение оформляется по форме, утвержденной приказом Минэкономразвития России от 31 марта 2021 года № 151 «О типовых формах документов, используемых контрольным (надзорным) органом».</w:t>
      </w:r>
    </w:p>
    <w:p w14:paraId="7FAD1CC7"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14:paraId="2F360CA8"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Возражение должно содержать:</w:t>
      </w:r>
    </w:p>
    <w:p w14:paraId="4790675E"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1) наименование администрации, в </w:t>
      </w:r>
      <w:proofErr w:type="gramStart"/>
      <w:r w:rsidRPr="00471217">
        <w:rPr>
          <w:color w:val="000000"/>
          <w:sz w:val="18"/>
          <w:szCs w:val="18"/>
        </w:rPr>
        <w:t>который</w:t>
      </w:r>
      <w:proofErr w:type="gramEnd"/>
      <w:r w:rsidRPr="00471217">
        <w:rPr>
          <w:color w:val="000000"/>
          <w:sz w:val="18"/>
          <w:szCs w:val="18"/>
        </w:rPr>
        <w:t xml:space="preserve"> направляется возражение;</w:t>
      </w:r>
    </w:p>
    <w:p w14:paraId="09DA4EED" w14:textId="77777777" w:rsidR="00580DDA" w:rsidRPr="00471217" w:rsidRDefault="00580DDA" w:rsidP="00580DDA">
      <w:pPr>
        <w:pStyle w:val="ConsPlusNormal"/>
        <w:ind w:firstLine="709"/>
        <w:jc w:val="both"/>
        <w:rPr>
          <w:color w:val="000000"/>
          <w:sz w:val="18"/>
          <w:szCs w:val="18"/>
        </w:rPr>
      </w:pPr>
      <w:proofErr w:type="gramStart"/>
      <w:r w:rsidRPr="00471217">
        <w:rPr>
          <w:color w:val="000000"/>
          <w:sz w:val="18"/>
          <w:szCs w:val="1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14:paraId="1712A268"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3) дату и номер предостережения;</w:t>
      </w:r>
    </w:p>
    <w:p w14:paraId="40ED2E1F"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4) доводы, на основании которых контролируемое лицо </w:t>
      </w:r>
      <w:proofErr w:type="gramStart"/>
      <w:r w:rsidRPr="00471217">
        <w:rPr>
          <w:color w:val="000000"/>
          <w:sz w:val="18"/>
          <w:szCs w:val="18"/>
        </w:rPr>
        <w:t>не согласно</w:t>
      </w:r>
      <w:proofErr w:type="gramEnd"/>
      <w:r w:rsidRPr="00471217">
        <w:rPr>
          <w:color w:val="000000"/>
          <w:sz w:val="18"/>
          <w:szCs w:val="18"/>
        </w:rPr>
        <w:t xml:space="preserve"> с объявленным предостережением;</w:t>
      </w:r>
    </w:p>
    <w:p w14:paraId="660F39E5"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5) дату получения предостережения контролируемым лицом;</w:t>
      </w:r>
    </w:p>
    <w:p w14:paraId="712CEFD6"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6) личную подпись и дату.</w:t>
      </w:r>
    </w:p>
    <w:p w14:paraId="63F9E94A"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lastRenderedPageBreak/>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0577A22A"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Администрация рассматривает возражение в отношении предостережения в течение пятнадцати рабочих дней со дня его получения.</w:t>
      </w:r>
    </w:p>
    <w:p w14:paraId="5994D669"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По результатам рассмотрения возражения администрация принимает одно из следующих решений:</w:t>
      </w:r>
    </w:p>
    <w:p w14:paraId="3DF259FA"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1) удовлетворяет возражение в форме отмены предостережения;</w:t>
      </w:r>
    </w:p>
    <w:p w14:paraId="1572B1E0"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2) отказывает в удовлетворении возражения с указанием причины отказа.</w:t>
      </w:r>
    </w:p>
    <w:p w14:paraId="6C1EA0FC"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6E12CFBE"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Повторное направление возражения по тем же основаниям не допускается.</w:t>
      </w:r>
    </w:p>
    <w:p w14:paraId="62B890F3"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Администрация осуществляет учет объявленных ею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5D9DADE4" w14:textId="77777777" w:rsidR="00580DDA" w:rsidRPr="00471217" w:rsidRDefault="00580DDA" w:rsidP="00580DDA">
      <w:pPr>
        <w:pStyle w:val="ConsPlusNormal"/>
        <w:ind w:firstLine="709"/>
        <w:jc w:val="both"/>
        <w:rPr>
          <w:sz w:val="18"/>
          <w:szCs w:val="18"/>
        </w:rPr>
      </w:pPr>
      <w:r w:rsidRPr="00471217">
        <w:rPr>
          <w:color w:val="000000"/>
          <w:sz w:val="18"/>
          <w:szCs w:val="18"/>
        </w:rPr>
        <w:t xml:space="preserve">3.8. Консультирование контролируемых лиц осуществляется должностным лицом по телефону, посредством видео-конференц-связи, </w:t>
      </w:r>
      <w:r w:rsidRPr="00471217">
        <w:rPr>
          <w:sz w:val="18"/>
          <w:szCs w:val="18"/>
          <w:shd w:val="clear" w:color="auto" w:fill="FFFFFF"/>
        </w:rPr>
        <w:t>использования мобильного приложения «Инспектор»,</w:t>
      </w:r>
      <w:r w:rsidRPr="00471217">
        <w:rPr>
          <w:color w:val="22272F"/>
          <w:sz w:val="18"/>
          <w:szCs w:val="18"/>
          <w:shd w:val="clear" w:color="auto" w:fill="FFFFFF"/>
        </w:rPr>
        <w:t> </w:t>
      </w:r>
      <w:r w:rsidRPr="00471217">
        <w:rPr>
          <w:color w:val="000000"/>
          <w:sz w:val="18"/>
          <w:szCs w:val="18"/>
        </w:rPr>
        <w:t>на личном приеме либо в ходе проведения профилактических мероприятий, контрольных мероприятий и не должно превышать 15 минут.</w:t>
      </w:r>
    </w:p>
    <w:p w14:paraId="0524E816" w14:textId="77777777" w:rsidR="00580DDA" w:rsidRPr="00471217" w:rsidRDefault="00580DDA" w:rsidP="00580DDA">
      <w:pPr>
        <w:pStyle w:val="ConsPlusNormal"/>
        <w:ind w:firstLine="709"/>
        <w:jc w:val="both"/>
        <w:rPr>
          <w:sz w:val="18"/>
          <w:szCs w:val="18"/>
        </w:rPr>
      </w:pPr>
      <w:r w:rsidRPr="00471217">
        <w:rPr>
          <w:color w:val="000000"/>
          <w:sz w:val="18"/>
          <w:szCs w:val="18"/>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73E848D0" w14:textId="77777777" w:rsidR="00580DDA" w:rsidRPr="00471217" w:rsidRDefault="00580DDA" w:rsidP="00580DDA">
      <w:pPr>
        <w:pStyle w:val="ConsPlusNormal"/>
        <w:ind w:firstLine="709"/>
        <w:jc w:val="both"/>
        <w:rPr>
          <w:sz w:val="18"/>
          <w:szCs w:val="18"/>
        </w:rPr>
      </w:pPr>
      <w:r w:rsidRPr="00471217">
        <w:rPr>
          <w:color w:val="000000"/>
          <w:sz w:val="18"/>
          <w:szCs w:val="18"/>
        </w:rPr>
        <w:t>Консультирование осуществляется в устной или письменной форме по следующим вопросам:</w:t>
      </w:r>
    </w:p>
    <w:p w14:paraId="313E55F0" w14:textId="77777777" w:rsidR="00580DDA" w:rsidRPr="00471217" w:rsidRDefault="00580DDA" w:rsidP="00580DDA">
      <w:pPr>
        <w:pStyle w:val="ConsPlusNormal"/>
        <w:ind w:firstLine="709"/>
        <w:jc w:val="both"/>
        <w:rPr>
          <w:sz w:val="18"/>
          <w:szCs w:val="18"/>
        </w:rPr>
      </w:pPr>
      <w:r w:rsidRPr="00471217">
        <w:rPr>
          <w:color w:val="000000"/>
          <w:sz w:val="18"/>
          <w:szCs w:val="18"/>
        </w:rPr>
        <w:t>1) организация и осуществление муниципального контроля на автомобильном транспорте;</w:t>
      </w:r>
    </w:p>
    <w:p w14:paraId="3F73B420" w14:textId="77777777" w:rsidR="00580DDA" w:rsidRPr="00471217" w:rsidRDefault="00580DDA" w:rsidP="00580DDA">
      <w:pPr>
        <w:pStyle w:val="ConsPlusNormal"/>
        <w:ind w:firstLine="709"/>
        <w:jc w:val="both"/>
        <w:rPr>
          <w:sz w:val="18"/>
          <w:szCs w:val="18"/>
        </w:rPr>
      </w:pPr>
      <w:r w:rsidRPr="00471217">
        <w:rPr>
          <w:color w:val="000000"/>
          <w:sz w:val="18"/>
          <w:szCs w:val="18"/>
        </w:rPr>
        <w:t>2) порядок осуществления контрольных мероприятий, установленных настоящим Положением;</w:t>
      </w:r>
    </w:p>
    <w:p w14:paraId="54D20498" w14:textId="77777777" w:rsidR="00580DDA" w:rsidRPr="00471217" w:rsidRDefault="00580DDA" w:rsidP="00580DDA">
      <w:pPr>
        <w:pStyle w:val="ConsPlusNormal"/>
        <w:ind w:firstLine="709"/>
        <w:jc w:val="both"/>
        <w:rPr>
          <w:sz w:val="18"/>
          <w:szCs w:val="18"/>
        </w:rPr>
      </w:pPr>
      <w:r w:rsidRPr="00471217">
        <w:rPr>
          <w:color w:val="000000"/>
          <w:sz w:val="18"/>
          <w:szCs w:val="18"/>
        </w:rPr>
        <w:t>3) порядок обжалования действий (бездействия) должностных лиц;</w:t>
      </w:r>
    </w:p>
    <w:p w14:paraId="18071450"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2A2F36A"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Консультирование контролируемых лиц в устной форме может осуществляться также на собраниях и конференциях граждан. </w:t>
      </w:r>
    </w:p>
    <w:p w14:paraId="206105BF" w14:textId="77777777" w:rsidR="00580DDA" w:rsidRPr="00471217" w:rsidRDefault="00580DDA" w:rsidP="00580DDA">
      <w:pPr>
        <w:pStyle w:val="ConsPlusNormal"/>
        <w:ind w:firstLine="709"/>
        <w:jc w:val="both"/>
        <w:rPr>
          <w:sz w:val="18"/>
          <w:szCs w:val="18"/>
        </w:rPr>
      </w:pPr>
      <w:r w:rsidRPr="00471217">
        <w:rPr>
          <w:sz w:val="18"/>
          <w:szCs w:val="18"/>
        </w:rPr>
        <w:t>Должностным лицом ведутся журналы учета консультирований.</w:t>
      </w:r>
    </w:p>
    <w:p w14:paraId="45263ADE" w14:textId="77777777" w:rsidR="00580DDA" w:rsidRPr="00471217" w:rsidRDefault="00580DDA" w:rsidP="00580DDA">
      <w:pPr>
        <w:pStyle w:val="ConsPlusNormal"/>
        <w:ind w:firstLine="709"/>
        <w:jc w:val="both"/>
        <w:rPr>
          <w:sz w:val="18"/>
          <w:szCs w:val="18"/>
        </w:rPr>
      </w:pPr>
      <w:r w:rsidRPr="00471217">
        <w:rPr>
          <w:sz w:val="18"/>
          <w:szCs w:val="18"/>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14:paraId="66AD1F40" w14:textId="77777777" w:rsidR="00580DDA" w:rsidRPr="00471217" w:rsidRDefault="00580DDA" w:rsidP="00580DDA">
      <w:pPr>
        <w:pStyle w:val="ConsPlusNormal"/>
        <w:ind w:firstLine="709"/>
        <w:jc w:val="both"/>
        <w:rPr>
          <w:sz w:val="18"/>
          <w:szCs w:val="18"/>
        </w:rPr>
      </w:pPr>
      <w:r w:rsidRPr="00471217">
        <w:rPr>
          <w:sz w:val="18"/>
          <w:szCs w:val="18"/>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471217">
        <w:rPr>
          <w:sz w:val="18"/>
          <w:szCs w:val="18"/>
        </w:rPr>
        <w:t>размещается</w:t>
      </w:r>
      <w:proofErr w:type="gramEnd"/>
      <w:r w:rsidRPr="00471217">
        <w:rPr>
          <w:sz w:val="18"/>
          <w:szCs w:val="18"/>
        </w:rPr>
        <w:t xml:space="preserve"> в том числе письменное разъяснение по указанным обращениям, подписанное Главой или должностным лицом.</w:t>
      </w:r>
    </w:p>
    <w:p w14:paraId="1A94DAD4" w14:textId="77777777" w:rsidR="00580DDA" w:rsidRPr="00471217" w:rsidRDefault="00580DDA" w:rsidP="00580DDA">
      <w:pPr>
        <w:pStyle w:val="ConsPlusNormal"/>
        <w:ind w:firstLine="709"/>
        <w:jc w:val="both"/>
        <w:rPr>
          <w:sz w:val="18"/>
          <w:szCs w:val="18"/>
        </w:rPr>
      </w:pPr>
      <w:r w:rsidRPr="00471217">
        <w:rPr>
          <w:sz w:val="18"/>
          <w:szCs w:val="18"/>
        </w:rPr>
        <w:t xml:space="preserve">При осуществлении консультирования должностное лицо, обязано соблюдать </w:t>
      </w:r>
      <w:r w:rsidRPr="00471217">
        <w:rPr>
          <w:sz w:val="18"/>
          <w:szCs w:val="18"/>
        </w:rPr>
        <w:lastRenderedPageBreak/>
        <w:t>конфиденциальность информации, доступ к которой ограничен в соответствии с законодательством Российской Федерации.</w:t>
      </w:r>
    </w:p>
    <w:p w14:paraId="5B9BC52A" w14:textId="77777777" w:rsidR="00580DDA" w:rsidRPr="00471217" w:rsidRDefault="00580DDA" w:rsidP="00580DDA">
      <w:pPr>
        <w:pStyle w:val="ConsPlusNormal"/>
        <w:ind w:firstLine="709"/>
        <w:jc w:val="both"/>
        <w:rPr>
          <w:sz w:val="18"/>
          <w:szCs w:val="18"/>
        </w:rPr>
      </w:pPr>
      <w:r w:rsidRPr="00471217">
        <w:rPr>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01E7C769" w14:textId="77777777" w:rsidR="00580DDA" w:rsidRPr="00471217" w:rsidRDefault="00580DDA" w:rsidP="00580DDA">
      <w:pPr>
        <w:pStyle w:val="ConsPlusNormal"/>
        <w:ind w:firstLine="709"/>
        <w:jc w:val="both"/>
        <w:rPr>
          <w:sz w:val="18"/>
          <w:szCs w:val="18"/>
        </w:rPr>
      </w:pPr>
      <w:r w:rsidRPr="00471217">
        <w:rPr>
          <w:sz w:val="18"/>
          <w:szCs w:val="1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33D9B0E1" w14:textId="77777777" w:rsidR="00580DDA" w:rsidRPr="00471217" w:rsidRDefault="00580DDA" w:rsidP="00580DDA">
      <w:pPr>
        <w:pStyle w:val="ConsPlusNormal"/>
        <w:ind w:firstLine="709"/>
        <w:jc w:val="both"/>
        <w:rPr>
          <w:sz w:val="18"/>
          <w:szCs w:val="18"/>
        </w:rPr>
      </w:pPr>
      <w:r w:rsidRPr="00471217">
        <w:rPr>
          <w:sz w:val="18"/>
          <w:szCs w:val="18"/>
        </w:rPr>
        <w:t>3.10.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41638840" w14:textId="77777777" w:rsidR="00580DDA" w:rsidRPr="00471217" w:rsidRDefault="00580DDA" w:rsidP="00580DDA">
      <w:pPr>
        <w:pStyle w:val="ConsPlusNormal"/>
        <w:ind w:firstLine="709"/>
        <w:jc w:val="both"/>
        <w:rPr>
          <w:sz w:val="18"/>
          <w:szCs w:val="18"/>
        </w:rPr>
      </w:pPr>
      <w:proofErr w:type="gramStart"/>
      <w:r w:rsidRPr="00471217">
        <w:rPr>
          <w:sz w:val="18"/>
          <w:szCs w:val="1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471217">
        <w:rPr>
          <w:sz w:val="18"/>
          <w:szCs w:val="18"/>
        </w:rPr>
        <w:t xml:space="preserve"> отнесения объектов контроля к категориям риска, и проводит оценку уровня соблюдения контролируемым лицом обязательных требований.</w:t>
      </w:r>
    </w:p>
    <w:p w14:paraId="226EC7EF" w14:textId="77777777" w:rsidR="00580DDA" w:rsidRPr="00471217" w:rsidRDefault="00580DDA" w:rsidP="00580DDA">
      <w:pPr>
        <w:pStyle w:val="ConsPlusNormal"/>
        <w:ind w:firstLine="709"/>
        <w:jc w:val="both"/>
        <w:rPr>
          <w:sz w:val="18"/>
          <w:szCs w:val="18"/>
        </w:rPr>
      </w:pPr>
      <w:r w:rsidRPr="00471217">
        <w:rPr>
          <w:sz w:val="18"/>
          <w:szCs w:val="18"/>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14:paraId="7B4F41F8" w14:textId="1FD16740" w:rsidR="00580DDA" w:rsidRPr="00BE081C" w:rsidRDefault="00580DDA" w:rsidP="00BE081C">
      <w:pPr>
        <w:pStyle w:val="consplusnormal1"/>
        <w:spacing w:before="0" w:beforeAutospacing="0" w:after="0" w:afterAutospacing="0"/>
        <w:ind w:firstLine="540"/>
        <w:jc w:val="both"/>
        <w:rPr>
          <w:rFonts w:ascii="Arial" w:hAnsi="Arial" w:cs="Arial"/>
          <w:color w:val="000000"/>
          <w:sz w:val="18"/>
          <w:szCs w:val="18"/>
        </w:rPr>
      </w:pPr>
      <w:r w:rsidRPr="00471217">
        <w:rPr>
          <w:rFonts w:ascii="Arial" w:hAnsi="Arial" w:cs="Arial"/>
          <w:color w:val="000000"/>
          <w:sz w:val="18"/>
          <w:szCs w:val="18"/>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от 31 июля 2020 года № 248-ФЗ «О государственном контроле (надзоре) и муниципальном контроле в Российской Федерации.</w:t>
      </w:r>
    </w:p>
    <w:p w14:paraId="3EAB240D" w14:textId="3F72CC0E" w:rsidR="00580DDA" w:rsidRPr="00471217" w:rsidRDefault="00BE081C" w:rsidP="00BE081C">
      <w:pPr>
        <w:pStyle w:val="ConsPlusNormal"/>
        <w:ind w:firstLine="709"/>
        <w:jc w:val="center"/>
        <w:rPr>
          <w:b/>
          <w:bCs/>
          <w:color w:val="000000"/>
          <w:sz w:val="18"/>
          <w:szCs w:val="18"/>
        </w:rPr>
      </w:pPr>
      <w:r w:rsidRPr="00BE081C">
        <w:rPr>
          <w:b/>
          <w:bCs/>
          <w:color w:val="000000"/>
          <w:sz w:val="18"/>
          <w:szCs w:val="18"/>
        </w:rPr>
        <w:t xml:space="preserve">Раздел </w:t>
      </w:r>
      <w:r w:rsidR="00580DDA" w:rsidRPr="00BE081C">
        <w:rPr>
          <w:b/>
          <w:bCs/>
          <w:color w:val="000000"/>
          <w:sz w:val="18"/>
          <w:szCs w:val="18"/>
        </w:rPr>
        <w:t>4. Осуществление контрольных мероприятий и контрольных действий</w:t>
      </w:r>
    </w:p>
    <w:p w14:paraId="4692D998" w14:textId="77777777" w:rsidR="00580DDA" w:rsidRPr="00471217" w:rsidRDefault="00580DDA" w:rsidP="00580DDA">
      <w:pPr>
        <w:pStyle w:val="ConsPlusNormal"/>
        <w:ind w:firstLine="709"/>
        <w:jc w:val="both"/>
        <w:rPr>
          <w:sz w:val="18"/>
          <w:szCs w:val="18"/>
        </w:rPr>
      </w:pPr>
      <w:r w:rsidRPr="00471217">
        <w:rPr>
          <w:color w:val="000000"/>
          <w:sz w:val="18"/>
          <w:szCs w:val="18"/>
        </w:rPr>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14:paraId="0AB27204" w14:textId="77777777" w:rsidR="00580DDA" w:rsidRPr="00471217" w:rsidRDefault="00580DDA" w:rsidP="00580DDA">
      <w:pPr>
        <w:pStyle w:val="ConsPlusNormal"/>
        <w:ind w:firstLine="709"/>
        <w:jc w:val="both"/>
        <w:rPr>
          <w:sz w:val="18"/>
          <w:szCs w:val="18"/>
        </w:rPr>
      </w:pPr>
      <w:r w:rsidRPr="00471217">
        <w:rPr>
          <w:color w:val="000000"/>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471217">
        <w:rPr>
          <w:sz w:val="18"/>
          <w:szCs w:val="18"/>
        </w:rPr>
        <w:t xml:space="preserve">. </w:t>
      </w:r>
      <w:r w:rsidRPr="00471217">
        <w:rPr>
          <w:color w:val="000000"/>
          <w:sz w:val="18"/>
          <w:szCs w:val="1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7ACCB61A" w14:textId="77777777" w:rsidR="00580DDA" w:rsidRPr="00471217" w:rsidRDefault="00580DDA" w:rsidP="00580DDA">
      <w:pPr>
        <w:pStyle w:val="ConsPlusNormal"/>
        <w:ind w:firstLine="709"/>
        <w:jc w:val="both"/>
        <w:rPr>
          <w:sz w:val="18"/>
          <w:szCs w:val="18"/>
        </w:rPr>
      </w:pPr>
      <w:proofErr w:type="gramStart"/>
      <w:r w:rsidRPr="00471217">
        <w:rPr>
          <w:color w:val="000000"/>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471217">
        <w:rPr>
          <w:sz w:val="18"/>
          <w:szCs w:val="18"/>
        </w:rPr>
        <w:t>.</w:t>
      </w:r>
      <w:proofErr w:type="gramEnd"/>
      <w:r w:rsidRPr="00471217">
        <w:rPr>
          <w:sz w:val="18"/>
          <w:szCs w:val="18"/>
        </w:rPr>
        <w:t xml:space="preserve"> </w:t>
      </w:r>
      <w:r w:rsidRPr="00471217">
        <w:rPr>
          <w:color w:val="000000"/>
          <w:sz w:val="18"/>
          <w:szCs w:val="1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1A72FB8F" w14:textId="77777777" w:rsidR="00580DDA" w:rsidRPr="00471217" w:rsidRDefault="00580DDA" w:rsidP="00580DDA">
      <w:pPr>
        <w:pStyle w:val="ConsPlusNormal"/>
        <w:ind w:firstLine="709"/>
        <w:jc w:val="both"/>
        <w:rPr>
          <w:sz w:val="18"/>
          <w:szCs w:val="18"/>
        </w:rPr>
      </w:pPr>
      <w:r w:rsidRPr="00471217">
        <w:rPr>
          <w:color w:val="000000"/>
          <w:sz w:val="18"/>
          <w:szCs w:val="18"/>
        </w:rPr>
        <w:lastRenderedPageBreak/>
        <w:t xml:space="preserve">3) документарная проверка (посредством получения письменных объяснений, истребования документов, экспертизы). </w:t>
      </w:r>
      <w:r w:rsidRPr="00471217">
        <w:rPr>
          <w:sz w:val="18"/>
          <w:szCs w:val="18"/>
          <w:shd w:val="clear" w:color="auto" w:fill="FFFFFF"/>
        </w:rPr>
        <w:t>Документы могут представляться контролируемыми лицами с использованием </w:t>
      </w:r>
      <w:hyperlink r:id="rId14" w:tgtFrame="_blank" w:history="1">
        <w:r w:rsidRPr="00471217">
          <w:rPr>
            <w:rStyle w:val="a7"/>
            <w:sz w:val="18"/>
            <w:szCs w:val="18"/>
            <w:shd w:val="clear" w:color="auto" w:fill="FFFFFF"/>
          </w:rPr>
          <w:t>единого портала</w:t>
        </w:r>
      </w:hyperlink>
      <w:r w:rsidRPr="00471217">
        <w:rPr>
          <w:sz w:val="18"/>
          <w:szCs w:val="18"/>
          <w:shd w:val="clear" w:color="auto" w:fill="FFFFFF"/>
        </w:rPr>
        <w:t> государственных и муниципальных услуг, регионального портала государственных и муниципальных услуг или мобильного приложения «Инспектор»</w:t>
      </w:r>
      <w:r w:rsidRPr="00471217">
        <w:rPr>
          <w:color w:val="22272F"/>
          <w:sz w:val="18"/>
          <w:szCs w:val="18"/>
          <w:shd w:val="clear" w:color="auto" w:fill="FFFFFF"/>
        </w:rPr>
        <w:t xml:space="preserve">. </w:t>
      </w:r>
      <w:r w:rsidRPr="00471217">
        <w:rPr>
          <w:color w:val="000000"/>
          <w:sz w:val="18"/>
          <w:szCs w:val="18"/>
        </w:rPr>
        <w:t>Срок проведения документарной проверки не может превышать десять рабочих дней;</w:t>
      </w:r>
    </w:p>
    <w:p w14:paraId="48295705" w14:textId="77777777" w:rsidR="00580DDA" w:rsidRPr="00471217" w:rsidRDefault="00580DDA" w:rsidP="00580DDA">
      <w:pPr>
        <w:pStyle w:val="ConsPlusNormal"/>
        <w:ind w:firstLine="709"/>
        <w:jc w:val="both"/>
        <w:rPr>
          <w:color w:val="000000"/>
          <w:sz w:val="18"/>
          <w:szCs w:val="18"/>
        </w:rPr>
      </w:pPr>
      <w:proofErr w:type="gramStart"/>
      <w:r w:rsidRPr="00471217">
        <w:rPr>
          <w:color w:val="000000"/>
          <w:sz w:val="18"/>
          <w:szCs w:val="1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471217">
        <w:rPr>
          <w:color w:val="000000"/>
          <w:sz w:val="18"/>
          <w:szCs w:val="1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71217">
        <w:rPr>
          <w:color w:val="000000"/>
          <w:sz w:val="18"/>
          <w:szCs w:val="18"/>
        </w:rPr>
        <w:t>микропредприятия</w:t>
      </w:r>
      <w:proofErr w:type="spellEnd"/>
      <w:r w:rsidRPr="00471217">
        <w:rPr>
          <w:color w:val="000000"/>
          <w:sz w:val="18"/>
          <w:szCs w:val="1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74FC2BE3" w14:textId="77777777" w:rsidR="00580DDA" w:rsidRPr="00471217" w:rsidRDefault="00580DDA" w:rsidP="00580DDA">
      <w:pPr>
        <w:spacing w:after="0" w:line="240" w:lineRule="auto"/>
        <w:ind w:firstLine="709"/>
        <w:jc w:val="both"/>
        <w:rPr>
          <w:rFonts w:ascii="Arial" w:hAnsi="Arial" w:cs="Arial"/>
          <w:color w:val="000000"/>
          <w:sz w:val="18"/>
          <w:szCs w:val="18"/>
        </w:rPr>
      </w:pPr>
      <w:proofErr w:type="gramStart"/>
      <w:r w:rsidRPr="00471217">
        <w:rPr>
          <w:rFonts w:ascii="Arial" w:hAnsi="Arial" w:cs="Arial"/>
          <w:color w:val="000000"/>
          <w:sz w:val="18"/>
          <w:szCs w:val="1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471217">
        <w:rPr>
          <w:rFonts w:ascii="Arial" w:hAnsi="Arial" w:cs="Arial"/>
          <w:color w:val="000000"/>
          <w:sz w:val="18"/>
          <w:szCs w:val="1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471217">
        <w:rPr>
          <w:rFonts w:ascii="Arial" w:hAnsi="Arial" w:cs="Arial"/>
          <w:color w:val="000000"/>
          <w:sz w:val="18"/>
          <w:szCs w:val="18"/>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471217">
        <w:rPr>
          <w:rFonts w:ascii="Arial" w:hAnsi="Arial" w:cs="Arial"/>
          <w:color w:val="000000"/>
          <w:sz w:val="18"/>
          <w:szCs w:val="18"/>
        </w:rPr>
        <w:t>);</w:t>
      </w:r>
    </w:p>
    <w:p w14:paraId="092C91D7" w14:textId="77777777" w:rsidR="00580DDA" w:rsidRPr="00471217" w:rsidRDefault="00580DDA" w:rsidP="00580DDA">
      <w:pPr>
        <w:pStyle w:val="ConsPlusNormal"/>
        <w:ind w:firstLine="709"/>
        <w:jc w:val="both"/>
        <w:rPr>
          <w:sz w:val="18"/>
          <w:szCs w:val="18"/>
        </w:rPr>
      </w:pPr>
      <w:r w:rsidRPr="00471217">
        <w:rPr>
          <w:color w:val="000000"/>
          <w:sz w:val="18"/>
          <w:szCs w:val="18"/>
        </w:rPr>
        <w:t>6) выездное обследование (посредством осмотра, инструментального обследования (с применением видеозаписи), испытания, экспертизы).</w:t>
      </w:r>
      <w:r w:rsidRPr="00471217">
        <w:rPr>
          <w:color w:val="22272F"/>
          <w:sz w:val="18"/>
          <w:szCs w:val="18"/>
          <w:shd w:val="clear" w:color="auto" w:fill="FFFFFF"/>
        </w:rPr>
        <w:t xml:space="preserve"> </w:t>
      </w:r>
      <w:r w:rsidRPr="00471217">
        <w:rPr>
          <w:sz w:val="18"/>
          <w:szCs w:val="18"/>
          <w:shd w:val="clear" w:color="auto" w:fill="FFFFFF"/>
        </w:rPr>
        <w:t>Выездное обследование может быть проведено с использованием беспилотных аппаратов (систем) в случаях, предусмотренных положением о виде контроля.</w:t>
      </w:r>
    </w:p>
    <w:p w14:paraId="0DE387A7" w14:textId="77777777" w:rsidR="00580DDA" w:rsidRPr="00471217" w:rsidRDefault="00580DDA" w:rsidP="00580DDA">
      <w:pPr>
        <w:pStyle w:val="ConsPlusNormal"/>
        <w:ind w:firstLine="709"/>
        <w:jc w:val="both"/>
        <w:rPr>
          <w:sz w:val="18"/>
          <w:szCs w:val="18"/>
        </w:rPr>
      </w:pPr>
      <w:r w:rsidRPr="00471217">
        <w:rPr>
          <w:color w:val="000000"/>
          <w:sz w:val="18"/>
          <w:szCs w:val="18"/>
        </w:rPr>
        <w:t xml:space="preserve">4.2. Наблюдение за соблюдением обязательных требований и выездное обследование проводятся администрацией без взаимодействия с контролируемыми лицами. </w:t>
      </w:r>
    </w:p>
    <w:p w14:paraId="6CD7BB07"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4.3. </w:t>
      </w:r>
      <w:r w:rsidRPr="00471217">
        <w:rPr>
          <w:sz w:val="18"/>
          <w:szCs w:val="18"/>
        </w:rPr>
        <w:t>Контрольные мероприятия, указанные в подпунктах 1 - 4 пункта 4.1 настоящего Положения, проводятся в форме внеплановых мероприятий.</w:t>
      </w:r>
    </w:p>
    <w:p w14:paraId="2B2EDF93" w14:textId="77777777" w:rsidR="00580DDA" w:rsidRPr="00471217" w:rsidRDefault="00580DDA" w:rsidP="00580DDA">
      <w:pPr>
        <w:pStyle w:val="ConsPlusNormal"/>
        <w:ind w:firstLine="709"/>
        <w:jc w:val="both"/>
        <w:rPr>
          <w:sz w:val="18"/>
          <w:szCs w:val="18"/>
        </w:rPr>
      </w:pPr>
      <w:r w:rsidRPr="00471217">
        <w:rPr>
          <w:sz w:val="18"/>
          <w:szCs w:val="18"/>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14:paraId="4043D0C3" w14:textId="77777777" w:rsidR="00580DDA" w:rsidRPr="00471217" w:rsidRDefault="00580DDA" w:rsidP="00580DDA">
      <w:pPr>
        <w:pStyle w:val="ConsPlusNormal"/>
        <w:ind w:firstLine="709"/>
        <w:jc w:val="both"/>
        <w:rPr>
          <w:sz w:val="18"/>
          <w:szCs w:val="18"/>
        </w:rPr>
      </w:pPr>
      <w:r w:rsidRPr="00471217">
        <w:rPr>
          <w:sz w:val="18"/>
          <w:szCs w:val="18"/>
          <w:shd w:val="clear" w:color="auto" w:fill="FFFFFF"/>
        </w:rPr>
        <w:t>Решение контрольного органа о проведении контрольного мероприятия принимается также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14:paraId="04AC91D3" w14:textId="77777777" w:rsidR="00580DDA" w:rsidRPr="00471217" w:rsidRDefault="00580DDA" w:rsidP="00580DDA">
      <w:pPr>
        <w:pStyle w:val="ConsPlusNormal"/>
        <w:ind w:firstLine="709"/>
        <w:jc w:val="both"/>
        <w:rPr>
          <w:sz w:val="18"/>
          <w:szCs w:val="18"/>
        </w:rPr>
      </w:pPr>
      <w:r w:rsidRPr="00471217">
        <w:rPr>
          <w:sz w:val="18"/>
          <w:szCs w:val="18"/>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 апреля 2021 года № 604.</w:t>
      </w:r>
    </w:p>
    <w:p w14:paraId="6B62FBFB" w14:textId="77777777" w:rsidR="00580DDA" w:rsidRPr="00471217" w:rsidRDefault="00580DDA" w:rsidP="00580DDA">
      <w:pPr>
        <w:pStyle w:val="ConsPlusNormal"/>
        <w:ind w:firstLine="709"/>
        <w:jc w:val="both"/>
        <w:rPr>
          <w:sz w:val="18"/>
          <w:szCs w:val="18"/>
        </w:rPr>
      </w:pPr>
      <w:r w:rsidRPr="00471217">
        <w:rPr>
          <w:sz w:val="18"/>
          <w:szCs w:val="18"/>
        </w:rPr>
        <w:t xml:space="preserve">Проведение </w:t>
      </w:r>
      <w:proofErr w:type="gramStart"/>
      <w:r w:rsidRPr="00471217">
        <w:rPr>
          <w:sz w:val="18"/>
          <w:szCs w:val="18"/>
        </w:rPr>
        <w:t>контрольного мероприятия, не включенного в ЕРКНМ является</w:t>
      </w:r>
      <w:proofErr w:type="gramEnd"/>
      <w:r w:rsidRPr="00471217">
        <w:rPr>
          <w:sz w:val="18"/>
          <w:szCs w:val="18"/>
        </w:rPr>
        <w:t xml:space="preserve"> грубым нарушением требований к организации и осуществлению </w:t>
      </w:r>
      <w:r w:rsidRPr="00471217">
        <w:rPr>
          <w:sz w:val="18"/>
          <w:szCs w:val="18"/>
        </w:rPr>
        <w:lastRenderedPageBreak/>
        <w:t>муниципального контроля, и подлежит отмене, в том числе результаты такого мероприятия признаются недействительными.</w:t>
      </w:r>
    </w:p>
    <w:p w14:paraId="4F69AC17"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14:paraId="23FBDB61"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101BD6BB"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14:paraId="17098A25"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14:paraId="6405687C" w14:textId="77777777" w:rsidR="00580DDA" w:rsidRPr="00471217" w:rsidRDefault="00580DDA" w:rsidP="00580DDA">
      <w:pPr>
        <w:pStyle w:val="ConsPlusNormal"/>
        <w:ind w:firstLine="709"/>
        <w:jc w:val="both"/>
        <w:rPr>
          <w:sz w:val="18"/>
          <w:szCs w:val="18"/>
        </w:rPr>
      </w:pPr>
      <w:r w:rsidRPr="00471217">
        <w:rPr>
          <w:color w:val="000000"/>
          <w:sz w:val="18"/>
          <w:szCs w:val="1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3E863BFB" w14:textId="77777777" w:rsidR="00580DDA" w:rsidRPr="00471217" w:rsidRDefault="00580DDA" w:rsidP="00580DDA">
      <w:pPr>
        <w:pStyle w:val="ConsPlusNormal"/>
        <w:ind w:firstLine="709"/>
        <w:jc w:val="both"/>
        <w:rPr>
          <w:i/>
          <w:iCs/>
          <w:color w:val="000000"/>
          <w:sz w:val="18"/>
          <w:szCs w:val="18"/>
        </w:rPr>
      </w:pPr>
      <w:r w:rsidRPr="00471217">
        <w:rPr>
          <w:color w:val="000000"/>
          <w:sz w:val="18"/>
          <w:szCs w:val="18"/>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471217">
        <w:rPr>
          <w:i/>
          <w:iCs/>
          <w:color w:val="000000"/>
          <w:sz w:val="18"/>
          <w:szCs w:val="18"/>
        </w:rPr>
        <w:t xml:space="preserve">, </w:t>
      </w:r>
      <w:r w:rsidRPr="00471217">
        <w:rPr>
          <w:color w:val="000000"/>
          <w:sz w:val="18"/>
          <w:szCs w:val="18"/>
          <w:shd w:val="clear" w:color="auto" w:fill="FFFFFF"/>
        </w:rPr>
        <w:t>задания, содержащегося в планах работы администрации, в том числе в случаях, установленных</w:t>
      </w:r>
      <w:r w:rsidRPr="00471217">
        <w:rPr>
          <w:color w:val="000000"/>
          <w:sz w:val="18"/>
          <w:szCs w:val="18"/>
        </w:rPr>
        <w:t xml:space="preserve"> Федеральным </w:t>
      </w:r>
      <w:hyperlink r:id="rId15" w:history="1">
        <w:r w:rsidRPr="00471217">
          <w:rPr>
            <w:rStyle w:val="a7"/>
            <w:color w:val="000000"/>
            <w:sz w:val="18"/>
            <w:szCs w:val="18"/>
          </w:rPr>
          <w:t>законом</w:t>
        </w:r>
      </w:hyperlink>
      <w:r w:rsidRPr="00471217">
        <w:rPr>
          <w:color w:val="000000"/>
          <w:sz w:val="18"/>
          <w:szCs w:val="18"/>
        </w:rPr>
        <w:t xml:space="preserve"> № 248-ФЗ.</w:t>
      </w:r>
    </w:p>
    <w:p w14:paraId="3EB7EB58"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color w:val="000000"/>
          <w:sz w:val="18"/>
          <w:szCs w:val="18"/>
        </w:rPr>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71217">
        <w:rPr>
          <w:rFonts w:ascii="Arial" w:hAnsi="Arial" w:cs="Arial"/>
          <w:color w:val="000000"/>
          <w:sz w:val="18"/>
          <w:szCs w:val="18"/>
        </w:rPr>
        <w:t xml:space="preserve">Перечень указанных документов и (или) сведений, порядок и сроки их представления установлены утвержденным </w:t>
      </w:r>
      <w:r w:rsidRPr="00471217">
        <w:rPr>
          <w:rFonts w:ascii="Arial" w:hAnsi="Arial" w:cs="Arial"/>
          <w:color w:val="000000"/>
          <w:sz w:val="18"/>
          <w:szCs w:val="18"/>
          <w:shd w:val="clear" w:color="auto" w:fill="FFFFFF"/>
        </w:rPr>
        <w:t>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471217">
        <w:rPr>
          <w:rFonts w:ascii="Arial" w:hAnsi="Arial" w:cs="Arial"/>
          <w:color w:val="000000"/>
          <w:sz w:val="18"/>
          <w:szCs w:val="18"/>
          <w:shd w:val="clear" w:color="auto" w:fill="FFFFFF"/>
        </w:rPr>
        <w:t xml:space="preserve"> </w:t>
      </w:r>
      <w:proofErr w:type="gramStart"/>
      <w:r w:rsidRPr="00471217">
        <w:rPr>
          <w:rFonts w:ascii="Arial" w:hAnsi="Arial" w:cs="Arial"/>
          <w:color w:val="000000"/>
          <w:sz w:val="18"/>
          <w:szCs w:val="18"/>
          <w:shd w:val="clear" w:color="auto" w:fill="FFFFFF"/>
        </w:rPr>
        <w:t xml:space="preserve">органам местного самоуправления организаций, в распоряжении которых находятся эти документы и (или) информация, а также </w:t>
      </w:r>
      <w:hyperlink r:id="rId16" w:history="1">
        <w:r w:rsidRPr="00471217">
          <w:rPr>
            <w:rStyle w:val="a7"/>
            <w:rFonts w:ascii="Arial" w:hAnsi="Arial" w:cs="Arial"/>
            <w:color w:val="000000"/>
            <w:sz w:val="18"/>
            <w:szCs w:val="18"/>
          </w:rPr>
          <w:t>Правилами</w:t>
        </w:r>
      </w:hyperlink>
      <w:r w:rsidRPr="00471217">
        <w:rPr>
          <w:rFonts w:ascii="Arial" w:hAnsi="Arial" w:cs="Arial"/>
          <w:color w:val="000000"/>
          <w:sz w:val="18"/>
          <w:szCs w:val="1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471217">
        <w:rPr>
          <w:rFonts w:ascii="Arial" w:hAnsi="Arial" w:cs="Arial"/>
          <w:color w:val="000000"/>
          <w:sz w:val="18"/>
          <w:szCs w:val="18"/>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471217">
        <w:rPr>
          <w:rFonts w:ascii="Arial" w:hAnsi="Arial" w:cs="Arial"/>
          <w:sz w:val="18"/>
          <w:szCs w:val="18"/>
        </w:rPr>
        <w:t>контроля (надзора), муниципального контроля».</w:t>
      </w:r>
    </w:p>
    <w:p w14:paraId="30CC5CAC" w14:textId="77777777" w:rsidR="00580DDA" w:rsidRPr="00471217" w:rsidRDefault="00580DDA" w:rsidP="00580DDA">
      <w:pPr>
        <w:pStyle w:val="ConsPlusNormal"/>
        <w:ind w:firstLine="709"/>
        <w:jc w:val="both"/>
        <w:rPr>
          <w:sz w:val="18"/>
          <w:szCs w:val="18"/>
          <w:shd w:val="clear" w:color="auto" w:fill="FFFFFF"/>
        </w:rPr>
      </w:pPr>
      <w:r w:rsidRPr="00471217">
        <w:rPr>
          <w:sz w:val="18"/>
          <w:szCs w:val="18"/>
        </w:rPr>
        <w:lastRenderedPageBreak/>
        <w:t xml:space="preserve">4.8. </w:t>
      </w:r>
      <w:proofErr w:type="gramStart"/>
      <w:r w:rsidRPr="00471217">
        <w:rPr>
          <w:sz w:val="18"/>
          <w:szCs w:val="18"/>
        </w:rPr>
        <w:t>В</w:t>
      </w:r>
      <w:r w:rsidRPr="00471217">
        <w:rPr>
          <w:sz w:val="18"/>
          <w:szCs w:val="18"/>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w:t>
      </w:r>
      <w:proofErr w:type="gramEnd"/>
      <w:r w:rsidRPr="00471217">
        <w:rPr>
          <w:sz w:val="18"/>
          <w:szCs w:val="18"/>
          <w:shd w:val="clear" w:color="auto" w:fill="FFFFFF"/>
        </w:rPr>
        <w:t xml:space="preserve"> условий:</w:t>
      </w:r>
    </w:p>
    <w:p w14:paraId="2B0BF3D3"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sz w:val="18"/>
          <w:szCs w:val="18"/>
          <w:shd w:val="clear" w:color="auto" w:fill="FFFFFF"/>
        </w:rPr>
        <w:t xml:space="preserve">1) отсутствие признаков </w:t>
      </w:r>
      <w:r w:rsidRPr="00471217">
        <w:rPr>
          <w:rFonts w:ascii="Arial" w:hAnsi="Arial" w:cs="Arial"/>
          <w:sz w:val="18"/>
          <w:szCs w:val="18"/>
        </w:rPr>
        <w:t>явной непосредственной угрозы причинения или фактического причинения вреда (ущерба) охраняемым законом ценностям;</w:t>
      </w:r>
    </w:p>
    <w:p w14:paraId="0495A81E"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sz w:val="18"/>
          <w:szCs w:val="18"/>
        </w:rPr>
        <w:t xml:space="preserve">2) имеются уважительные причины для отсутствия </w:t>
      </w:r>
      <w:r w:rsidRPr="00471217">
        <w:rPr>
          <w:rFonts w:ascii="Arial" w:hAnsi="Arial" w:cs="Arial"/>
          <w:sz w:val="18"/>
          <w:szCs w:val="18"/>
          <w:shd w:val="clear" w:color="auto" w:fill="FFFFFF"/>
        </w:rPr>
        <w:t xml:space="preserve">индивидуального предпринимателя, гражданина, </w:t>
      </w:r>
      <w:proofErr w:type="gramStart"/>
      <w:r w:rsidRPr="00471217">
        <w:rPr>
          <w:rFonts w:ascii="Arial" w:hAnsi="Arial" w:cs="Arial"/>
          <w:sz w:val="18"/>
          <w:szCs w:val="18"/>
          <w:shd w:val="clear" w:color="auto" w:fill="FFFFFF"/>
        </w:rPr>
        <w:t>являющихся</w:t>
      </w:r>
      <w:proofErr w:type="gramEnd"/>
      <w:r w:rsidRPr="00471217">
        <w:rPr>
          <w:rFonts w:ascii="Arial" w:hAnsi="Arial" w:cs="Arial"/>
          <w:sz w:val="18"/>
          <w:szCs w:val="18"/>
          <w:shd w:val="clear" w:color="auto" w:fill="FFFFFF"/>
        </w:rPr>
        <w:t xml:space="preserve"> контролируемыми лицами </w:t>
      </w:r>
      <w:r w:rsidRPr="00471217">
        <w:rPr>
          <w:rFonts w:ascii="Arial" w:hAnsi="Arial" w:cs="Arial"/>
          <w:sz w:val="18"/>
          <w:szCs w:val="18"/>
        </w:rPr>
        <w:t>(болезнь, командировка и т.п.) при проведении</w:t>
      </w:r>
      <w:r w:rsidRPr="00471217">
        <w:rPr>
          <w:rFonts w:ascii="Arial" w:hAnsi="Arial" w:cs="Arial"/>
          <w:sz w:val="18"/>
          <w:szCs w:val="18"/>
          <w:shd w:val="clear" w:color="auto" w:fill="FFFFFF"/>
        </w:rPr>
        <w:t xml:space="preserve"> контрольного мероприятия</w:t>
      </w:r>
      <w:r w:rsidRPr="00471217">
        <w:rPr>
          <w:rFonts w:ascii="Arial" w:hAnsi="Arial" w:cs="Arial"/>
          <w:sz w:val="18"/>
          <w:szCs w:val="18"/>
        </w:rPr>
        <w:t>.</w:t>
      </w:r>
    </w:p>
    <w:p w14:paraId="7C5F3ECB"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14:paraId="6CF8DEEA"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sz w:val="18"/>
          <w:szCs w:val="1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14:paraId="228CA9E0"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sz w:val="18"/>
          <w:szCs w:val="18"/>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14:paraId="095DBB63"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sz w:val="18"/>
          <w:szCs w:val="1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14:paraId="6BEA839A"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sz w:val="18"/>
          <w:szCs w:val="18"/>
        </w:rPr>
        <w:t>Проведение фотосъемки, аудио- и видеозаписи осуществляется с обязательным уведомлением контролируемого лица.</w:t>
      </w:r>
    </w:p>
    <w:p w14:paraId="1EC7A575"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sz w:val="18"/>
          <w:szCs w:val="18"/>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6C232C61"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sz w:val="18"/>
          <w:szCs w:val="1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14:paraId="1C6A6BE4"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sz w:val="18"/>
          <w:szCs w:val="18"/>
        </w:rPr>
        <w:t>Результаты проведения фотосъемки, аудио- и видеозаписи являются приложением к акту контрольного (надзорного) мероприятия.</w:t>
      </w:r>
    </w:p>
    <w:p w14:paraId="39B9DDD3"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sz w:val="18"/>
          <w:szCs w:val="1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2A7FB2E2"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sz w:val="18"/>
          <w:szCs w:val="18"/>
        </w:rPr>
        <w:t xml:space="preserve">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w:t>
      </w:r>
      <w:r w:rsidRPr="00471217">
        <w:rPr>
          <w:rFonts w:ascii="Arial" w:hAnsi="Arial" w:cs="Arial"/>
          <w:sz w:val="18"/>
          <w:szCs w:val="18"/>
        </w:rPr>
        <w:lastRenderedPageBreak/>
        <w:t>уполномоченными на проведение контрольного (надзорного) мероприятия.</w:t>
      </w:r>
    </w:p>
    <w:p w14:paraId="7FFE49A9" w14:textId="77777777" w:rsidR="00580DDA" w:rsidRPr="00471217" w:rsidRDefault="00580DDA" w:rsidP="00580DDA">
      <w:pPr>
        <w:pStyle w:val="ConsPlusNormal"/>
        <w:ind w:firstLine="709"/>
        <w:jc w:val="both"/>
        <w:rPr>
          <w:sz w:val="18"/>
          <w:szCs w:val="18"/>
        </w:rPr>
      </w:pPr>
      <w:r w:rsidRPr="00471217">
        <w:rPr>
          <w:color w:val="000000"/>
          <w:sz w:val="18"/>
          <w:szCs w:val="18"/>
        </w:rPr>
        <w:t xml:space="preserve">4.10. </w:t>
      </w:r>
      <w:proofErr w:type="gramStart"/>
      <w:r w:rsidRPr="00471217">
        <w:rPr>
          <w:color w:val="000000"/>
          <w:sz w:val="18"/>
          <w:szCs w:val="1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471217">
          <w:rPr>
            <w:rStyle w:val="a7"/>
            <w:color w:val="000000"/>
            <w:sz w:val="18"/>
            <w:szCs w:val="18"/>
          </w:rPr>
          <w:t>частью 2 статьи 90</w:t>
        </w:r>
      </w:hyperlink>
      <w:r w:rsidRPr="00471217">
        <w:rPr>
          <w:color w:val="000000"/>
          <w:sz w:val="18"/>
          <w:szCs w:val="18"/>
        </w:rPr>
        <w:t xml:space="preserve"> Федерального закона № 248-ФЗ.</w:t>
      </w:r>
      <w:proofErr w:type="gramEnd"/>
    </w:p>
    <w:p w14:paraId="595CD61F"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r w:rsidRPr="00471217">
        <w:rPr>
          <w:color w:val="22272F"/>
          <w:sz w:val="18"/>
          <w:szCs w:val="18"/>
          <w:shd w:val="clear" w:color="auto" w:fill="FFFFFF"/>
        </w:rPr>
        <w:t xml:space="preserve"> </w:t>
      </w:r>
      <w:r w:rsidRPr="00471217">
        <w:rPr>
          <w:sz w:val="18"/>
          <w:szCs w:val="18"/>
          <w:shd w:val="clear" w:color="auto" w:fill="FFFFFF"/>
        </w:rPr>
        <w:t>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598F5B85" w14:textId="77777777" w:rsidR="00580DDA" w:rsidRPr="00471217" w:rsidRDefault="00580DDA" w:rsidP="00580DDA">
      <w:pPr>
        <w:spacing w:after="0" w:line="240" w:lineRule="auto"/>
        <w:ind w:firstLine="709"/>
        <w:jc w:val="both"/>
        <w:rPr>
          <w:rFonts w:ascii="Arial" w:hAnsi="Arial" w:cs="Arial"/>
          <w:color w:val="22272F"/>
          <w:sz w:val="18"/>
          <w:szCs w:val="18"/>
          <w:shd w:val="clear" w:color="auto" w:fill="FFFFFF"/>
        </w:rPr>
      </w:pPr>
      <w:r w:rsidRPr="00471217">
        <w:rPr>
          <w:rFonts w:ascii="Arial" w:hAnsi="Arial" w:cs="Arial"/>
          <w:color w:val="000000"/>
          <w:sz w:val="18"/>
          <w:szCs w:val="18"/>
        </w:rPr>
        <w:t xml:space="preserve">4.12. </w:t>
      </w:r>
      <w:proofErr w:type="gramStart"/>
      <w:r w:rsidRPr="00471217">
        <w:rPr>
          <w:rFonts w:ascii="Arial" w:hAnsi="Arial" w:cs="Arial"/>
          <w:sz w:val="18"/>
          <w:szCs w:val="18"/>
          <w:shd w:val="clear" w:color="auto" w:fill="FFFFFF"/>
        </w:rPr>
        <w:t xml:space="preserve">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w:t>
      </w:r>
      <w:r w:rsidRPr="00471217">
        <w:rPr>
          <w:rFonts w:ascii="Arial" w:hAnsi="Arial" w:cs="Arial"/>
          <w:color w:val="000000"/>
          <w:sz w:val="18"/>
          <w:szCs w:val="18"/>
        </w:rPr>
        <w:t>Федеральным законом № 248-ФЗ</w:t>
      </w:r>
      <w:r w:rsidRPr="00471217">
        <w:rPr>
          <w:rFonts w:ascii="Arial" w:hAnsi="Arial" w:cs="Arial"/>
          <w:sz w:val="18"/>
          <w:szCs w:val="18"/>
          <w:shd w:val="clear" w:color="auto" w:fill="FFFFFF"/>
        </w:rPr>
        <w:t xml:space="preserve">, если иной порядок оформления акта не установлен </w:t>
      </w:r>
      <w:r w:rsidRPr="00471217">
        <w:rPr>
          <w:rFonts w:ascii="Arial" w:hAnsi="Arial" w:cs="Arial"/>
          <w:color w:val="000000"/>
          <w:sz w:val="18"/>
          <w:szCs w:val="18"/>
        </w:rPr>
        <w:t>Федеральным законом № 248-ФЗ</w:t>
      </w:r>
      <w:r w:rsidRPr="00471217">
        <w:rPr>
          <w:rFonts w:ascii="Arial" w:hAnsi="Arial" w:cs="Arial"/>
          <w:sz w:val="18"/>
          <w:szCs w:val="18"/>
          <w:shd w:val="clear" w:color="auto" w:fill="FFFFFF"/>
        </w:rPr>
        <w:t xml:space="preserve"> или Правительством Российской Федерации.</w:t>
      </w:r>
      <w:proofErr w:type="gramEnd"/>
    </w:p>
    <w:p w14:paraId="6BB6EB9C" w14:textId="77777777" w:rsidR="00580DDA" w:rsidRPr="00471217" w:rsidRDefault="00580DDA" w:rsidP="00580DDA">
      <w:pPr>
        <w:spacing w:after="0" w:line="240" w:lineRule="auto"/>
        <w:ind w:firstLine="709"/>
        <w:jc w:val="both"/>
        <w:rPr>
          <w:rFonts w:ascii="Arial" w:hAnsi="Arial" w:cs="Arial"/>
          <w:color w:val="000000"/>
          <w:sz w:val="18"/>
          <w:szCs w:val="18"/>
        </w:rPr>
      </w:pPr>
      <w:proofErr w:type="gramStart"/>
      <w:r w:rsidRPr="00471217">
        <w:rPr>
          <w:rFonts w:ascii="Arial" w:hAnsi="Arial" w:cs="Arial"/>
          <w:color w:val="000000"/>
          <w:sz w:val="18"/>
          <w:szCs w:val="18"/>
        </w:rPr>
        <w:t xml:space="preserve">В случае проведения контрольных (надзорных) мероприятий </w:t>
      </w:r>
      <w:r w:rsidRPr="00471217">
        <w:rPr>
          <w:rStyle w:val="aff8"/>
          <w:rFonts w:ascii="Arial" w:hAnsi="Arial" w:cs="Arial"/>
          <w:color w:val="22272F"/>
          <w:sz w:val="18"/>
          <w:szCs w:val="18"/>
        </w:rPr>
        <w:t xml:space="preserve">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w:t>
      </w:r>
      <w:r w:rsidRPr="00471217">
        <w:rPr>
          <w:rFonts w:ascii="Arial" w:hAnsi="Arial" w:cs="Arial"/>
          <w:color w:val="000000"/>
          <w:sz w:val="18"/>
          <w:szCs w:val="18"/>
        </w:rPr>
        <w:t>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w:t>
      </w:r>
      <w:proofErr w:type="gramEnd"/>
      <w:r w:rsidRPr="00471217">
        <w:rPr>
          <w:rFonts w:ascii="Arial" w:hAnsi="Arial" w:cs="Arial"/>
          <w:color w:val="000000"/>
          <w:sz w:val="18"/>
          <w:szCs w:val="18"/>
        </w:rPr>
        <w:t xml:space="preserve">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14:paraId="6379A7E5" w14:textId="77777777" w:rsidR="00580DDA" w:rsidRPr="00471217" w:rsidRDefault="00580DDA" w:rsidP="00580DDA">
      <w:pPr>
        <w:pStyle w:val="ConsPlusNormal"/>
        <w:ind w:firstLine="709"/>
        <w:jc w:val="both"/>
        <w:rPr>
          <w:color w:val="000000"/>
          <w:sz w:val="18"/>
          <w:szCs w:val="18"/>
        </w:rPr>
      </w:pPr>
      <w:proofErr w:type="gramStart"/>
      <w:r w:rsidRPr="00471217">
        <w:rPr>
          <w:color w:val="000000"/>
          <w:sz w:val="18"/>
          <w:szCs w:val="18"/>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471217">
        <w:rPr>
          <w:color w:val="000000" w:themeColor="text1"/>
          <w:sz w:val="18"/>
          <w:szCs w:val="18"/>
          <w:shd w:val="clear" w:color="auto" w:fill="FFFFFF"/>
        </w:rPr>
        <w:t xml:space="preserve">Федерального закона </w:t>
      </w:r>
      <w:r w:rsidRPr="00471217">
        <w:rPr>
          <w:color w:val="000000"/>
          <w:sz w:val="18"/>
          <w:szCs w:val="18"/>
        </w:rPr>
        <w:t>№ 248-ФЗ.</w:t>
      </w:r>
      <w:proofErr w:type="gramEnd"/>
    </w:p>
    <w:p w14:paraId="4D2AEF81"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0333169D" w14:textId="77777777" w:rsidR="00580DDA" w:rsidRPr="00471217" w:rsidRDefault="00580DDA" w:rsidP="00580DDA">
      <w:pPr>
        <w:pStyle w:val="ConsPlusNormal"/>
        <w:ind w:firstLine="709"/>
        <w:jc w:val="both"/>
        <w:rPr>
          <w:sz w:val="18"/>
          <w:szCs w:val="18"/>
        </w:rPr>
      </w:pPr>
      <w:r w:rsidRPr="00471217">
        <w:rPr>
          <w:color w:val="000000"/>
          <w:sz w:val="18"/>
          <w:szCs w:val="18"/>
        </w:rPr>
        <w:lastRenderedPageBreak/>
        <w:t>4.13. Информация о контрольных мероприятиях размещается в Едином реестре контрольных (надзорных) мероприятий.</w:t>
      </w:r>
    </w:p>
    <w:p w14:paraId="59F723FB"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 xml:space="preserve">4.14. </w:t>
      </w:r>
      <w:proofErr w:type="gramStart"/>
      <w:r w:rsidRPr="00471217">
        <w:rPr>
          <w:color w:val="000000"/>
          <w:sz w:val="18"/>
          <w:szCs w:val="18"/>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71217">
        <w:rPr>
          <w:color w:val="000000"/>
          <w:sz w:val="18"/>
          <w:szCs w:val="1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471217">
        <w:rPr>
          <w:color w:val="000000"/>
          <w:sz w:val="18"/>
          <w:szCs w:val="18"/>
          <w:shd w:val="clear" w:color="auto" w:fill="FFFFFF"/>
        </w:rPr>
        <w:t xml:space="preserve"> федеральную государственную информационную систему «</w:t>
      </w:r>
      <w:r w:rsidRPr="00471217">
        <w:rPr>
          <w:color w:val="000000"/>
          <w:sz w:val="18"/>
          <w:szCs w:val="18"/>
        </w:rPr>
        <w:t>Единый портал</w:t>
      </w:r>
      <w:r w:rsidRPr="00471217">
        <w:rPr>
          <w:color w:val="000000"/>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92C2EB2" w14:textId="77777777" w:rsidR="00580DDA" w:rsidRPr="00471217" w:rsidRDefault="00580DDA" w:rsidP="00580DDA">
      <w:pPr>
        <w:pStyle w:val="ConsPlusNormal"/>
        <w:ind w:firstLine="709"/>
        <w:jc w:val="both"/>
        <w:rPr>
          <w:color w:val="000000"/>
          <w:sz w:val="18"/>
          <w:szCs w:val="18"/>
        </w:rPr>
      </w:pPr>
      <w:proofErr w:type="gramStart"/>
      <w:r w:rsidRPr="00471217">
        <w:rPr>
          <w:color w:val="000000"/>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71217">
        <w:rPr>
          <w:color w:val="000000"/>
          <w:sz w:val="18"/>
          <w:szCs w:val="18"/>
          <w:shd w:val="clear" w:color="auto" w:fill="FFFFFF"/>
        </w:rPr>
        <w:t xml:space="preserve"> документы в электронном виде через единый</w:t>
      </w:r>
      <w:proofErr w:type="gramEnd"/>
      <w:r w:rsidRPr="00471217">
        <w:rPr>
          <w:color w:val="000000"/>
          <w:sz w:val="18"/>
          <w:szCs w:val="1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471217">
        <w:rPr>
          <w:color w:val="000000"/>
          <w:sz w:val="18"/>
          <w:szCs w:val="18"/>
          <w:shd w:val="clear" w:color="auto" w:fill="FFFFFF"/>
        </w:rPr>
        <w:t>ии и ау</w:t>
      </w:r>
      <w:proofErr w:type="gramEnd"/>
      <w:r w:rsidRPr="00471217">
        <w:rPr>
          <w:color w:val="000000"/>
          <w:sz w:val="18"/>
          <w:szCs w:val="1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471217">
        <w:rPr>
          <w:color w:val="000000"/>
          <w:sz w:val="18"/>
          <w:szCs w:val="18"/>
        </w:rPr>
        <w:t xml:space="preserve"> Указанный гражданин вправе направлять администрации документы на бумажном носителе.</w:t>
      </w:r>
    </w:p>
    <w:p w14:paraId="2F0863B1" w14:textId="77777777" w:rsidR="00580DDA" w:rsidRPr="00471217" w:rsidRDefault="00580DDA" w:rsidP="00580DDA">
      <w:pPr>
        <w:pStyle w:val="ConsPlusNormal"/>
        <w:ind w:firstLine="709"/>
        <w:jc w:val="both"/>
        <w:rPr>
          <w:color w:val="000000"/>
          <w:sz w:val="18"/>
          <w:szCs w:val="18"/>
        </w:rPr>
      </w:pPr>
      <w:r w:rsidRPr="00471217">
        <w:rPr>
          <w:sz w:val="18"/>
          <w:szCs w:val="18"/>
        </w:rPr>
        <w:t>До 31 декабря 2026 года</w:t>
      </w:r>
      <w:r w:rsidRPr="00471217">
        <w:rPr>
          <w:color w:val="000000"/>
          <w:sz w:val="18"/>
          <w:szCs w:val="18"/>
        </w:rPr>
        <w:t xml:space="preserve">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471217">
        <w:rPr>
          <w:color w:val="000000"/>
          <w:sz w:val="18"/>
          <w:szCs w:val="18"/>
        </w:rPr>
        <w:t>осуществляться</w:t>
      </w:r>
      <w:proofErr w:type="gramEnd"/>
      <w:r w:rsidRPr="00471217">
        <w:rPr>
          <w:color w:val="000000"/>
          <w:sz w:val="18"/>
          <w:szCs w:val="1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r w:rsidRPr="00471217">
        <w:rPr>
          <w:color w:val="22272F"/>
          <w:sz w:val="18"/>
          <w:szCs w:val="18"/>
          <w:shd w:val="clear" w:color="auto" w:fill="FFFFFF"/>
        </w:rPr>
        <w:t xml:space="preserve"> Администрация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6FE54EE5"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4.15.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4B109FFA" w14:textId="77777777" w:rsidR="00580DDA" w:rsidRPr="00471217" w:rsidRDefault="00580DDA" w:rsidP="00580DDA">
      <w:pPr>
        <w:pStyle w:val="ConsPlusNormal"/>
        <w:ind w:firstLine="709"/>
        <w:jc w:val="both"/>
        <w:rPr>
          <w:sz w:val="18"/>
          <w:szCs w:val="18"/>
        </w:rPr>
      </w:pPr>
      <w:r w:rsidRPr="00471217">
        <w:rPr>
          <w:color w:val="000000"/>
          <w:sz w:val="18"/>
          <w:szCs w:val="18"/>
        </w:rPr>
        <w:t>4.16.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57D60C2A" w14:textId="77777777" w:rsidR="00580DDA" w:rsidRPr="00471217" w:rsidRDefault="00580DDA" w:rsidP="00580DDA">
      <w:pPr>
        <w:pStyle w:val="ConsPlusNormal"/>
        <w:ind w:firstLine="709"/>
        <w:jc w:val="both"/>
        <w:rPr>
          <w:sz w:val="18"/>
          <w:szCs w:val="18"/>
        </w:rPr>
      </w:pPr>
      <w:bookmarkStart w:id="7" w:name="Par318"/>
      <w:bookmarkEnd w:id="7"/>
      <w:r w:rsidRPr="00471217">
        <w:rPr>
          <w:color w:val="000000"/>
          <w:sz w:val="18"/>
          <w:szCs w:val="1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499D9900" w14:textId="77777777" w:rsidR="00580DDA" w:rsidRPr="00471217" w:rsidRDefault="00580DDA" w:rsidP="00580DDA">
      <w:pPr>
        <w:pStyle w:val="ConsPlusNormal"/>
        <w:ind w:firstLine="709"/>
        <w:jc w:val="both"/>
        <w:rPr>
          <w:sz w:val="18"/>
          <w:szCs w:val="18"/>
        </w:rPr>
      </w:pPr>
      <w:proofErr w:type="gramStart"/>
      <w:r w:rsidRPr="00471217">
        <w:rPr>
          <w:color w:val="000000"/>
          <w:sz w:val="18"/>
          <w:szCs w:val="1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w:t>
      </w:r>
      <w:r w:rsidRPr="00471217">
        <w:rPr>
          <w:color w:val="000000"/>
          <w:sz w:val="18"/>
          <w:szCs w:val="18"/>
        </w:rPr>
        <w:lastRenderedPageBreak/>
        <w:t>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71217">
        <w:rPr>
          <w:color w:val="000000"/>
          <w:sz w:val="18"/>
          <w:szCs w:val="18"/>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3E036480"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33351A0" w14:textId="77777777" w:rsidR="00580DDA" w:rsidRPr="00471217" w:rsidRDefault="00580DDA" w:rsidP="00580DDA">
      <w:pPr>
        <w:spacing w:after="0" w:line="240" w:lineRule="auto"/>
        <w:ind w:firstLine="709"/>
        <w:jc w:val="both"/>
        <w:rPr>
          <w:rFonts w:ascii="Arial" w:hAnsi="Arial" w:cs="Arial"/>
          <w:color w:val="000000"/>
          <w:sz w:val="18"/>
          <w:szCs w:val="18"/>
        </w:rPr>
      </w:pPr>
      <w:proofErr w:type="gramStart"/>
      <w:r w:rsidRPr="00471217">
        <w:rPr>
          <w:rFonts w:ascii="Arial" w:hAnsi="Arial" w:cs="Arial"/>
          <w:color w:val="000000"/>
          <w:sz w:val="18"/>
          <w:szCs w:val="18"/>
        </w:rPr>
        <w:t xml:space="preserve">4) </w:t>
      </w:r>
      <w:r w:rsidRPr="00471217">
        <w:rPr>
          <w:rFonts w:ascii="Arial" w:hAnsi="Arial" w:cs="Arial"/>
          <w:color w:val="000000"/>
          <w:sz w:val="18"/>
          <w:szCs w:val="1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71217">
        <w:rPr>
          <w:rFonts w:ascii="Arial" w:hAnsi="Arial" w:cs="Arial"/>
          <w:color w:val="000000"/>
          <w:sz w:val="18"/>
          <w:szCs w:val="18"/>
        </w:rPr>
        <w:t>;</w:t>
      </w:r>
      <w:proofErr w:type="gramEnd"/>
    </w:p>
    <w:p w14:paraId="02CF39C6" w14:textId="77777777" w:rsidR="00580DDA" w:rsidRPr="00471217" w:rsidRDefault="00580DDA" w:rsidP="00580DDA">
      <w:pPr>
        <w:pStyle w:val="ConsPlusNormal"/>
        <w:ind w:firstLine="709"/>
        <w:jc w:val="both"/>
        <w:rPr>
          <w:sz w:val="18"/>
          <w:szCs w:val="18"/>
        </w:rPr>
      </w:pPr>
      <w:r w:rsidRPr="00471217">
        <w:rPr>
          <w:color w:val="000000"/>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62E821D1"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4.17.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471217">
        <w:rPr>
          <w:sz w:val="18"/>
          <w:szCs w:val="18"/>
        </w:rPr>
        <w:t xml:space="preserve"> субъекта Российской Федерации</w:t>
      </w:r>
      <w:r w:rsidRPr="00471217">
        <w:rPr>
          <w:color w:val="000000"/>
          <w:sz w:val="18"/>
          <w:szCs w:val="18"/>
        </w:rPr>
        <w:t>, органами местного самоуправления, правоохранительными органами, организациями и гражданами.</w:t>
      </w:r>
    </w:p>
    <w:p w14:paraId="31F17BF7" w14:textId="6CCCD154" w:rsidR="00580DDA" w:rsidRPr="00BE081C" w:rsidRDefault="00580DDA" w:rsidP="00BE081C">
      <w:pPr>
        <w:spacing w:after="0" w:line="240" w:lineRule="auto"/>
        <w:ind w:firstLine="709"/>
        <w:jc w:val="both"/>
        <w:rPr>
          <w:rFonts w:ascii="Arial" w:hAnsi="Arial" w:cs="Arial"/>
          <w:sz w:val="18"/>
          <w:szCs w:val="18"/>
        </w:rPr>
      </w:pPr>
      <w:r w:rsidRPr="00471217">
        <w:rPr>
          <w:rFonts w:ascii="Arial" w:hAnsi="Arial" w:cs="Arial"/>
          <w:color w:val="000000"/>
          <w:sz w:val="18"/>
          <w:szCs w:val="1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21ED42F6" w14:textId="088774A9" w:rsidR="00580DDA" w:rsidRPr="00471217" w:rsidRDefault="00580DDA" w:rsidP="00BE081C">
      <w:pPr>
        <w:pStyle w:val="ConsPlusNormal"/>
        <w:ind w:firstLine="709"/>
        <w:jc w:val="center"/>
        <w:rPr>
          <w:b/>
          <w:bCs/>
          <w:color w:val="000000"/>
          <w:sz w:val="18"/>
          <w:szCs w:val="18"/>
        </w:rPr>
      </w:pPr>
      <w:r w:rsidRPr="00471217">
        <w:rPr>
          <w:b/>
          <w:bCs/>
          <w:color w:val="000000"/>
          <w:sz w:val="18"/>
          <w:szCs w:val="18"/>
        </w:rPr>
        <w:t>Раздел 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262E99AE" w14:textId="77777777" w:rsidR="00580DDA" w:rsidRPr="00471217" w:rsidRDefault="00580DDA" w:rsidP="00580DDA">
      <w:pPr>
        <w:pStyle w:val="ConsPlusNormal"/>
        <w:ind w:firstLine="709"/>
        <w:jc w:val="both"/>
        <w:rPr>
          <w:sz w:val="18"/>
          <w:szCs w:val="18"/>
        </w:rPr>
      </w:pPr>
      <w:r w:rsidRPr="00471217">
        <w:rPr>
          <w:color w:val="000000"/>
          <w:sz w:val="18"/>
          <w:szCs w:val="18"/>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64CA7888"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467EEED2" w14:textId="77777777" w:rsidR="00580DDA" w:rsidRPr="00471217" w:rsidRDefault="00580DDA" w:rsidP="00580DDA">
      <w:pPr>
        <w:pStyle w:val="ConsPlusNormal"/>
        <w:ind w:firstLine="709"/>
        <w:jc w:val="both"/>
        <w:rPr>
          <w:sz w:val="18"/>
          <w:szCs w:val="18"/>
        </w:rPr>
      </w:pPr>
      <w:r w:rsidRPr="00471217">
        <w:rPr>
          <w:color w:val="000000"/>
          <w:sz w:val="18"/>
          <w:szCs w:val="18"/>
        </w:rPr>
        <w:t>1) решений о проведении контрольных мероприятий и обязательных профилактических визитов;</w:t>
      </w:r>
    </w:p>
    <w:p w14:paraId="0E9CB9F8" w14:textId="77777777" w:rsidR="00580DDA" w:rsidRPr="00471217" w:rsidRDefault="00580DDA" w:rsidP="00580DDA">
      <w:pPr>
        <w:pStyle w:val="ConsPlusNormal"/>
        <w:ind w:firstLine="709"/>
        <w:jc w:val="both"/>
        <w:rPr>
          <w:sz w:val="18"/>
          <w:szCs w:val="18"/>
        </w:rPr>
      </w:pPr>
      <w:r w:rsidRPr="00471217">
        <w:rPr>
          <w:color w:val="000000"/>
          <w:sz w:val="18"/>
          <w:szCs w:val="18"/>
        </w:rPr>
        <w:t>2) актов контрольных мероприятий и обязательных профилактических визитов, предписаний об устранении выявленных нарушений;</w:t>
      </w:r>
    </w:p>
    <w:p w14:paraId="2D97241B"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3) действий (бездействия) должностных лиц в рамках контрольных мероприятий и обязательных профилактических визитов;</w:t>
      </w:r>
    </w:p>
    <w:p w14:paraId="1A50DE74"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lastRenderedPageBreak/>
        <w:t>4) решений об отнесении объектов контроля к соответствующей категории риска;</w:t>
      </w:r>
    </w:p>
    <w:p w14:paraId="2B72B5EC"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5) решений об отказе в проведении профилактических визитов по заявлениям контролируемых лиц;</w:t>
      </w:r>
    </w:p>
    <w:p w14:paraId="6AB9F7E6"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7B68123C" w14:textId="77777777" w:rsidR="00580DDA" w:rsidRPr="00471217" w:rsidRDefault="00580DDA" w:rsidP="00580DDA">
      <w:pPr>
        <w:pStyle w:val="ConsPlusNormal"/>
        <w:ind w:firstLine="709"/>
        <w:jc w:val="both"/>
        <w:rPr>
          <w:sz w:val="18"/>
          <w:szCs w:val="18"/>
        </w:rPr>
      </w:pPr>
      <w:r w:rsidRPr="00471217">
        <w:rPr>
          <w:color w:val="000000"/>
          <w:sz w:val="18"/>
          <w:szCs w:val="18"/>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w:t>
      </w:r>
      <w:r w:rsidRPr="00471217">
        <w:rPr>
          <w:color w:val="000000"/>
          <w:sz w:val="18"/>
          <w:szCs w:val="18"/>
          <w:shd w:val="clear" w:color="auto" w:fill="FFFFFF"/>
        </w:rPr>
        <w:t xml:space="preserve"> и (или) регионального портала государственных и муниципальных услуг</w:t>
      </w:r>
      <w:r w:rsidRPr="00471217">
        <w:rPr>
          <w:color w:val="000000"/>
          <w:sz w:val="18"/>
          <w:szCs w:val="18"/>
        </w:rPr>
        <w:t>.</w:t>
      </w:r>
    </w:p>
    <w:p w14:paraId="62908646" w14:textId="77777777" w:rsidR="00580DDA" w:rsidRPr="00471217" w:rsidRDefault="00580DDA" w:rsidP="00580DDA">
      <w:pPr>
        <w:pStyle w:val="s10"/>
        <w:ind w:firstLine="709"/>
        <w:rPr>
          <w:color w:val="000000"/>
          <w:sz w:val="18"/>
          <w:szCs w:val="18"/>
        </w:rPr>
      </w:pPr>
      <w:r w:rsidRPr="00471217">
        <w:rPr>
          <w:color w:val="000000"/>
          <w:sz w:val="18"/>
          <w:szCs w:val="1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14:paraId="5D7C1CA5"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5.4. Жалоба на решение администрации, действия (бездействие) должностных лиц рассматривается Главой.</w:t>
      </w:r>
    </w:p>
    <w:p w14:paraId="7D63D163" w14:textId="77777777" w:rsidR="00580DDA" w:rsidRPr="00471217" w:rsidRDefault="00580DDA" w:rsidP="00580DDA">
      <w:pPr>
        <w:pStyle w:val="ConsPlusNormal"/>
        <w:ind w:firstLine="709"/>
        <w:jc w:val="both"/>
        <w:rPr>
          <w:color w:val="000000" w:themeColor="text1"/>
          <w:sz w:val="18"/>
          <w:szCs w:val="18"/>
        </w:rPr>
      </w:pPr>
      <w:r w:rsidRPr="00471217">
        <w:rPr>
          <w:color w:val="000000" w:themeColor="text1"/>
          <w:sz w:val="18"/>
          <w:szCs w:val="18"/>
        </w:rPr>
        <w:t>Жалоба на решения, действия (бездействие) Главы рассматривается Главой.</w:t>
      </w:r>
    </w:p>
    <w:p w14:paraId="7964AEEF" w14:textId="77777777" w:rsidR="00580DDA" w:rsidRPr="00471217" w:rsidRDefault="00580DDA" w:rsidP="00580DDA">
      <w:pPr>
        <w:pStyle w:val="ConsPlusNormal"/>
        <w:ind w:firstLine="709"/>
        <w:jc w:val="both"/>
        <w:rPr>
          <w:sz w:val="18"/>
          <w:szCs w:val="18"/>
        </w:rPr>
      </w:pPr>
      <w:r w:rsidRPr="00471217">
        <w:rPr>
          <w:color w:val="000000"/>
          <w:sz w:val="18"/>
          <w:szCs w:val="18"/>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2697FD4A" w14:textId="77777777" w:rsidR="00580DDA" w:rsidRPr="00471217" w:rsidRDefault="00580DDA" w:rsidP="00580DDA">
      <w:pPr>
        <w:pStyle w:val="ConsPlusNormal"/>
        <w:ind w:firstLine="709"/>
        <w:jc w:val="both"/>
        <w:rPr>
          <w:sz w:val="18"/>
          <w:szCs w:val="18"/>
        </w:rPr>
      </w:pPr>
      <w:r w:rsidRPr="00471217">
        <w:rPr>
          <w:color w:val="000000"/>
          <w:sz w:val="18"/>
          <w:szCs w:val="18"/>
        </w:rPr>
        <w:t>Жалоба на предписание администрации может быть подана в течение 10 рабочих дней с момента получения контролируемым лицом предписания.</w:t>
      </w:r>
    </w:p>
    <w:p w14:paraId="2FDCBA1A" w14:textId="77777777" w:rsidR="00580DDA" w:rsidRPr="00471217" w:rsidRDefault="00580DDA" w:rsidP="00580DDA">
      <w:pPr>
        <w:pStyle w:val="ConsPlusNormal"/>
        <w:ind w:firstLine="709"/>
        <w:jc w:val="both"/>
        <w:rPr>
          <w:sz w:val="18"/>
          <w:szCs w:val="18"/>
        </w:rPr>
      </w:pPr>
      <w:r w:rsidRPr="00471217">
        <w:rPr>
          <w:color w:val="000000"/>
          <w:sz w:val="18"/>
          <w:szCs w:val="1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14:paraId="41DC5674" w14:textId="77777777" w:rsidR="00580DDA" w:rsidRPr="00471217" w:rsidRDefault="00580DDA" w:rsidP="00580DDA">
      <w:pPr>
        <w:pStyle w:val="ConsPlusNormal"/>
        <w:ind w:firstLine="709"/>
        <w:jc w:val="both"/>
        <w:rPr>
          <w:sz w:val="18"/>
          <w:szCs w:val="18"/>
        </w:rPr>
      </w:pPr>
      <w:r w:rsidRPr="00471217">
        <w:rPr>
          <w:color w:val="000000"/>
          <w:sz w:val="18"/>
          <w:szCs w:val="18"/>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3CED8645" w14:textId="77777777" w:rsidR="00580DDA" w:rsidRPr="00471217" w:rsidRDefault="00580DDA" w:rsidP="00580DDA">
      <w:pPr>
        <w:pStyle w:val="ConsPlusNormal"/>
        <w:ind w:firstLine="709"/>
        <w:jc w:val="both"/>
        <w:rPr>
          <w:color w:val="000000"/>
          <w:sz w:val="18"/>
          <w:szCs w:val="18"/>
        </w:rPr>
      </w:pPr>
      <w:r w:rsidRPr="00471217">
        <w:rPr>
          <w:color w:val="000000"/>
          <w:sz w:val="18"/>
          <w:szCs w:val="18"/>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14:paraId="0DB87805" w14:textId="4F933582" w:rsidR="00580DDA" w:rsidRPr="00471217" w:rsidRDefault="00580DDA" w:rsidP="00BE081C">
      <w:pPr>
        <w:pStyle w:val="ConsPlusNormal"/>
        <w:ind w:firstLine="709"/>
        <w:jc w:val="both"/>
        <w:rPr>
          <w:color w:val="000000"/>
          <w:sz w:val="18"/>
          <w:szCs w:val="18"/>
        </w:rPr>
      </w:pPr>
      <w:r w:rsidRPr="00471217">
        <w:rPr>
          <w:color w:val="000000"/>
          <w:sz w:val="18"/>
          <w:szCs w:val="18"/>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6E35BA00" w14:textId="5D78AC51" w:rsidR="00580DDA" w:rsidRPr="00471217" w:rsidRDefault="00580DDA" w:rsidP="00BE081C">
      <w:pPr>
        <w:pStyle w:val="14"/>
        <w:ind w:firstLine="709"/>
        <w:jc w:val="center"/>
        <w:rPr>
          <w:rFonts w:ascii="Arial" w:hAnsi="Arial" w:cs="Arial"/>
          <w:b/>
          <w:bCs/>
          <w:color w:val="000000"/>
          <w:sz w:val="18"/>
          <w:szCs w:val="18"/>
        </w:rPr>
      </w:pPr>
      <w:r w:rsidRPr="00471217">
        <w:rPr>
          <w:rFonts w:ascii="Arial" w:hAnsi="Arial" w:cs="Arial"/>
          <w:b/>
          <w:bCs/>
          <w:color w:val="000000"/>
          <w:sz w:val="18"/>
          <w:szCs w:val="18"/>
        </w:rPr>
        <w:t>Раздел 6. Ключевые показатели муниципального контроля на автомобильном транспорте и их целевые значения</w:t>
      </w:r>
    </w:p>
    <w:p w14:paraId="1E2D7CED" w14:textId="77777777" w:rsidR="00580DDA" w:rsidRPr="00471217" w:rsidRDefault="00580DDA" w:rsidP="00580DDA">
      <w:pPr>
        <w:pStyle w:val="14"/>
        <w:tabs>
          <w:tab w:val="left" w:pos="851"/>
        </w:tabs>
        <w:ind w:firstLine="709"/>
        <w:jc w:val="both"/>
        <w:rPr>
          <w:rFonts w:ascii="Arial" w:hAnsi="Arial" w:cs="Arial"/>
          <w:sz w:val="18"/>
          <w:szCs w:val="18"/>
        </w:rPr>
      </w:pPr>
      <w:r w:rsidRPr="00471217">
        <w:rPr>
          <w:rFonts w:ascii="Arial" w:hAnsi="Arial" w:cs="Arial"/>
          <w:color w:val="000000"/>
          <w:sz w:val="18"/>
          <w:szCs w:val="18"/>
        </w:rPr>
        <w:t xml:space="preserve">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521E4B5D" w14:textId="77777777" w:rsidR="00580DDA" w:rsidRPr="00471217" w:rsidRDefault="00580DDA" w:rsidP="00580DDA">
      <w:pPr>
        <w:tabs>
          <w:tab w:val="left" w:pos="851"/>
        </w:tabs>
        <w:spacing w:after="0" w:line="240" w:lineRule="auto"/>
        <w:ind w:firstLine="709"/>
        <w:jc w:val="both"/>
        <w:rPr>
          <w:rFonts w:ascii="Arial" w:hAnsi="Arial" w:cs="Arial"/>
          <w:color w:val="000000"/>
          <w:sz w:val="18"/>
          <w:szCs w:val="18"/>
        </w:rPr>
      </w:pPr>
      <w:r w:rsidRPr="00471217">
        <w:rPr>
          <w:rFonts w:ascii="Arial" w:hAnsi="Arial" w:cs="Arial"/>
          <w:color w:val="000000"/>
          <w:sz w:val="18"/>
          <w:szCs w:val="18"/>
        </w:rPr>
        <w:t>6.2. Ключевые показатели вида контроля и их целевые значения, индикативные показатели для муниципального контроля на автомобильном транспорте утверждены в Приложении № 3 к настоящему Положению.</w:t>
      </w:r>
    </w:p>
    <w:p w14:paraId="6F3E229F" w14:textId="77777777" w:rsidR="00580DDA" w:rsidRPr="00471217" w:rsidRDefault="00580DDA" w:rsidP="00580DDA">
      <w:pPr>
        <w:tabs>
          <w:tab w:val="left" w:pos="851"/>
        </w:tabs>
        <w:spacing w:after="0" w:line="240" w:lineRule="auto"/>
        <w:ind w:firstLine="709"/>
        <w:jc w:val="both"/>
        <w:rPr>
          <w:rFonts w:ascii="Arial" w:hAnsi="Arial" w:cs="Arial"/>
          <w:color w:val="000000"/>
          <w:sz w:val="18"/>
          <w:szCs w:val="18"/>
        </w:rPr>
      </w:pPr>
    </w:p>
    <w:p w14:paraId="3DC326EC" w14:textId="77777777" w:rsidR="00580DDA" w:rsidRPr="00471217" w:rsidRDefault="00580DDA" w:rsidP="00580DDA">
      <w:pPr>
        <w:tabs>
          <w:tab w:val="left" w:pos="851"/>
        </w:tabs>
        <w:spacing w:after="0" w:line="240" w:lineRule="auto"/>
        <w:ind w:firstLine="709"/>
        <w:jc w:val="both"/>
        <w:rPr>
          <w:rFonts w:ascii="Arial" w:hAnsi="Arial" w:cs="Arial"/>
          <w:color w:val="000000"/>
          <w:sz w:val="18"/>
          <w:szCs w:val="18"/>
        </w:rPr>
      </w:pPr>
    </w:p>
    <w:p w14:paraId="02B8FAA3" w14:textId="77777777" w:rsidR="00580DDA" w:rsidRPr="00471217" w:rsidRDefault="00580DDA" w:rsidP="00580DDA">
      <w:pPr>
        <w:tabs>
          <w:tab w:val="left" w:pos="851"/>
        </w:tabs>
        <w:spacing w:after="0" w:line="240" w:lineRule="auto"/>
        <w:ind w:firstLine="709"/>
        <w:jc w:val="both"/>
        <w:rPr>
          <w:rFonts w:ascii="Arial" w:hAnsi="Arial" w:cs="Arial"/>
          <w:sz w:val="18"/>
          <w:szCs w:val="18"/>
        </w:rPr>
      </w:pPr>
    </w:p>
    <w:p w14:paraId="0D73FCF6" w14:textId="77777777" w:rsidR="00580DDA" w:rsidRPr="00471217" w:rsidRDefault="00580DDA" w:rsidP="00580DDA">
      <w:pPr>
        <w:pStyle w:val="ConsPlusNormal"/>
        <w:ind w:firstLine="709"/>
        <w:jc w:val="right"/>
        <w:rPr>
          <w:b/>
          <w:sz w:val="18"/>
          <w:szCs w:val="18"/>
        </w:rPr>
      </w:pPr>
      <w:r w:rsidRPr="00471217">
        <w:rPr>
          <w:b/>
          <w:sz w:val="18"/>
          <w:szCs w:val="18"/>
        </w:rPr>
        <w:lastRenderedPageBreak/>
        <w:t>Приложение № 1</w:t>
      </w:r>
    </w:p>
    <w:p w14:paraId="35BC1042" w14:textId="77777777" w:rsidR="00580DDA" w:rsidRPr="00471217" w:rsidRDefault="00580DDA" w:rsidP="00580DDA">
      <w:pPr>
        <w:pStyle w:val="ConsPlusNormal"/>
        <w:jc w:val="right"/>
        <w:rPr>
          <w:b/>
          <w:sz w:val="18"/>
          <w:szCs w:val="18"/>
        </w:rPr>
      </w:pPr>
      <w:r w:rsidRPr="00471217">
        <w:rPr>
          <w:b/>
          <w:sz w:val="18"/>
          <w:szCs w:val="18"/>
        </w:rPr>
        <w:t>к Положению о муниципальном контроле на автомобильном транспорте, городском наземном электрическом транспорте и в дорожном хозяйстве</w:t>
      </w:r>
    </w:p>
    <w:p w14:paraId="0AC888E0" w14:textId="77777777" w:rsidR="00580DDA" w:rsidRPr="00471217" w:rsidRDefault="00580DDA" w:rsidP="00580DDA">
      <w:pPr>
        <w:pStyle w:val="ConsPlusNormal"/>
        <w:jc w:val="right"/>
        <w:rPr>
          <w:b/>
          <w:bCs/>
          <w:sz w:val="18"/>
          <w:szCs w:val="18"/>
        </w:rPr>
      </w:pPr>
      <w:r w:rsidRPr="00471217">
        <w:rPr>
          <w:b/>
          <w:sz w:val="18"/>
          <w:szCs w:val="18"/>
        </w:rPr>
        <w:t>в границах населенных пунктов муниципального образования</w:t>
      </w:r>
      <w:r w:rsidRPr="00471217">
        <w:rPr>
          <w:b/>
          <w:bCs/>
          <w:sz w:val="18"/>
          <w:szCs w:val="18"/>
        </w:rPr>
        <w:t xml:space="preserve"> </w:t>
      </w:r>
      <w:proofErr w:type="spellStart"/>
      <w:r w:rsidRPr="00471217">
        <w:rPr>
          <w:b/>
          <w:sz w:val="18"/>
          <w:szCs w:val="18"/>
        </w:rPr>
        <w:t>Староникольский</w:t>
      </w:r>
      <w:proofErr w:type="spellEnd"/>
      <w:r w:rsidRPr="00471217">
        <w:rPr>
          <w:b/>
          <w:sz w:val="18"/>
          <w:szCs w:val="18"/>
        </w:rPr>
        <w:t xml:space="preserve"> сельсовет Красногвардейского района</w:t>
      </w:r>
      <w:r w:rsidRPr="00471217">
        <w:rPr>
          <w:b/>
          <w:bCs/>
          <w:sz w:val="18"/>
          <w:szCs w:val="18"/>
        </w:rPr>
        <w:t xml:space="preserve"> </w:t>
      </w:r>
      <w:r w:rsidRPr="00471217">
        <w:rPr>
          <w:b/>
          <w:sz w:val="18"/>
          <w:szCs w:val="18"/>
        </w:rPr>
        <w:t>Оренбургской области</w:t>
      </w:r>
    </w:p>
    <w:p w14:paraId="4A37A522" w14:textId="77777777" w:rsidR="00580DDA" w:rsidRPr="00471217" w:rsidRDefault="00580DDA" w:rsidP="00580DDA">
      <w:pPr>
        <w:pStyle w:val="ConsPlusTitle"/>
        <w:jc w:val="center"/>
        <w:rPr>
          <w:sz w:val="18"/>
          <w:szCs w:val="18"/>
        </w:rPr>
      </w:pPr>
      <w:bookmarkStart w:id="8" w:name="Par381"/>
      <w:bookmarkEnd w:id="8"/>
    </w:p>
    <w:p w14:paraId="53C6E630" w14:textId="77777777" w:rsidR="00580DDA" w:rsidRPr="00471217" w:rsidRDefault="00580DDA" w:rsidP="00580DDA">
      <w:pPr>
        <w:pStyle w:val="ConsPlusTitle"/>
        <w:jc w:val="center"/>
        <w:rPr>
          <w:sz w:val="18"/>
          <w:szCs w:val="18"/>
        </w:rPr>
      </w:pPr>
      <w:r w:rsidRPr="00471217">
        <w:rPr>
          <w:sz w:val="18"/>
          <w:szCs w:val="18"/>
        </w:rPr>
        <w:t>Критерии</w:t>
      </w:r>
      <w:r w:rsidRPr="00471217">
        <w:rPr>
          <w:rStyle w:val="affb"/>
          <w:sz w:val="18"/>
          <w:szCs w:val="18"/>
        </w:rPr>
        <w:footnoteReference w:id="1"/>
      </w:r>
    </w:p>
    <w:p w14:paraId="10799B4E" w14:textId="77777777" w:rsidR="00580DDA" w:rsidRPr="00471217" w:rsidRDefault="00580DDA" w:rsidP="00580DDA">
      <w:pPr>
        <w:pStyle w:val="ConsPlusTitle"/>
        <w:jc w:val="center"/>
        <w:rPr>
          <w:sz w:val="18"/>
          <w:szCs w:val="18"/>
        </w:rPr>
      </w:pPr>
      <w:r w:rsidRPr="00471217">
        <w:rPr>
          <w:sz w:val="18"/>
          <w:szCs w:val="18"/>
        </w:rPr>
        <w:t xml:space="preserve">отнесения </w:t>
      </w:r>
      <w:r w:rsidRPr="00471217">
        <w:rPr>
          <w:bCs w:val="0"/>
          <w:sz w:val="18"/>
          <w:szCs w:val="18"/>
        </w:rPr>
        <w:t xml:space="preserve">объектов </w:t>
      </w:r>
      <w:r w:rsidRPr="00471217">
        <w:rPr>
          <w:sz w:val="18"/>
          <w:szCs w:val="18"/>
        </w:rPr>
        <w:t xml:space="preserve">муниципального контроля на автомобильном транспорте к определенной категории риска при осуществлении администрацией муниципального образования </w:t>
      </w:r>
      <w:proofErr w:type="spellStart"/>
      <w:r w:rsidRPr="00471217">
        <w:rPr>
          <w:sz w:val="18"/>
          <w:szCs w:val="18"/>
        </w:rPr>
        <w:t>Староникольский</w:t>
      </w:r>
      <w:proofErr w:type="spellEnd"/>
      <w:r w:rsidRPr="00471217">
        <w:rPr>
          <w:sz w:val="18"/>
          <w:szCs w:val="18"/>
        </w:rPr>
        <w:t xml:space="preserve"> сельсовет Красногвардейского района Оренбургской области муниципального контроля на автомобильном транспорте</w:t>
      </w:r>
    </w:p>
    <w:p w14:paraId="2447A6FA" w14:textId="77777777" w:rsidR="00580DDA" w:rsidRPr="00471217" w:rsidRDefault="00580DDA" w:rsidP="00580DDA">
      <w:pPr>
        <w:pStyle w:val="ConsPlusTitle"/>
        <w:jc w:val="center"/>
        <w:rPr>
          <w:sz w:val="18"/>
          <w:szCs w:val="18"/>
        </w:rPr>
      </w:pPr>
    </w:p>
    <w:tbl>
      <w:tblPr>
        <w:tblW w:w="5939" w:type="dxa"/>
        <w:tblLayout w:type="fixed"/>
        <w:tblCellMar>
          <w:left w:w="0" w:type="dxa"/>
          <w:right w:w="0" w:type="dxa"/>
        </w:tblCellMar>
        <w:tblLook w:val="04A0" w:firstRow="1" w:lastRow="0" w:firstColumn="1" w:lastColumn="0" w:noHBand="0" w:noVBand="1"/>
      </w:tblPr>
      <w:tblGrid>
        <w:gridCol w:w="644"/>
        <w:gridCol w:w="3739"/>
        <w:gridCol w:w="1556"/>
      </w:tblGrid>
      <w:tr w:rsidR="00580DDA" w:rsidRPr="00471217" w14:paraId="428CEE14" w14:textId="77777777" w:rsidTr="00BE081C">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6BDD7BAA" w14:textId="77777777" w:rsidR="00580DDA" w:rsidRPr="00BE081C" w:rsidRDefault="00580DDA" w:rsidP="00AA4583">
            <w:pPr>
              <w:spacing w:after="0" w:line="240" w:lineRule="auto"/>
              <w:rPr>
                <w:rFonts w:ascii="Arial" w:hAnsi="Arial" w:cs="Arial"/>
                <w:sz w:val="16"/>
                <w:szCs w:val="16"/>
              </w:rPr>
            </w:pPr>
            <w:r w:rsidRPr="00BE081C">
              <w:rPr>
                <w:rFonts w:ascii="Arial" w:hAnsi="Arial" w:cs="Arial"/>
                <w:sz w:val="16"/>
                <w:szCs w:val="16"/>
              </w:rPr>
              <w:t> </w:t>
            </w:r>
            <w:proofErr w:type="gramStart"/>
            <w:r w:rsidRPr="00BE081C">
              <w:rPr>
                <w:rFonts w:ascii="Arial" w:hAnsi="Arial" w:cs="Arial"/>
                <w:sz w:val="16"/>
                <w:szCs w:val="16"/>
              </w:rPr>
              <w:t>п</w:t>
            </w:r>
            <w:proofErr w:type="gramEnd"/>
            <w:r w:rsidRPr="00BE081C">
              <w:rPr>
                <w:rFonts w:ascii="Arial" w:hAnsi="Arial" w:cs="Arial"/>
                <w:sz w:val="16"/>
                <w:szCs w:val="16"/>
              </w:rPr>
              <w:t>/п</w:t>
            </w:r>
          </w:p>
        </w:tc>
        <w:tc>
          <w:tcPr>
            <w:tcW w:w="373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2ADE2777" w14:textId="77777777" w:rsidR="00580DDA" w:rsidRPr="00BE081C" w:rsidRDefault="00580DDA" w:rsidP="00AA4583">
            <w:pPr>
              <w:spacing w:after="0" w:line="240" w:lineRule="auto"/>
              <w:jc w:val="center"/>
              <w:rPr>
                <w:rFonts w:ascii="Arial" w:hAnsi="Arial" w:cs="Arial"/>
                <w:sz w:val="16"/>
                <w:szCs w:val="16"/>
              </w:rPr>
            </w:pPr>
            <w:r w:rsidRPr="00BE081C">
              <w:rPr>
                <w:rFonts w:ascii="Arial" w:hAnsi="Arial" w:cs="Arial"/>
                <w:sz w:val="16"/>
                <w:szCs w:val="16"/>
              </w:rPr>
              <w:t xml:space="preserve">Объекты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proofErr w:type="spellStart"/>
            <w:r w:rsidRPr="00BE081C">
              <w:rPr>
                <w:rFonts w:ascii="Arial" w:hAnsi="Arial" w:cs="Arial"/>
                <w:sz w:val="16"/>
                <w:szCs w:val="16"/>
              </w:rPr>
              <w:t>Староникольский</w:t>
            </w:r>
            <w:proofErr w:type="spellEnd"/>
            <w:r w:rsidRPr="00BE081C">
              <w:rPr>
                <w:rFonts w:ascii="Arial" w:hAnsi="Arial" w:cs="Arial"/>
                <w:sz w:val="16"/>
                <w:szCs w:val="16"/>
              </w:rPr>
              <w:t xml:space="preserve"> сельсовет Красногвардейского района Оренбургской области</w:t>
            </w:r>
          </w:p>
        </w:tc>
        <w:tc>
          <w:tcPr>
            <w:tcW w:w="1556"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279CB9B4" w14:textId="77777777" w:rsidR="00580DDA" w:rsidRPr="00471217" w:rsidRDefault="00580DDA" w:rsidP="00AA4583">
            <w:pPr>
              <w:spacing w:after="0" w:line="240" w:lineRule="auto"/>
              <w:jc w:val="center"/>
              <w:rPr>
                <w:rFonts w:ascii="Arial" w:hAnsi="Arial" w:cs="Arial"/>
                <w:sz w:val="18"/>
                <w:szCs w:val="18"/>
              </w:rPr>
            </w:pPr>
            <w:r w:rsidRPr="00471217">
              <w:rPr>
                <w:rFonts w:ascii="Arial" w:hAnsi="Arial" w:cs="Arial"/>
                <w:sz w:val="18"/>
                <w:szCs w:val="18"/>
              </w:rPr>
              <w:t>Категория риска</w:t>
            </w:r>
          </w:p>
        </w:tc>
      </w:tr>
      <w:tr w:rsidR="00580DDA" w:rsidRPr="00471217" w14:paraId="6BA8B147" w14:textId="77777777" w:rsidTr="00BE081C">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3965E3E" w14:textId="77777777" w:rsidR="00580DDA" w:rsidRPr="00BE081C" w:rsidRDefault="00580DDA" w:rsidP="00AA4583">
            <w:pPr>
              <w:spacing w:after="0" w:line="240" w:lineRule="auto"/>
              <w:jc w:val="center"/>
              <w:rPr>
                <w:rFonts w:ascii="Arial" w:hAnsi="Arial" w:cs="Arial"/>
                <w:sz w:val="16"/>
                <w:szCs w:val="16"/>
              </w:rPr>
            </w:pPr>
            <w:r w:rsidRPr="00BE081C">
              <w:rPr>
                <w:rFonts w:ascii="Arial" w:hAnsi="Arial" w:cs="Arial"/>
                <w:sz w:val="16"/>
                <w:szCs w:val="16"/>
              </w:rPr>
              <w:t>1</w:t>
            </w:r>
          </w:p>
        </w:tc>
        <w:tc>
          <w:tcPr>
            <w:tcW w:w="373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2AAA365C" w14:textId="77777777" w:rsidR="00580DDA" w:rsidRPr="00BE081C" w:rsidRDefault="00580DDA" w:rsidP="00AA4583">
            <w:pPr>
              <w:spacing w:after="0" w:line="240" w:lineRule="auto"/>
              <w:jc w:val="both"/>
              <w:rPr>
                <w:rFonts w:ascii="Arial" w:hAnsi="Arial" w:cs="Arial"/>
                <w:sz w:val="16"/>
                <w:szCs w:val="16"/>
              </w:rPr>
            </w:pPr>
            <w:r w:rsidRPr="00BE081C">
              <w:rPr>
                <w:rFonts w:ascii="Arial" w:hAnsi="Arial" w:cs="Arial"/>
                <w:sz w:val="16"/>
                <w:szCs w:val="16"/>
              </w:rPr>
              <w:t xml:space="preserve">Организации и граждане </w:t>
            </w:r>
            <w:proofErr w:type="gramStart"/>
            <w:r w:rsidRPr="00BE081C">
              <w:rPr>
                <w:rFonts w:ascii="Arial" w:hAnsi="Arial" w:cs="Arial"/>
                <w:sz w:val="16"/>
                <w:szCs w:val="16"/>
              </w:rPr>
              <w:t>при наличии вступившего в законную силу в течение последних трех лет на дату принятия решения об отнесении</w:t>
            </w:r>
            <w:proofErr w:type="gramEnd"/>
            <w:r w:rsidRPr="00BE081C">
              <w:rPr>
                <w:rFonts w:ascii="Arial" w:hAnsi="Arial" w:cs="Arial"/>
                <w:sz w:val="16"/>
                <w:szCs w:val="16"/>
              </w:rPr>
              <w:t xml:space="preserve">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14:paraId="5EF425FC" w14:textId="77777777" w:rsidR="00580DDA" w:rsidRPr="00BE081C" w:rsidRDefault="00580DDA" w:rsidP="00AA4583">
            <w:pPr>
              <w:spacing w:after="0" w:line="240" w:lineRule="auto"/>
              <w:jc w:val="both"/>
              <w:rPr>
                <w:rFonts w:ascii="Arial" w:hAnsi="Arial" w:cs="Arial"/>
                <w:sz w:val="16"/>
                <w:szCs w:val="16"/>
              </w:rPr>
            </w:pPr>
            <w:r w:rsidRPr="00BE081C">
              <w:rPr>
                <w:rFonts w:ascii="Arial" w:hAnsi="Arial" w:cs="Arial"/>
                <w:sz w:val="16"/>
                <w:szCs w:val="16"/>
              </w:rPr>
              <w:t xml:space="preserve">обязательных требований,  подлежащих исполнению (соблюдению) контролируемыми лицами при осуществлении деятельности </w:t>
            </w:r>
            <w:r w:rsidRPr="00BE081C">
              <w:rPr>
                <w:rFonts w:ascii="Arial" w:hAnsi="Arial" w:cs="Arial"/>
                <w:spacing w:val="2"/>
                <w:sz w:val="16"/>
                <w:szCs w:val="16"/>
              </w:rPr>
              <w:t>на автомобильном транспорте, городском наземном электрическом транспорте и в дорожном хозяйстве</w:t>
            </w:r>
          </w:p>
        </w:tc>
        <w:tc>
          <w:tcPr>
            <w:tcW w:w="1556"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57622816" w14:textId="77777777" w:rsidR="00580DDA" w:rsidRPr="00471217" w:rsidRDefault="00580DDA" w:rsidP="00AA4583">
            <w:pPr>
              <w:spacing w:after="0" w:line="240" w:lineRule="auto"/>
              <w:jc w:val="center"/>
              <w:rPr>
                <w:rFonts w:ascii="Arial" w:hAnsi="Arial" w:cs="Arial"/>
                <w:sz w:val="18"/>
                <w:szCs w:val="18"/>
              </w:rPr>
            </w:pPr>
            <w:r w:rsidRPr="00471217">
              <w:rPr>
                <w:rFonts w:ascii="Arial" w:hAnsi="Arial" w:cs="Arial"/>
                <w:sz w:val="18"/>
                <w:szCs w:val="18"/>
              </w:rPr>
              <w:t>Средний риск</w:t>
            </w:r>
          </w:p>
        </w:tc>
      </w:tr>
      <w:tr w:rsidR="00580DDA" w:rsidRPr="00471217" w14:paraId="31019F91" w14:textId="77777777" w:rsidTr="00BE081C">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1A5D01A" w14:textId="77777777" w:rsidR="00580DDA" w:rsidRPr="00BE081C" w:rsidRDefault="00580DDA" w:rsidP="00AA4583">
            <w:pPr>
              <w:spacing w:after="0" w:line="240" w:lineRule="auto"/>
              <w:jc w:val="center"/>
              <w:rPr>
                <w:rFonts w:ascii="Arial" w:hAnsi="Arial" w:cs="Arial"/>
                <w:sz w:val="16"/>
                <w:szCs w:val="16"/>
              </w:rPr>
            </w:pPr>
            <w:r w:rsidRPr="00BE081C">
              <w:rPr>
                <w:rFonts w:ascii="Arial" w:hAnsi="Arial" w:cs="Arial"/>
                <w:sz w:val="16"/>
                <w:szCs w:val="16"/>
              </w:rPr>
              <w:t>2</w:t>
            </w:r>
          </w:p>
        </w:tc>
        <w:tc>
          <w:tcPr>
            <w:tcW w:w="37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12D5116" w14:textId="77777777" w:rsidR="00580DDA" w:rsidRPr="00BE081C" w:rsidRDefault="00580DDA" w:rsidP="00AA4583">
            <w:pPr>
              <w:spacing w:after="0" w:line="240" w:lineRule="auto"/>
              <w:jc w:val="both"/>
              <w:rPr>
                <w:rFonts w:ascii="Arial" w:hAnsi="Arial" w:cs="Arial"/>
                <w:sz w:val="16"/>
                <w:szCs w:val="16"/>
              </w:rPr>
            </w:pPr>
            <w:proofErr w:type="gramStart"/>
            <w:r w:rsidRPr="00BE081C">
              <w:rPr>
                <w:rFonts w:ascii="Arial" w:hAnsi="Arial" w:cs="Arial"/>
                <w:sz w:val="16"/>
                <w:szCs w:val="16"/>
              </w:rPr>
              <w:t xml:space="preserve">Организации и граждане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BE081C">
              <w:rPr>
                <w:rFonts w:ascii="Arial" w:hAnsi="Arial" w:cs="Arial"/>
                <w:spacing w:val="2"/>
                <w:sz w:val="16"/>
                <w:szCs w:val="16"/>
              </w:rPr>
              <w:t>на автомобильном транспорте, городском наземном электрическом транспорте и в дорожном</w:t>
            </w:r>
            <w:proofErr w:type="gramEnd"/>
            <w:r w:rsidRPr="00BE081C">
              <w:rPr>
                <w:rFonts w:ascii="Arial" w:hAnsi="Arial" w:cs="Arial"/>
                <w:spacing w:val="2"/>
                <w:sz w:val="16"/>
                <w:szCs w:val="16"/>
              </w:rPr>
              <w:t xml:space="preserve"> </w:t>
            </w:r>
            <w:proofErr w:type="gramStart"/>
            <w:r w:rsidRPr="00BE081C">
              <w:rPr>
                <w:rFonts w:ascii="Arial" w:hAnsi="Arial" w:cs="Arial"/>
                <w:spacing w:val="2"/>
                <w:sz w:val="16"/>
                <w:szCs w:val="16"/>
              </w:rPr>
              <w:t>хозяйстве</w:t>
            </w:r>
            <w:proofErr w:type="gramEnd"/>
          </w:p>
        </w:tc>
        <w:tc>
          <w:tcPr>
            <w:tcW w:w="155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28C7217" w14:textId="77777777" w:rsidR="00580DDA" w:rsidRPr="00471217" w:rsidRDefault="00580DDA" w:rsidP="00AA4583">
            <w:pPr>
              <w:spacing w:after="0" w:line="240" w:lineRule="auto"/>
              <w:jc w:val="center"/>
              <w:rPr>
                <w:rFonts w:ascii="Arial" w:hAnsi="Arial" w:cs="Arial"/>
                <w:sz w:val="18"/>
                <w:szCs w:val="18"/>
              </w:rPr>
            </w:pPr>
            <w:r w:rsidRPr="00471217">
              <w:rPr>
                <w:rFonts w:ascii="Arial" w:hAnsi="Arial" w:cs="Arial"/>
                <w:sz w:val="18"/>
                <w:szCs w:val="18"/>
              </w:rPr>
              <w:t>Умеренный риск</w:t>
            </w:r>
          </w:p>
        </w:tc>
      </w:tr>
      <w:tr w:rsidR="00580DDA" w:rsidRPr="00471217" w14:paraId="108A1A16" w14:textId="77777777" w:rsidTr="00BE081C">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65354E5" w14:textId="77777777" w:rsidR="00580DDA" w:rsidRPr="00BE081C" w:rsidRDefault="00580DDA" w:rsidP="00AA4583">
            <w:pPr>
              <w:spacing w:after="0" w:line="240" w:lineRule="auto"/>
              <w:jc w:val="center"/>
              <w:rPr>
                <w:rFonts w:ascii="Arial" w:hAnsi="Arial" w:cs="Arial"/>
                <w:sz w:val="16"/>
                <w:szCs w:val="16"/>
              </w:rPr>
            </w:pPr>
            <w:r w:rsidRPr="00BE081C">
              <w:rPr>
                <w:rFonts w:ascii="Arial" w:hAnsi="Arial" w:cs="Arial"/>
                <w:sz w:val="16"/>
                <w:szCs w:val="16"/>
              </w:rPr>
              <w:t>3</w:t>
            </w:r>
          </w:p>
        </w:tc>
        <w:tc>
          <w:tcPr>
            <w:tcW w:w="373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5EC9926" w14:textId="77777777" w:rsidR="00580DDA" w:rsidRPr="00BE081C" w:rsidRDefault="00580DDA" w:rsidP="00AA4583">
            <w:pPr>
              <w:spacing w:after="0" w:line="240" w:lineRule="auto"/>
              <w:jc w:val="both"/>
              <w:rPr>
                <w:rFonts w:ascii="Arial" w:hAnsi="Arial" w:cs="Arial"/>
                <w:sz w:val="16"/>
                <w:szCs w:val="16"/>
              </w:rPr>
            </w:pPr>
            <w:r w:rsidRPr="00BE081C">
              <w:rPr>
                <w:rFonts w:ascii="Arial" w:hAnsi="Arial" w:cs="Arial"/>
                <w:sz w:val="16"/>
                <w:szCs w:val="16"/>
              </w:rPr>
              <w:t>Организации и граждане при отсутствии обстоятельств, указанных в пунктах 1 и 2 настоящих Критериев отнесения деятельности организаций и граждан к категориям риска</w:t>
            </w:r>
          </w:p>
        </w:tc>
        <w:tc>
          <w:tcPr>
            <w:tcW w:w="155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0BC3D57" w14:textId="77777777" w:rsidR="00580DDA" w:rsidRPr="00471217" w:rsidRDefault="00580DDA" w:rsidP="00AA4583">
            <w:pPr>
              <w:spacing w:after="0" w:line="240" w:lineRule="auto"/>
              <w:jc w:val="center"/>
              <w:rPr>
                <w:rFonts w:ascii="Arial" w:hAnsi="Arial" w:cs="Arial"/>
                <w:sz w:val="18"/>
                <w:szCs w:val="18"/>
              </w:rPr>
            </w:pPr>
            <w:r w:rsidRPr="00471217">
              <w:rPr>
                <w:rFonts w:ascii="Arial" w:hAnsi="Arial" w:cs="Arial"/>
                <w:sz w:val="18"/>
                <w:szCs w:val="18"/>
              </w:rPr>
              <w:t>Низкий риск</w:t>
            </w:r>
          </w:p>
        </w:tc>
      </w:tr>
    </w:tbl>
    <w:p w14:paraId="1D176B8D" w14:textId="77777777" w:rsidR="00580DDA" w:rsidRPr="00471217" w:rsidRDefault="00580DDA" w:rsidP="00580DDA">
      <w:pPr>
        <w:pStyle w:val="ConsPlusNormal"/>
        <w:widowControl w:val="0"/>
        <w:jc w:val="right"/>
        <w:rPr>
          <w:b/>
          <w:color w:val="000000"/>
          <w:sz w:val="18"/>
          <w:szCs w:val="18"/>
        </w:rPr>
      </w:pPr>
      <w:r w:rsidRPr="00471217">
        <w:rPr>
          <w:color w:val="000000"/>
          <w:sz w:val="18"/>
          <w:szCs w:val="18"/>
        </w:rPr>
        <w:br w:type="page"/>
      </w:r>
      <w:r w:rsidRPr="00471217">
        <w:rPr>
          <w:b/>
          <w:color w:val="000000"/>
          <w:sz w:val="18"/>
          <w:szCs w:val="18"/>
        </w:rPr>
        <w:lastRenderedPageBreak/>
        <w:t>Приложение № 2</w:t>
      </w:r>
    </w:p>
    <w:p w14:paraId="2685C47C" w14:textId="77777777" w:rsidR="00580DDA" w:rsidRPr="00471217" w:rsidRDefault="00580DDA" w:rsidP="00580DDA">
      <w:pPr>
        <w:pStyle w:val="ConsPlusNormal"/>
        <w:jc w:val="right"/>
        <w:rPr>
          <w:b/>
          <w:color w:val="000000"/>
          <w:sz w:val="18"/>
          <w:szCs w:val="18"/>
        </w:rPr>
      </w:pPr>
      <w:r w:rsidRPr="00471217">
        <w:rPr>
          <w:b/>
          <w:color w:val="000000"/>
          <w:sz w:val="18"/>
          <w:szCs w:val="18"/>
        </w:rPr>
        <w:t>к Положению о муниципальном контроле на автомобильном транспорте, городском наземном электрическом транспорте и в дорожном хозяйстве</w:t>
      </w:r>
    </w:p>
    <w:p w14:paraId="74CF8EBA" w14:textId="77777777" w:rsidR="00580DDA" w:rsidRPr="00471217" w:rsidRDefault="00580DDA" w:rsidP="00580DDA">
      <w:pPr>
        <w:pStyle w:val="ConsPlusNormal"/>
        <w:jc w:val="right"/>
        <w:rPr>
          <w:b/>
          <w:bCs/>
          <w:color w:val="000000"/>
          <w:sz w:val="18"/>
          <w:szCs w:val="18"/>
        </w:rPr>
      </w:pPr>
      <w:r w:rsidRPr="00471217">
        <w:rPr>
          <w:b/>
          <w:color w:val="000000"/>
          <w:sz w:val="18"/>
          <w:szCs w:val="18"/>
        </w:rPr>
        <w:t xml:space="preserve">в границах населенных пунктов </w:t>
      </w:r>
      <w:r w:rsidRPr="00471217">
        <w:rPr>
          <w:b/>
          <w:sz w:val="18"/>
          <w:szCs w:val="18"/>
        </w:rPr>
        <w:t xml:space="preserve">муниципального образования </w:t>
      </w:r>
      <w:proofErr w:type="spellStart"/>
      <w:r w:rsidRPr="00471217">
        <w:rPr>
          <w:b/>
          <w:sz w:val="18"/>
          <w:szCs w:val="18"/>
        </w:rPr>
        <w:t>Староникольский</w:t>
      </w:r>
      <w:proofErr w:type="spellEnd"/>
      <w:r w:rsidRPr="00471217">
        <w:rPr>
          <w:b/>
          <w:sz w:val="18"/>
          <w:szCs w:val="18"/>
        </w:rPr>
        <w:t xml:space="preserve"> сельсовет Красногвардейского района Оренбургской области</w:t>
      </w:r>
    </w:p>
    <w:p w14:paraId="59A372ED" w14:textId="77777777" w:rsidR="00580DDA" w:rsidRPr="00471217" w:rsidRDefault="00580DDA" w:rsidP="00580DDA">
      <w:pPr>
        <w:pStyle w:val="ConsPlusNormal"/>
        <w:rPr>
          <w:color w:val="000000"/>
          <w:sz w:val="18"/>
          <w:szCs w:val="18"/>
        </w:rPr>
      </w:pPr>
    </w:p>
    <w:p w14:paraId="6E7CC397" w14:textId="77777777" w:rsidR="00580DDA" w:rsidRPr="00471217" w:rsidRDefault="00580DDA" w:rsidP="00580DDA">
      <w:pPr>
        <w:pStyle w:val="ConsPlusTitle"/>
        <w:jc w:val="center"/>
        <w:rPr>
          <w:color w:val="000000"/>
          <w:sz w:val="18"/>
          <w:szCs w:val="18"/>
        </w:rPr>
      </w:pPr>
      <w:r w:rsidRPr="00471217">
        <w:rPr>
          <w:color w:val="000000"/>
          <w:sz w:val="18"/>
          <w:szCs w:val="18"/>
        </w:rPr>
        <w:t>Индикаторы</w:t>
      </w:r>
      <w:r w:rsidRPr="00471217">
        <w:rPr>
          <w:rStyle w:val="affb"/>
          <w:color w:val="000000"/>
          <w:sz w:val="18"/>
          <w:szCs w:val="18"/>
        </w:rPr>
        <w:footnoteReference w:id="2"/>
      </w:r>
      <w:r w:rsidRPr="00471217">
        <w:rPr>
          <w:color w:val="000000"/>
          <w:sz w:val="18"/>
          <w:szCs w:val="18"/>
        </w:rPr>
        <w:t xml:space="preserve">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w:t>
      </w:r>
      <w:r w:rsidRPr="00471217">
        <w:rPr>
          <w:sz w:val="18"/>
          <w:szCs w:val="18"/>
        </w:rPr>
        <w:t xml:space="preserve">муниципального образования </w:t>
      </w:r>
      <w:proofErr w:type="spellStart"/>
      <w:r w:rsidRPr="00471217">
        <w:rPr>
          <w:sz w:val="18"/>
          <w:szCs w:val="18"/>
        </w:rPr>
        <w:t>Староникольский</w:t>
      </w:r>
      <w:proofErr w:type="spellEnd"/>
      <w:r w:rsidRPr="00471217">
        <w:rPr>
          <w:sz w:val="18"/>
          <w:szCs w:val="18"/>
        </w:rPr>
        <w:t xml:space="preserve"> сельсовет Красногвардейского района Оренбургской области </w:t>
      </w:r>
      <w:r w:rsidRPr="00471217">
        <w:rPr>
          <w:color w:val="000000"/>
          <w:sz w:val="18"/>
          <w:szCs w:val="18"/>
        </w:rPr>
        <w:t>муниципального контроля на автомобильном транспорте</w:t>
      </w:r>
    </w:p>
    <w:p w14:paraId="43685B5C" w14:textId="77777777" w:rsidR="00580DDA" w:rsidRPr="00471217" w:rsidRDefault="00580DDA" w:rsidP="00580DDA">
      <w:pPr>
        <w:pStyle w:val="ConsPlusNormal"/>
        <w:jc w:val="both"/>
        <w:rPr>
          <w:color w:val="000000"/>
          <w:sz w:val="18"/>
          <w:szCs w:val="18"/>
        </w:rPr>
      </w:pPr>
    </w:p>
    <w:p w14:paraId="1585BAA8" w14:textId="77777777" w:rsidR="00580DDA" w:rsidRPr="00471217" w:rsidRDefault="00580DDA" w:rsidP="00580DDA">
      <w:pPr>
        <w:tabs>
          <w:tab w:val="left" w:pos="0"/>
        </w:tabs>
        <w:spacing w:after="0" w:line="240" w:lineRule="auto"/>
        <w:ind w:firstLine="709"/>
        <w:jc w:val="both"/>
        <w:rPr>
          <w:rFonts w:ascii="Arial" w:hAnsi="Arial" w:cs="Arial"/>
          <w:sz w:val="18"/>
          <w:szCs w:val="18"/>
        </w:rPr>
      </w:pPr>
      <w:r w:rsidRPr="00471217">
        <w:rPr>
          <w:rFonts w:ascii="Arial" w:hAnsi="Arial" w:cs="Arial"/>
          <w:sz w:val="18"/>
          <w:szCs w:val="18"/>
        </w:rPr>
        <w:t>1. В отношении перевозок пассажиров по муниципальным маршрутам регулярных перевозок:</w:t>
      </w:r>
    </w:p>
    <w:p w14:paraId="46567787" w14:textId="77777777" w:rsidR="00580DDA" w:rsidRPr="00471217" w:rsidRDefault="00580DDA" w:rsidP="00580DDA">
      <w:pPr>
        <w:tabs>
          <w:tab w:val="left" w:pos="0"/>
        </w:tabs>
        <w:spacing w:after="0" w:line="240" w:lineRule="auto"/>
        <w:ind w:firstLine="709"/>
        <w:jc w:val="both"/>
        <w:rPr>
          <w:rFonts w:ascii="Arial" w:eastAsia="SimSun" w:hAnsi="Arial" w:cs="Arial"/>
          <w:kern w:val="3"/>
          <w:sz w:val="18"/>
          <w:szCs w:val="18"/>
        </w:rPr>
      </w:pPr>
      <w:r w:rsidRPr="00471217">
        <w:rPr>
          <w:rFonts w:ascii="Arial" w:eastAsia="SimSun" w:hAnsi="Arial" w:cs="Arial"/>
          <w:kern w:val="3"/>
          <w:sz w:val="18"/>
          <w:szCs w:val="18"/>
        </w:rPr>
        <w:t xml:space="preserve">- поступление в течение 30 дней двух и более обращений (информации) от </w:t>
      </w:r>
      <w:r w:rsidRPr="00471217">
        <w:rPr>
          <w:rFonts w:ascii="Arial" w:hAnsi="Arial" w:cs="Arial"/>
          <w:sz w:val="18"/>
          <w:szCs w:val="18"/>
        </w:rPr>
        <w:t xml:space="preserve">граждан, органов государственной власти, органов местного самоуправления, юридических лиц, из средств массовой информации </w:t>
      </w:r>
      <w:r w:rsidRPr="00471217">
        <w:rPr>
          <w:rFonts w:ascii="Arial" w:eastAsia="SimSun" w:hAnsi="Arial" w:cs="Arial"/>
          <w:kern w:val="3"/>
          <w:sz w:val="18"/>
          <w:szCs w:val="18"/>
        </w:rPr>
        <w:t xml:space="preserve">о невозможности осуществить поездку от одного и (или) нескольких остановочных пунктов, по </w:t>
      </w:r>
      <w:proofErr w:type="gramStart"/>
      <w:r w:rsidRPr="00471217">
        <w:rPr>
          <w:rFonts w:ascii="Arial" w:eastAsia="SimSun" w:hAnsi="Arial" w:cs="Arial"/>
          <w:kern w:val="3"/>
          <w:sz w:val="18"/>
          <w:szCs w:val="18"/>
        </w:rPr>
        <w:t>причинам</w:t>
      </w:r>
      <w:proofErr w:type="gramEnd"/>
      <w:r w:rsidRPr="00471217">
        <w:rPr>
          <w:rFonts w:ascii="Arial" w:eastAsia="SimSun" w:hAnsi="Arial" w:cs="Arial"/>
          <w:kern w:val="3"/>
          <w:sz w:val="18"/>
          <w:szCs w:val="18"/>
        </w:rPr>
        <w:t xml:space="preserve">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
    <w:p w14:paraId="7E344E3B" w14:textId="77777777" w:rsidR="00580DDA" w:rsidRPr="00471217" w:rsidRDefault="00580DDA" w:rsidP="00580DDA">
      <w:pPr>
        <w:spacing w:after="0" w:line="240" w:lineRule="auto"/>
        <w:ind w:firstLine="709"/>
        <w:jc w:val="both"/>
        <w:rPr>
          <w:rFonts w:ascii="Arial" w:hAnsi="Arial" w:cs="Arial"/>
          <w:sz w:val="18"/>
          <w:szCs w:val="18"/>
        </w:rPr>
      </w:pPr>
      <w:r w:rsidRPr="00471217">
        <w:rPr>
          <w:rFonts w:ascii="Arial" w:hAnsi="Arial" w:cs="Arial"/>
          <w:sz w:val="18"/>
          <w:szCs w:val="18"/>
        </w:rPr>
        <w:t xml:space="preserve">- наличие в администрации сведений о привлечении  контролируемого лица три и более раза к административной ответственности, предусмотренной статьей </w:t>
      </w:r>
      <w:r w:rsidRPr="00471217">
        <w:rPr>
          <w:rFonts w:ascii="Arial" w:hAnsi="Arial" w:cs="Arial"/>
          <w:bCs/>
          <w:sz w:val="18"/>
          <w:szCs w:val="18"/>
        </w:rPr>
        <w:t xml:space="preserve">11.33 Кодекса Российской Федерации об административных правонарушениях, при осуществлении  </w:t>
      </w:r>
      <w:r w:rsidRPr="00471217">
        <w:rPr>
          <w:rFonts w:ascii="Arial" w:hAnsi="Arial" w:cs="Arial"/>
          <w:sz w:val="18"/>
          <w:szCs w:val="18"/>
        </w:rPr>
        <w:t>перевозок по муниципальным маршрутам регулярных перевозок в течение девяноста календарных дней со дня проведения последнего контрольного мероприятия в отношении контролируемого лица;</w:t>
      </w:r>
    </w:p>
    <w:p w14:paraId="37AA259F" w14:textId="77777777" w:rsidR="00580DDA" w:rsidRPr="00471217" w:rsidRDefault="00580DDA" w:rsidP="00580DDA">
      <w:pPr>
        <w:tabs>
          <w:tab w:val="left" w:pos="0"/>
        </w:tabs>
        <w:spacing w:after="0" w:line="240" w:lineRule="auto"/>
        <w:ind w:firstLine="709"/>
        <w:jc w:val="both"/>
        <w:rPr>
          <w:rFonts w:ascii="Arial" w:hAnsi="Arial" w:cs="Arial"/>
          <w:sz w:val="18"/>
          <w:szCs w:val="18"/>
        </w:rPr>
      </w:pPr>
      <w:r w:rsidRPr="00471217">
        <w:rPr>
          <w:rFonts w:ascii="Arial" w:hAnsi="Arial" w:cs="Arial"/>
          <w:sz w:val="18"/>
          <w:szCs w:val="18"/>
        </w:rPr>
        <w:t>2. В отношении дорожного хозяйства:</w:t>
      </w:r>
    </w:p>
    <w:p w14:paraId="157205BA" w14:textId="77777777" w:rsidR="00580DDA" w:rsidRPr="00471217" w:rsidRDefault="00580DDA" w:rsidP="00580DDA">
      <w:pPr>
        <w:tabs>
          <w:tab w:val="left" w:pos="0"/>
        </w:tabs>
        <w:spacing w:after="0" w:line="240" w:lineRule="auto"/>
        <w:ind w:firstLine="709"/>
        <w:jc w:val="both"/>
        <w:rPr>
          <w:rFonts w:ascii="Arial" w:hAnsi="Arial" w:cs="Arial"/>
          <w:sz w:val="18"/>
          <w:szCs w:val="18"/>
        </w:rPr>
      </w:pPr>
      <w:proofErr w:type="gramStart"/>
      <w:r w:rsidRPr="00471217">
        <w:rPr>
          <w:rFonts w:ascii="Arial" w:hAnsi="Arial" w:cs="Arial"/>
          <w:sz w:val="18"/>
          <w:szCs w:val="18"/>
        </w:rPr>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w:t>
      </w:r>
      <w:proofErr w:type="gramEnd"/>
      <w:r w:rsidRPr="00471217">
        <w:rPr>
          <w:rFonts w:ascii="Arial" w:hAnsi="Arial" w:cs="Arial"/>
          <w:sz w:val="18"/>
          <w:szCs w:val="18"/>
        </w:rPr>
        <w:t xml:space="preserve"> значения либо искусственных дорожных сооружений.</w:t>
      </w:r>
    </w:p>
    <w:p w14:paraId="1346214B"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18"/>
          <w:szCs w:val="18"/>
        </w:rPr>
      </w:pPr>
    </w:p>
    <w:p w14:paraId="0477F1EC"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b/>
          <w:sz w:val="18"/>
          <w:szCs w:val="18"/>
        </w:rPr>
      </w:pPr>
      <w:r w:rsidRPr="00471217">
        <w:rPr>
          <w:rFonts w:ascii="Arial" w:hAnsi="Arial" w:cs="Arial"/>
          <w:b/>
          <w:sz w:val="18"/>
          <w:szCs w:val="18"/>
        </w:rPr>
        <w:t>Приложение № 3</w:t>
      </w:r>
    </w:p>
    <w:p w14:paraId="08889CA4" w14:textId="77777777" w:rsidR="00580DDA" w:rsidRPr="00471217" w:rsidRDefault="00580DDA" w:rsidP="00580DDA">
      <w:pPr>
        <w:pStyle w:val="ConsPlusNormal"/>
        <w:jc w:val="right"/>
        <w:rPr>
          <w:b/>
          <w:color w:val="000000"/>
          <w:sz w:val="18"/>
          <w:szCs w:val="18"/>
        </w:rPr>
      </w:pPr>
      <w:r w:rsidRPr="00471217">
        <w:rPr>
          <w:b/>
          <w:color w:val="000000"/>
          <w:sz w:val="18"/>
          <w:szCs w:val="18"/>
        </w:rPr>
        <w:t>к Положению о муниципальном контроле на автомобильном транспорте, городском наземном электрическом транспорте и в дорожном хозяйстве</w:t>
      </w:r>
    </w:p>
    <w:p w14:paraId="7BEDF200" w14:textId="77777777" w:rsidR="00580DDA" w:rsidRPr="00471217" w:rsidRDefault="00580DDA" w:rsidP="00580DDA">
      <w:pPr>
        <w:pStyle w:val="ConsPlusNormal"/>
        <w:jc w:val="right"/>
        <w:rPr>
          <w:b/>
          <w:bCs/>
          <w:color w:val="000000"/>
          <w:sz w:val="18"/>
          <w:szCs w:val="18"/>
        </w:rPr>
      </w:pPr>
      <w:r w:rsidRPr="00471217">
        <w:rPr>
          <w:b/>
          <w:color w:val="000000"/>
          <w:sz w:val="18"/>
          <w:szCs w:val="18"/>
        </w:rPr>
        <w:t xml:space="preserve">в границах населенных пунктов </w:t>
      </w:r>
      <w:r w:rsidRPr="00471217">
        <w:rPr>
          <w:b/>
          <w:sz w:val="18"/>
          <w:szCs w:val="18"/>
        </w:rPr>
        <w:t xml:space="preserve">муниципального образования </w:t>
      </w:r>
      <w:proofErr w:type="spellStart"/>
      <w:r w:rsidRPr="00471217">
        <w:rPr>
          <w:b/>
          <w:sz w:val="18"/>
          <w:szCs w:val="18"/>
        </w:rPr>
        <w:t>Староникольский</w:t>
      </w:r>
      <w:proofErr w:type="spellEnd"/>
      <w:r w:rsidRPr="00471217">
        <w:rPr>
          <w:b/>
          <w:sz w:val="18"/>
          <w:szCs w:val="18"/>
        </w:rPr>
        <w:t xml:space="preserve"> сельсовет Красногвардейского района Оренбургской области</w:t>
      </w:r>
    </w:p>
    <w:p w14:paraId="7269F391"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sz w:val="18"/>
          <w:szCs w:val="18"/>
        </w:rPr>
      </w:pPr>
      <w:r w:rsidRPr="00471217">
        <w:rPr>
          <w:rFonts w:ascii="Arial" w:hAnsi="Arial" w:cs="Arial"/>
          <w:sz w:val="18"/>
          <w:szCs w:val="18"/>
        </w:rPr>
        <w:t> </w:t>
      </w:r>
    </w:p>
    <w:p w14:paraId="7613881B" w14:textId="56DD7677" w:rsidR="00580DDA" w:rsidRPr="00BE081C" w:rsidRDefault="00580DDA" w:rsidP="00BE0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sz w:val="18"/>
          <w:szCs w:val="18"/>
        </w:rPr>
      </w:pPr>
      <w:bookmarkStart w:id="9" w:name="p344"/>
      <w:bookmarkEnd w:id="9"/>
      <w:r w:rsidRPr="00471217">
        <w:rPr>
          <w:rFonts w:ascii="Arial" w:hAnsi="Arial" w:cs="Arial"/>
          <w:b/>
          <w:sz w:val="18"/>
          <w:szCs w:val="18"/>
        </w:rPr>
        <w:t xml:space="preserve">Ключевые </w:t>
      </w:r>
      <w:hyperlink r:id="rId18" w:anchor="p344" w:history="1">
        <w:r w:rsidRPr="00471217">
          <w:rPr>
            <w:rFonts w:ascii="Arial" w:hAnsi="Arial" w:cs="Arial"/>
            <w:b/>
            <w:sz w:val="18"/>
            <w:szCs w:val="18"/>
          </w:rPr>
          <w:t>показатели</w:t>
        </w:r>
      </w:hyperlink>
      <w:r w:rsidRPr="00471217">
        <w:rPr>
          <w:rFonts w:ascii="Arial" w:hAnsi="Arial" w:cs="Arial"/>
          <w:b/>
          <w:sz w:val="18"/>
          <w:szCs w:val="18"/>
        </w:rPr>
        <w:t xml:space="preserve"> муниципального контроля на автомобильном транспорте и в дорожном хозяйстве на территории муниципального образования </w:t>
      </w:r>
      <w:proofErr w:type="spellStart"/>
      <w:r w:rsidRPr="00471217">
        <w:rPr>
          <w:rFonts w:ascii="Arial" w:hAnsi="Arial" w:cs="Arial"/>
          <w:b/>
          <w:sz w:val="18"/>
          <w:szCs w:val="18"/>
        </w:rPr>
        <w:t>Староникольский</w:t>
      </w:r>
      <w:proofErr w:type="spellEnd"/>
      <w:r w:rsidRPr="00471217">
        <w:rPr>
          <w:rFonts w:ascii="Arial" w:hAnsi="Arial" w:cs="Arial"/>
          <w:b/>
          <w:sz w:val="18"/>
          <w:szCs w:val="18"/>
        </w:rPr>
        <w:t xml:space="preserve"> сельсовет Красногвардейского района Оренбургской области и их целевые значения, индикативные показатели муниципального контроля </w:t>
      </w:r>
      <w:r w:rsidRPr="00471217">
        <w:rPr>
          <w:rFonts w:ascii="Arial" w:hAnsi="Arial" w:cs="Arial"/>
          <w:b/>
          <w:sz w:val="18"/>
          <w:szCs w:val="18"/>
        </w:rPr>
        <w:lastRenderedPageBreak/>
        <w:t xml:space="preserve">на автомобильном транспорте и в дорожном хозяйстве на территории муниципального образования </w:t>
      </w:r>
      <w:proofErr w:type="spellStart"/>
      <w:r w:rsidRPr="00471217">
        <w:rPr>
          <w:rFonts w:ascii="Arial" w:hAnsi="Arial" w:cs="Arial"/>
          <w:b/>
          <w:sz w:val="18"/>
          <w:szCs w:val="18"/>
        </w:rPr>
        <w:t>Староникольский</w:t>
      </w:r>
      <w:proofErr w:type="spellEnd"/>
      <w:r w:rsidRPr="00471217">
        <w:rPr>
          <w:rFonts w:ascii="Arial" w:hAnsi="Arial" w:cs="Arial"/>
          <w:b/>
          <w:sz w:val="18"/>
          <w:szCs w:val="18"/>
        </w:rPr>
        <w:t xml:space="preserve"> сельсовет Красногвардейского района Оренбургской области</w:t>
      </w:r>
    </w:p>
    <w:p w14:paraId="665977D5"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sz w:val="18"/>
          <w:szCs w:val="18"/>
        </w:rPr>
      </w:pPr>
      <w:r w:rsidRPr="00471217">
        <w:rPr>
          <w:rFonts w:ascii="Arial" w:hAnsi="Arial" w:cs="Arial"/>
          <w:sz w:val="18"/>
          <w:szCs w:val="18"/>
        </w:rPr>
        <w:t>1. Ключевые показатели муниципального контроля на автомобильном транспорте и в дорожном хозяйстве и их целевые значения:</w:t>
      </w:r>
    </w:p>
    <w:tbl>
      <w:tblPr>
        <w:tblW w:w="5680" w:type="dxa"/>
        <w:tblLayout w:type="fixed"/>
        <w:tblCellMar>
          <w:left w:w="0" w:type="dxa"/>
          <w:right w:w="0" w:type="dxa"/>
        </w:tblCellMar>
        <w:tblLook w:val="00A0" w:firstRow="1" w:lastRow="0" w:firstColumn="1" w:lastColumn="0" w:noHBand="0" w:noVBand="0"/>
      </w:tblPr>
      <w:tblGrid>
        <w:gridCol w:w="4688"/>
        <w:gridCol w:w="992"/>
      </w:tblGrid>
      <w:tr w:rsidR="00580DDA" w:rsidRPr="00471217" w14:paraId="233BD200" w14:textId="77777777" w:rsidTr="00BE081C">
        <w:tc>
          <w:tcPr>
            <w:tcW w:w="4688" w:type="dxa"/>
            <w:tcBorders>
              <w:top w:val="single" w:sz="8" w:space="0" w:color="000000"/>
              <w:left w:val="single" w:sz="8" w:space="0" w:color="000000"/>
              <w:bottom w:val="single" w:sz="8" w:space="0" w:color="000000"/>
              <w:right w:val="single" w:sz="8" w:space="0" w:color="000000"/>
            </w:tcBorders>
          </w:tcPr>
          <w:p w14:paraId="1157022B" w14:textId="77777777" w:rsidR="00580DDA" w:rsidRPr="00471217" w:rsidRDefault="00580DDA" w:rsidP="00AA4583">
            <w:pPr>
              <w:spacing w:after="0" w:line="240" w:lineRule="auto"/>
              <w:jc w:val="center"/>
              <w:rPr>
                <w:rFonts w:ascii="Arial" w:hAnsi="Arial" w:cs="Arial"/>
                <w:sz w:val="18"/>
                <w:szCs w:val="18"/>
              </w:rPr>
            </w:pPr>
            <w:r w:rsidRPr="00471217">
              <w:rPr>
                <w:rFonts w:ascii="Arial" w:hAnsi="Arial" w:cs="Arial"/>
                <w:sz w:val="18"/>
                <w:szCs w:val="18"/>
              </w:rPr>
              <w:t>Ключевые показатели</w:t>
            </w:r>
          </w:p>
        </w:tc>
        <w:tc>
          <w:tcPr>
            <w:tcW w:w="992" w:type="dxa"/>
            <w:tcBorders>
              <w:top w:val="single" w:sz="8" w:space="0" w:color="000000"/>
              <w:left w:val="single" w:sz="8" w:space="0" w:color="000000"/>
              <w:bottom w:val="single" w:sz="8" w:space="0" w:color="000000"/>
              <w:right w:val="single" w:sz="8" w:space="0" w:color="000000"/>
            </w:tcBorders>
          </w:tcPr>
          <w:p w14:paraId="51FAF2A7" w14:textId="77777777" w:rsidR="00580DDA" w:rsidRPr="00471217" w:rsidRDefault="00580DDA" w:rsidP="00AA4583">
            <w:pPr>
              <w:spacing w:after="0" w:line="240" w:lineRule="auto"/>
              <w:jc w:val="center"/>
              <w:rPr>
                <w:rFonts w:ascii="Arial" w:hAnsi="Arial" w:cs="Arial"/>
                <w:sz w:val="18"/>
                <w:szCs w:val="18"/>
              </w:rPr>
            </w:pPr>
            <w:r w:rsidRPr="00471217">
              <w:rPr>
                <w:rFonts w:ascii="Arial" w:hAnsi="Arial" w:cs="Arial"/>
                <w:sz w:val="18"/>
                <w:szCs w:val="18"/>
              </w:rPr>
              <w:t>Целевые значения</w:t>
            </w:r>
            <w:proofErr w:type="gramStart"/>
            <w:r w:rsidRPr="00471217">
              <w:rPr>
                <w:rFonts w:ascii="Arial" w:hAnsi="Arial" w:cs="Arial"/>
                <w:sz w:val="18"/>
                <w:szCs w:val="18"/>
              </w:rPr>
              <w:t xml:space="preserve"> (%)</w:t>
            </w:r>
            <w:proofErr w:type="gramEnd"/>
          </w:p>
        </w:tc>
      </w:tr>
      <w:tr w:rsidR="00580DDA" w:rsidRPr="00471217" w14:paraId="0783146B" w14:textId="77777777" w:rsidTr="00BE081C">
        <w:tc>
          <w:tcPr>
            <w:tcW w:w="4688" w:type="dxa"/>
            <w:tcBorders>
              <w:top w:val="single" w:sz="8" w:space="0" w:color="000000"/>
              <w:left w:val="single" w:sz="8" w:space="0" w:color="000000"/>
              <w:bottom w:val="single" w:sz="8" w:space="0" w:color="000000"/>
              <w:right w:val="single" w:sz="8" w:space="0" w:color="000000"/>
            </w:tcBorders>
          </w:tcPr>
          <w:p w14:paraId="48F421F7" w14:textId="77777777" w:rsidR="00580DDA" w:rsidRPr="00471217" w:rsidRDefault="00580DDA" w:rsidP="00AA4583">
            <w:pPr>
              <w:spacing w:after="0" w:line="240" w:lineRule="auto"/>
              <w:jc w:val="both"/>
              <w:rPr>
                <w:rFonts w:ascii="Arial" w:hAnsi="Arial" w:cs="Arial"/>
                <w:sz w:val="18"/>
                <w:szCs w:val="18"/>
              </w:rPr>
            </w:pPr>
            <w:r w:rsidRPr="00471217">
              <w:rPr>
                <w:rFonts w:ascii="Arial" w:hAnsi="Arial" w:cs="Arial"/>
                <w:sz w:val="18"/>
                <w:szCs w:val="18"/>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992" w:type="dxa"/>
            <w:tcBorders>
              <w:top w:val="single" w:sz="8" w:space="0" w:color="000000"/>
              <w:left w:val="single" w:sz="8" w:space="0" w:color="000000"/>
              <w:bottom w:val="single" w:sz="8" w:space="0" w:color="000000"/>
              <w:right w:val="single" w:sz="8" w:space="0" w:color="000000"/>
            </w:tcBorders>
          </w:tcPr>
          <w:p w14:paraId="58C7E402" w14:textId="77777777" w:rsidR="00580DDA" w:rsidRPr="00471217" w:rsidRDefault="00580DDA" w:rsidP="00AA4583">
            <w:pPr>
              <w:spacing w:after="0" w:line="240" w:lineRule="auto"/>
              <w:jc w:val="center"/>
              <w:rPr>
                <w:rFonts w:ascii="Arial" w:hAnsi="Arial" w:cs="Arial"/>
                <w:sz w:val="18"/>
                <w:szCs w:val="18"/>
              </w:rPr>
            </w:pPr>
            <w:r w:rsidRPr="00471217">
              <w:rPr>
                <w:rFonts w:ascii="Arial" w:hAnsi="Arial" w:cs="Arial"/>
                <w:sz w:val="18"/>
                <w:szCs w:val="18"/>
              </w:rPr>
              <w:t>Не менее 70</w:t>
            </w:r>
          </w:p>
        </w:tc>
      </w:tr>
      <w:tr w:rsidR="00580DDA" w:rsidRPr="00471217" w14:paraId="12D87E64" w14:textId="77777777" w:rsidTr="00BE081C">
        <w:tc>
          <w:tcPr>
            <w:tcW w:w="4688" w:type="dxa"/>
            <w:tcBorders>
              <w:top w:val="single" w:sz="8" w:space="0" w:color="000000"/>
              <w:left w:val="single" w:sz="8" w:space="0" w:color="000000"/>
              <w:bottom w:val="single" w:sz="8" w:space="0" w:color="000000"/>
              <w:right w:val="single" w:sz="8" w:space="0" w:color="000000"/>
            </w:tcBorders>
          </w:tcPr>
          <w:p w14:paraId="4AB311BB" w14:textId="77777777" w:rsidR="00580DDA" w:rsidRPr="00471217" w:rsidRDefault="00580DDA" w:rsidP="00AA4583">
            <w:pPr>
              <w:spacing w:after="0" w:line="240" w:lineRule="auto"/>
              <w:jc w:val="both"/>
              <w:rPr>
                <w:rFonts w:ascii="Arial" w:hAnsi="Arial" w:cs="Arial"/>
                <w:sz w:val="18"/>
                <w:szCs w:val="18"/>
              </w:rPr>
            </w:pPr>
            <w:r w:rsidRPr="00471217">
              <w:rPr>
                <w:rFonts w:ascii="Arial" w:hAnsi="Arial" w:cs="Arial"/>
                <w:sz w:val="18"/>
                <w:szCs w:val="18"/>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992" w:type="dxa"/>
            <w:tcBorders>
              <w:top w:val="single" w:sz="8" w:space="0" w:color="000000"/>
              <w:left w:val="single" w:sz="8" w:space="0" w:color="000000"/>
              <w:bottom w:val="single" w:sz="8" w:space="0" w:color="000000"/>
              <w:right w:val="single" w:sz="8" w:space="0" w:color="000000"/>
            </w:tcBorders>
          </w:tcPr>
          <w:p w14:paraId="52BC0A00" w14:textId="77777777" w:rsidR="00580DDA" w:rsidRPr="00471217" w:rsidRDefault="00580DDA" w:rsidP="00AA4583">
            <w:pPr>
              <w:spacing w:after="0" w:line="240" w:lineRule="auto"/>
              <w:jc w:val="center"/>
              <w:rPr>
                <w:rFonts w:ascii="Arial" w:hAnsi="Arial" w:cs="Arial"/>
                <w:sz w:val="18"/>
                <w:szCs w:val="18"/>
              </w:rPr>
            </w:pPr>
            <w:r w:rsidRPr="00471217">
              <w:rPr>
                <w:rFonts w:ascii="Arial" w:hAnsi="Arial" w:cs="Arial"/>
                <w:sz w:val="18"/>
                <w:szCs w:val="18"/>
              </w:rPr>
              <w:t>Не более 0</w:t>
            </w:r>
          </w:p>
        </w:tc>
      </w:tr>
      <w:tr w:rsidR="00580DDA" w:rsidRPr="00471217" w14:paraId="6B7F45B1" w14:textId="77777777" w:rsidTr="00BE081C">
        <w:tc>
          <w:tcPr>
            <w:tcW w:w="4688" w:type="dxa"/>
            <w:tcBorders>
              <w:top w:val="single" w:sz="8" w:space="0" w:color="000000"/>
              <w:left w:val="single" w:sz="8" w:space="0" w:color="000000"/>
              <w:bottom w:val="single" w:sz="8" w:space="0" w:color="000000"/>
              <w:right w:val="single" w:sz="8" w:space="0" w:color="000000"/>
            </w:tcBorders>
          </w:tcPr>
          <w:p w14:paraId="16757462" w14:textId="77777777" w:rsidR="00580DDA" w:rsidRPr="00471217" w:rsidRDefault="00580DDA" w:rsidP="00AA4583">
            <w:pPr>
              <w:spacing w:after="0" w:line="240" w:lineRule="auto"/>
              <w:jc w:val="both"/>
              <w:rPr>
                <w:rFonts w:ascii="Arial" w:hAnsi="Arial" w:cs="Arial"/>
                <w:sz w:val="18"/>
                <w:szCs w:val="18"/>
              </w:rPr>
            </w:pPr>
            <w:r w:rsidRPr="00471217">
              <w:rPr>
                <w:rFonts w:ascii="Arial" w:hAnsi="Arial" w:cs="Arial"/>
                <w:sz w:val="18"/>
                <w:szCs w:val="18"/>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992" w:type="dxa"/>
            <w:tcBorders>
              <w:top w:val="single" w:sz="8" w:space="0" w:color="000000"/>
              <w:left w:val="single" w:sz="8" w:space="0" w:color="000000"/>
              <w:bottom w:val="single" w:sz="8" w:space="0" w:color="000000"/>
              <w:right w:val="single" w:sz="8" w:space="0" w:color="000000"/>
            </w:tcBorders>
          </w:tcPr>
          <w:p w14:paraId="32FE93F7" w14:textId="77777777" w:rsidR="00580DDA" w:rsidRPr="00471217" w:rsidRDefault="00580DDA" w:rsidP="00AA4583">
            <w:pPr>
              <w:spacing w:after="0" w:line="240" w:lineRule="auto"/>
              <w:jc w:val="center"/>
              <w:rPr>
                <w:rFonts w:ascii="Arial" w:hAnsi="Arial" w:cs="Arial"/>
                <w:sz w:val="18"/>
                <w:szCs w:val="18"/>
              </w:rPr>
            </w:pPr>
            <w:r w:rsidRPr="00471217">
              <w:rPr>
                <w:rFonts w:ascii="Arial" w:hAnsi="Arial" w:cs="Arial"/>
                <w:sz w:val="18"/>
                <w:szCs w:val="18"/>
              </w:rPr>
              <w:t>Не более 0</w:t>
            </w:r>
          </w:p>
        </w:tc>
      </w:tr>
      <w:tr w:rsidR="00580DDA" w:rsidRPr="00471217" w14:paraId="6B0D355D" w14:textId="77777777" w:rsidTr="00BE081C">
        <w:tc>
          <w:tcPr>
            <w:tcW w:w="4688" w:type="dxa"/>
            <w:tcBorders>
              <w:top w:val="single" w:sz="8" w:space="0" w:color="000000"/>
              <w:left w:val="single" w:sz="8" w:space="0" w:color="000000"/>
              <w:bottom w:val="single" w:sz="8" w:space="0" w:color="000000"/>
              <w:right w:val="single" w:sz="8" w:space="0" w:color="000000"/>
            </w:tcBorders>
          </w:tcPr>
          <w:p w14:paraId="0CA184C6" w14:textId="77777777" w:rsidR="00580DDA" w:rsidRPr="00471217" w:rsidRDefault="00580DDA" w:rsidP="00AA4583">
            <w:pPr>
              <w:spacing w:after="0" w:line="240" w:lineRule="auto"/>
              <w:jc w:val="both"/>
              <w:rPr>
                <w:rFonts w:ascii="Arial" w:hAnsi="Arial" w:cs="Arial"/>
                <w:sz w:val="18"/>
                <w:szCs w:val="18"/>
              </w:rPr>
            </w:pPr>
            <w:r w:rsidRPr="00471217">
              <w:rPr>
                <w:rFonts w:ascii="Arial" w:hAnsi="Arial" w:cs="Arial"/>
                <w:sz w:val="18"/>
                <w:szCs w:val="18"/>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992" w:type="dxa"/>
            <w:tcBorders>
              <w:top w:val="single" w:sz="8" w:space="0" w:color="000000"/>
              <w:left w:val="single" w:sz="8" w:space="0" w:color="000000"/>
              <w:bottom w:val="single" w:sz="8" w:space="0" w:color="000000"/>
              <w:right w:val="single" w:sz="8" w:space="0" w:color="000000"/>
            </w:tcBorders>
          </w:tcPr>
          <w:p w14:paraId="2B6F61F1" w14:textId="77777777" w:rsidR="00580DDA" w:rsidRPr="00471217" w:rsidRDefault="00580DDA" w:rsidP="00AA4583">
            <w:pPr>
              <w:spacing w:after="0" w:line="240" w:lineRule="auto"/>
              <w:jc w:val="center"/>
              <w:rPr>
                <w:rFonts w:ascii="Arial" w:hAnsi="Arial" w:cs="Arial"/>
                <w:sz w:val="18"/>
                <w:szCs w:val="18"/>
              </w:rPr>
            </w:pPr>
            <w:r w:rsidRPr="00471217">
              <w:rPr>
                <w:rFonts w:ascii="Arial" w:hAnsi="Arial" w:cs="Arial"/>
                <w:sz w:val="18"/>
                <w:szCs w:val="18"/>
              </w:rPr>
              <w:t>Не более 0</w:t>
            </w:r>
          </w:p>
        </w:tc>
      </w:tr>
    </w:tbl>
    <w:p w14:paraId="74C51051"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sz w:val="18"/>
          <w:szCs w:val="18"/>
        </w:rPr>
      </w:pPr>
      <w:r w:rsidRPr="00471217">
        <w:rPr>
          <w:rFonts w:ascii="Arial" w:hAnsi="Arial" w:cs="Arial"/>
          <w:sz w:val="18"/>
          <w:szCs w:val="18"/>
        </w:rPr>
        <w:t xml:space="preserve"> 2. Индикативные показатели муниципального контроля на автомобильном транспорте и в дорожном хозяйстве на территории муниципального образования муниципального образования </w:t>
      </w:r>
      <w:proofErr w:type="spellStart"/>
      <w:r w:rsidRPr="00471217">
        <w:rPr>
          <w:rFonts w:ascii="Arial" w:hAnsi="Arial" w:cs="Arial"/>
          <w:sz w:val="18"/>
          <w:szCs w:val="18"/>
        </w:rPr>
        <w:t>Староникольский</w:t>
      </w:r>
      <w:proofErr w:type="spellEnd"/>
      <w:r w:rsidRPr="00471217">
        <w:rPr>
          <w:rFonts w:ascii="Arial" w:hAnsi="Arial" w:cs="Arial"/>
          <w:sz w:val="18"/>
          <w:szCs w:val="18"/>
        </w:rPr>
        <w:t xml:space="preserve"> сельсовет Красногвардейского района Оренбургской области:</w:t>
      </w:r>
    </w:p>
    <w:p w14:paraId="470FE40B"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sz w:val="18"/>
          <w:szCs w:val="18"/>
        </w:rPr>
      </w:pPr>
      <w:r w:rsidRPr="00471217">
        <w:rPr>
          <w:rFonts w:ascii="Arial" w:hAnsi="Arial" w:cs="Arial"/>
          <w:sz w:val="18"/>
          <w:szCs w:val="18"/>
        </w:rPr>
        <w:t>1) количество обращений граждан и организаций о нарушении обязательных требований, поступивших в контрольный орган;</w:t>
      </w:r>
    </w:p>
    <w:p w14:paraId="47AC5422"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sz w:val="18"/>
          <w:szCs w:val="18"/>
        </w:rPr>
      </w:pPr>
      <w:r w:rsidRPr="00471217">
        <w:rPr>
          <w:rFonts w:ascii="Arial" w:hAnsi="Arial" w:cs="Arial"/>
          <w:sz w:val="18"/>
          <w:szCs w:val="18"/>
        </w:rPr>
        <w:t>2) количество проведенных контрольным органом внеплановых контрольных мероприятий;</w:t>
      </w:r>
    </w:p>
    <w:p w14:paraId="392489E6"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sz w:val="18"/>
          <w:szCs w:val="18"/>
        </w:rPr>
      </w:pPr>
      <w:r w:rsidRPr="00471217">
        <w:rPr>
          <w:rFonts w:ascii="Arial" w:hAnsi="Arial" w:cs="Arial"/>
          <w:sz w:val="18"/>
          <w:szCs w:val="18"/>
        </w:rPr>
        <w:t>3) количество принятых прокуратурой решений о согласовании проведения контрольным органом внепланового контрольного мероприятия;</w:t>
      </w:r>
    </w:p>
    <w:p w14:paraId="49CB0576"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sz w:val="18"/>
          <w:szCs w:val="18"/>
        </w:rPr>
      </w:pPr>
      <w:r w:rsidRPr="00471217">
        <w:rPr>
          <w:rFonts w:ascii="Arial" w:hAnsi="Arial" w:cs="Arial"/>
          <w:sz w:val="18"/>
          <w:szCs w:val="18"/>
        </w:rPr>
        <w:t>4) количество выявленных контрольным органом нарушений обязательных требований;</w:t>
      </w:r>
    </w:p>
    <w:p w14:paraId="0C9D4F98"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sz w:val="18"/>
          <w:szCs w:val="18"/>
        </w:rPr>
      </w:pPr>
      <w:r w:rsidRPr="00471217">
        <w:rPr>
          <w:rFonts w:ascii="Arial" w:hAnsi="Arial" w:cs="Arial"/>
          <w:sz w:val="18"/>
          <w:szCs w:val="18"/>
        </w:rPr>
        <w:t>5) количество устраненных нарушений обязательных требований;</w:t>
      </w:r>
    </w:p>
    <w:p w14:paraId="0A0337E3"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sz w:val="18"/>
          <w:szCs w:val="18"/>
        </w:rPr>
      </w:pPr>
      <w:r w:rsidRPr="00471217">
        <w:rPr>
          <w:rFonts w:ascii="Arial" w:hAnsi="Arial" w:cs="Arial"/>
          <w:sz w:val="18"/>
          <w:szCs w:val="18"/>
        </w:rPr>
        <w:t>6) количество поступивших возражений в отношении акта контрольного мероприятия;</w:t>
      </w:r>
    </w:p>
    <w:p w14:paraId="3883C5C0" w14:textId="77777777" w:rsidR="00580DDA" w:rsidRPr="00471217" w:rsidRDefault="00580DDA" w:rsidP="0058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Arial" w:hAnsi="Arial" w:cs="Arial"/>
          <w:sz w:val="18"/>
          <w:szCs w:val="18"/>
        </w:rPr>
      </w:pPr>
      <w:r w:rsidRPr="00471217">
        <w:rPr>
          <w:rFonts w:ascii="Arial" w:hAnsi="Arial" w:cs="Arial"/>
          <w:sz w:val="18"/>
          <w:szCs w:val="18"/>
        </w:rPr>
        <w:t>7) количество выданных контрольным органом предписаний об устранении нарушений обязательных требований.</w:t>
      </w:r>
    </w:p>
    <w:p w14:paraId="034E79F4" w14:textId="77777777" w:rsidR="00356F96" w:rsidRDefault="00356F96" w:rsidP="00560470">
      <w:pPr>
        <w:pStyle w:val="ab"/>
        <w:rPr>
          <w:rFonts w:ascii="Arial" w:hAnsi="Arial" w:cs="Arial"/>
          <w:color w:val="000000" w:themeColor="text1"/>
          <w:sz w:val="16"/>
          <w:szCs w:val="16"/>
        </w:rPr>
      </w:pPr>
    </w:p>
    <w:p w14:paraId="7A390FA8" w14:textId="77777777" w:rsidR="00580DDA" w:rsidRPr="00E778FD" w:rsidRDefault="00580DDA" w:rsidP="00580DDA">
      <w:pPr>
        <w:autoSpaceDE w:val="0"/>
        <w:autoSpaceDN w:val="0"/>
        <w:adjustRightInd w:val="0"/>
        <w:spacing w:after="0" w:line="240" w:lineRule="auto"/>
        <w:jc w:val="right"/>
        <w:rPr>
          <w:rFonts w:ascii="Arial" w:hAnsi="Arial" w:cs="Arial"/>
          <w:sz w:val="18"/>
          <w:szCs w:val="18"/>
        </w:rPr>
      </w:pPr>
      <w:r w:rsidRPr="00E778FD">
        <w:rPr>
          <w:rFonts w:ascii="Arial" w:hAnsi="Arial" w:cs="Arial"/>
          <w:sz w:val="18"/>
          <w:szCs w:val="18"/>
        </w:rPr>
        <w:t xml:space="preserve">                                                                                     </w:t>
      </w:r>
    </w:p>
    <w:p w14:paraId="67575403" w14:textId="163DA3D7" w:rsidR="00580DDA" w:rsidRPr="00E778FD" w:rsidRDefault="00580DDA" w:rsidP="00BE081C">
      <w:pPr>
        <w:widowControl w:val="0"/>
        <w:tabs>
          <w:tab w:val="right" w:pos="900"/>
        </w:tabs>
        <w:autoSpaceDE w:val="0"/>
        <w:autoSpaceDN w:val="0"/>
        <w:adjustRightInd w:val="0"/>
        <w:jc w:val="center"/>
        <w:rPr>
          <w:rFonts w:ascii="Arial" w:hAnsi="Arial" w:cs="Arial"/>
          <w:b/>
          <w:sz w:val="18"/>
          <w:szCs w:val="18"/>
        </w:rPr>
      </w:pPr>
      <w:r w:rsidRPr="00E778FD">
        <w:rPr>
          <w:rFonts w:ascii="Arial" w:hAnsi="Arial" w:cs="Arial"/>
          <w:b/>
          <w:sz w:val="18"/>
          <w:szCs w:val="18"/>
        </w:rPr>
        <w:t xml:space="preserve">СОВЕТ ДЕПУТАТОВ                                                  МУНИЦИПАЛЬНОГО ОБРАЗОВАНИЯ                          СТАРОНИКОЛЬСКИЙ СЕЛЬСОВЕТ                                </w:t>
      </w:r>
      <w:r w:rsidRPr="00E778FD">
        <w:rPr>
          <w:rFonts w:ascii="Arial" w:hAnsi="Arial" w:cs="Arial"/>
          <w:b/>
          <w:caps/>
          <w:sz w:val="18"/>
          <w:szCs w:val="18"/>
        </w:rPr>
        <w:t>КРАСНОГВАРДЕЙСКОГО  РАЙОНА ОРЕНБУРГСКОЙ</w:t>
      </w:r>
      <w:r w:rsidRPr="00E778FD">
        <w:rPr>
          <w:rFonts w:ascii="Arial" w:hAnsi="Arial" w:cs="Arial"/>
          <w:b/>
          <w:sz w:val="18"/>
          <w:szCs w:val="18"/>
        </w:rPr>
        <w:t xml:space="preserve"> ОБЛАСТИ                                              </w:t>
      </w:r>
    </w:p>
    <w:p w14:paraId="02D61BD3" w14:textId="77777777" w:rsidR="00BE081C" w:rsidRDefault="00580DDA" w:rsidP="00BE081C">
      <w:pPr>
        <w:jc w:val="center"/>
        <w:rPr>
          <w:rFonts w:ascii="Arial" w:hAnsi="Arial" w:cs="Arial"/>
          <w:b/>
          <w:sz w:val="18"/>
          <w:szCs w:val="18"/>
        </w:rPr>
      </w:pPr>
      <w:r w:rsidRPr="00E778FD">
        <w:rPr>
          <w:rFonts w:ascii="Arial" w:hAnsi="Arial" w:cs="Arial"/>
          <w:b/>
          <w:sz w:val="18"/>
          <w:szCs w:val="18"/>
        </w:rPr>
        <w:t>РЕШЕНИЕ</w:t>
      </w:r>
    </w:p>
    <w:p w14:paraId="706EBFB7" w14:textId="6AF6137D" w:rsidR="00580DDA" w:rsidRPr="00BE081C" w:rsidRDefault="00580DDA" w:rsidP="00BE081C">
      <w:pPr>
        <w:jc w:val="center"/>
        <w:rPr>
          <w:rFonts w:ascii="Arial" w:hAnsi="Arial" w:cs="Arial"/>
          <w:b/>
          <w:sz w:val="18"/>
          <w:szCs w:val="18"/>
        </w:rPr>
      </w:pPr>
      <w:r w:rsidRPr="00E778FD">
        <w:rPr>
          <w:rFonts w:ascii="Arial" w:hAnsi="Arial" w:cs="Arial"/>
          <w:b/>
          <w:bCs/>
          <w:sz w:val="18"/>
          <w:szCs w:val="18"/>
        </w:rPr>
        <w:t xml:space="preserve">30.03.2026                                                </w:t>
      </w:r>
      <w:r w:rsidR="00BE081C">
        <w:rPr>
          <w:rFonts w:ascii="Arial" w:hAnsi="Arial" w:cs="Arial"/>
          <w:b/>
          <w:bCs/>
          <w:sz w:val="18"/>
          <w:szCs w:val="18"/>
        </w:rPr>
        <w:t xml:space="preserve">       </w:t>
      </w:r>
      <w:r w:rsidRPr="00E778FD">
        <w:rPr>
          <w:rFonts w:ascii="Arial" w:hAnsi="Arial" w:cs="Arial"/>
          <w:b/>
          <w:bCs/>
          <w:sz w:val="18"/>
          <w:szCs w:val="18"/>
        </w:rPr>
        <w:t xml:space="preserve">               № 7/2</w:t>
      </w:r>
    </w:p>
    <w:p w14:paraId="03F4DCD4" w14:textId="7D569832" w:rsidR="00580DDA" w:rsidRPr="00BE081C" w:rsidRDefault="00580DDA" w:rsidP="00BE081C">
      <w:pPr>
        <w:tabs>
          <w:tab w:val="left" w:pos="1276"/>
        </w:tabs>
        <w:autoSpaceDE w:val="0"/>
        <w:autoSpaceDN w:val="0"/>
        <w:adjustRightInd w:val="0"/>
        <w:spacing w:after="0" w:line="240" w:lineRule="auto"/>
        <w:jc w:val="center"/>
        <w:rPr>
          <w:rFonts w:ascii="Arial" w:hAnsi="Arial" w:cs="Arial"/>
          <w:b/>
          <w:sz w:val="18"/>
          <w:szCs w:val="18"/>
        </w:rPr>
      </w:pPr>
      <w:r w:rsidRPr="00E778FD">
        <w:rPr>
          <w:rFonts w:ascii="Arial" w:hAnsi="Arial" w:cs="Arial"/>
          <w:b/>
          <w:sz w:val="18"/>
          <w:szCs w:val="18"/>
        </w:rPr>
        <w:t xml:space="preserve">Об утверждении Порядка принятия решения о применении к лицам, замещающим муниципальные должности муниципального образования </w:t>
      </w:r>
      <w:proofErr w:type="spellStart"/>
      <w:r w:rsidRPr="00E778FD">
        <w:rPr>
          <w:rFonts w:ascii="Arial" w:hAnsi="Arial" w:cs="Arial"/>
          <w:b/>
          <w:sz w:val="18"/>
          <w:szCs w:val="18"/>
        </w:rPr>
        <w:t>Староникольский</w:t>
      </w:r>
      <w:proofErr w:type="spellEnd"/>
      <w:r w:rsidRPr="00E778FD">
        <w:rPr>
          <w:rFonts w:ascii="Arial" w:hAnsi="Arial" w:cs="Arial"/>
          <w:b/>
          <w:sz w:val="18"/>
          <w:szCs w:val="18"/>
        </w:rPr>
        <w:t xml:space="preserve"> сельсовет Красногвардейского района Оренбургской области, мер ответственности, указанных в Федеральном законе от 20 марта 2025 года № 33-ФЗ «Об общих принципах организации местного самоуправления в единой системе публичной власти»</w:t>
      </w:r>
    </w:p>
    <w:p w14:paraId="63C85D12"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proofErr w:type="gramStart"/>
      <w:r w:rsidRPr="00E778FD">
        <w:rPr>
          <w:rFonts w:ascii="Arial" w:hAnsi="Arial" w:cs="Arial"/>
          <w:sz w:val="18"/>
          <w:szCs w:val="18"/>
        </w:rPr>
        <w:t xml:space="preserve">В соответствии с Конституцией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w:t>
      </w:r>
      <w:r w:rsidRPr="00E778FD">
        <w:rPr>
          <w:rFonts w:ascii="Arial" w:hAnsi="Arial" w:cs="Arial"/>
          <w:sz w:val="18"/>
          <w:szCs w:val="18"/>
        </w:rPr>
        <w:lastRenderedPageBreak/>
        <w:t>Федеральным законом от 25 декабря 2008 года № 273-ФЗ «О противодействии коррупции», Законом Оренбургской области от 21 февраля 1996 года «Об организации местного самоуправления в Оренбургской области», Законом Оренбургской области от 04 апреля 1996 года «О</w:t>
      </w:r>
      <w:proofErr w:type="gramEnd"/>
      <w:r w:rsidRPr="00E778FD">
        <w:rPr>
          <w:rFonts w:ascii="Arial" w:hAnsi="Arial" w:cs="Arial"/>
          <w:sz w:val="18"/>
          <w:szCs w:val="18"/>
        </w:rPr>
        <w:t xml:space="preserve"> </w:t>
      </w:r>
      <w:proofErr w:type="gramStart"/>
      <w:r w:rsidRPr="00E778FD">
        <w:rPr>
          <w:rFonts w:ascii="Arial" w:hAnsi="Arial" w:cs="Arial"/>
          <w:sz w:val="18"/>
          <w:szCs w:val="18"/>
        </w:rPr>
        <w:t xml:space="preserve">статусе депутата представительного органа муниципального образования Оренбургской области», Законом Оренбургской области от 12 сентября 1997 года № 130/32-ОЗ «О статусе выборного должностного лица местного самоуправления», руководствуясь Уставом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Совет депутатов решил:</w:t>
      </w:r>
      <w:proofErr w:type="gramEnd"/>
    </w:p>
    <w:p w14:paraId="18A77440"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1. Утвердить Порядок принятия решения о применении к лицам, замещающим муниципальные должности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мер ответственности, указанных в Федеральном законе от 20 марта 2025 года № 33-ФЗ «Об общих принципах организации местного самоуправления в единой системе публичной власти» согласно приложению.</w:t>
      </w:r>
    </w:p>
    <w:p w14:paraId="6B2386A0"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2. </w:t>
      </w:r>
      <w:proofErr w:type="gramStart"/>
      <w:r w:rsidRPr="00E778FD">
        <w:rPr>
          <w:rFonts w:ascii="Arial" w:hAnsi="Arial" w:cs="Arial"/>
          <w:sz w:val="18"/>
          <w:szCs w:val="18"/>
        </w:rPr>
        <w:t xml:space="preserve">Признать утратившим силу решение Совета депутатов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от 15 июля 2020 года № 70/2  «Об утверждении порядка принятия решения о применении мер ответственности, установленных частью 7.3-1 статьи 40  Федерального закона от 06.10.2003 № 131-ФЗ «Об общих принципах организации местного самоуправления в Российской Федерации», к депутату, члену выборного органа местного самоуправления, выборному должностному лицу</w:t>
      </w:r>
      <w:proofErr w:type="gramEnd"/>
      <w:r w:rsidRPr="00E778FD">
        <w:rPr>
          <w:rFonts w:ascii="Arial" w:hAnsi="Arial" w:cs="Arial"/>
          <w:sz w:val="18"/>
          <w:szCs w:val="18"/>
        </w:rPr>
        <w:t xml:space="preserve">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w:t>
      </w:r>
    </w:p>
    <w:p w14:paraId="4CF09DFD" w14:textId="77777777" w:rsidR="00580DDA" w:rsidRPr="00E778FD" w:rsidRDefault="00580DDA" w:rsidP="00580DDA">
      <w:pPr>
        <w:tabs>
          <w:tab w:val="left" w:pos="709"/>
        </w:tabs>
        <w:spacing w:after="0" w:line="240" w:lineRule="auto"/>
        <w:ind w:firstLine="709"/>
        <w:jc w:val="both"/>
        <w:rPr>
          <w:rFonts w:ascii="Arial" w:eastAsia="Times New Roman" w:hAnsi="Arial" w:cs="Arial"/>
          <w:sz w:val="18"/>
          <w:szCs w:val="18"/>
        </w:rPr>
      </w:pPr>
      <w:r w:rsidRPr="00E778FD">
        <w:rPr>
          <w:rFonts w:ascii="Arial" w:hAnsi="Arial" w:cs="Arial"/>
          <w:sz w:val="18"/>
          <w:szCs w:val="18"/>
        </w:rPr>
        <w:t>3.</w:t>
      </w:r>
      <w:r w:rsidRPr="00E778FD">
        <w:rPr>
          <w:rFonts w:ascii="Arial" w:hAnsi="Arial" w:cs="Arial"/>
          <w:color w:val="000000"/>
          <w:sz w:val="18"/>
          <w:szCs w:val="18"/>
        </w:rPr>
        <w:t xml:space="preserve"> Установить, что настоящее решение вступает в силу после его официального опубликования в газете «</w:t>
      </w:r>
      <w:proofErr w:type="spellStart"/>
      <w:r w:rsidRPr="00E778FD">
        <w:rPr>
          <w:rFonts w:ascii="Arial" w:hAnsi="Arial" w:cs="Arial"/>
          <w:sz w:val="18"/>
          <w:szCs w:val="18"/>
        </w:rPr>
        <w:t>Староникольский</w:t>
      </w:r>
      <w:proofErr w:type="spellEnd"/>
      <w:r w:rsidRPr="00E778FD">
        <w:rPr>
          <w:rFonts w:ascii="Arial" w:hAnsi="Arial" w:cs="Arial"/>
          <w:color w:val="000000"/>
          <w:sz w:val="18"/>
          <w:szCs w:val="18"/>
        </w:rPr>
        <w:t xml:space="preserve"> вестник» и подлежит </w:t>
      </w:r>
      <w:r w:rsidRPr="00E778FD">
        <w:rPr>
          <w:rFonts w:ascii="Arial" w:eastAsia="Times New Roman" w:hAnsi="Arial" w:cs="Arial"/>
          <w:sz w:val="18"/>
          <w:szCs w:val="18"/>
        </w:rPr>
        <w:t xml:space="preserve">размещению на официальном сайте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eastAsia="Times New Roman" w:hAnsi="Arial" w:cs="Arial"/>
          <w:sz w:val="18"/>
          <w:szCs w:val="18"/>
        </w:rPr>
        <w:t xml:space="preserve"> сельсовет Красногвардейского района Оренбургской области в сети «Интернет».</w:t>
      </w:r>
    </w:p>
    <w:p w14:paraId="2EC15327" w14:textId="7E19BB9C" w:rsidR="00580DDA" w:rsidRPr="00BE081C" w:rsidRDefault="00580DDA" w:rsidP="00BE081C">
      <w:pPr>
        <w:autoSpaceDE w:val="0"/>
        <w:autoSpaceDN w:val="0"/>
        <w:adjustRightInd w:val="0"/>
        <w:spacing w:after="0" w:line="240" w:lineRule="auto"/>
        <w:ind w:firstLine="709"/>
        <w:jc w:val="both"/>
        <w:rPr>
          <w:rFonts w:ascii="Arial" w:hAnsi="Arial" w:cs="Arial"/>
          <w:color w:val="000000"/>
          <w:sz w:val="18"/>
          <w:szCs w:val="18"/>
        </w:rPr>
      </w:pPr>
      <w:r w:rsidRPr="00E778FD">
        <w:rPr>
          <w:rFonts w:ascii="Arial" w:hAnsi="Arial" w:cs="Arial"/>
          <w:color w:val="000000"/>
          <w:sz w:val="18"/>
          <w:szCs w:val="18"/>
        </w:rPr>
        <w:t xml:space="preserve">4. Возложить </w:t>
      </w:r>
      <w:proofErr w:type="gramStart"/>
      <w:r w:rsidRPr="00E778FD">
        <w:rPr>
          <w:rFonts w:ascii="Arial" w:hAnsi="Arial" w:cs="Arial"/>
          <w:color w:val="000000"/>
          <w:sz w:val="18"/>
          <w:szCs w:val="18"/>
        </w:rPr>
        <w:t>контроль за</w:t>
      </w:r>
      <w:proofErr w:type="gramEnd"/>
      <w:r w:rsidRPr="00E778FD">
        <w:rPr>
          <w:rFonts w:ascii="Arial" w:hAnsi="Arial" w:cs="Arial"/>
          <w:color w:val="000000"/>
          <w:sz w:val="18"/>
          <w:szCs w:val="18"/>
        </w:rPr>
        <w:t xml:space="preserve"> исполнением настоящего решения на постоянную комиссию по вопросам социального развития, правопорядку и статусу депутата.</w:t>
      </w:r>
    </w:p>
    <w:p w14:paraId="499FBE8F" w14:textId="77777777" w:rsidR="00580DDA" w:rsidRPr="00E778FD" w:rsidRDefault="00580DDA" w:rsidP="00580DDA">
      <w:pPr>
        <w:autoSpaceDE w:val="0"/>
        <w:autoSpaceDN w:val="0"/>
        <w:adjustRightInd w:val="0"/>
        <w:spacing w:after="0" w:line="240" w:lineRule="auto"/>
        <w:jc w:val="both"/>
        <w:rPr>
          <w:rFonts w:ascii="Arial" w:hAnsi="Arial" w:cs="Arial"/>
          <w:sz w:val="18"/>
          <w:szCs w:val="18"/>
        </w:rPr>
      </w:pPr>
    </w:p>
    <w:p w14:paraId="105E410E" w14:textId="77777777" w:rsidR="00580DDA" w:rsidRPr="00E778FD" w:rsidRDefault="00580DDA" w:rsidP="00580DDA">
      <w:pPr>
        <w:tabs>
          <w:tab w:val="left" w:pos="8074"/>
        </w:tabs>
        <w:autoSpaceDE w:val="0"/>
        <w:autoSpaceDN w:val="0"/>
        <w:adjustRightInd w:val="0"/>
        <w:spacing w:after="0" w:line="240" w:lineRule="auto"/>
        <w:rPr>
          <w:rFonts w:ascii="Arial" w:hAnsi="Arial" w:cs="Arial"/>
          <w:sz w:val="18"/>
          <w:szCs w:val="18"/>
        </w:rPr>
      </w:pPr>
      <w:r w:rsidRPr="00E778FD">
        <w:rPr>
          <w:rFonts w:ascii="Arial" w:hAnsi="Arial" w:cs="Arial"/>
          <w:sz w:val="18"/>
          <w:szCs w:val="18"/>
        </w:rPr>
        <w:t>Председатель Совета депутатов</w:t>
      </w:r>
      <w:r w:rsidRPr="00E778FD">
        <w:rPr>
          <w:rFonts w:ascii="Arial" w:hAnsi="Arial" w:cs="Arial"/>
          <w:sz w:val="18"/>
          <w:szCs w:val="18"/>
        </w:rPr>
        <w:tab/>
        <w:t xml:space="preserve">    Н.С. Ковтун</w:t>
      </w:r>
    </w:p>
    <w:p w14:paraId="399B4E13" w14:textId="6795DB5A" w:rsidR="00580DDA" w:rsidRPr="00E778FD" w:rsidRDefault="00580DDA" w:rsidP="00BE081C">
      <w:pPr>
        <w:tabs>
          <w:tab w:val="left" w:pos="8041"/>
        </w:tabs>
        <w:autoSpaceDE w:val="0"/>
        <w:autoSpaceDN w:val="0"/>
        <w:adjustRightInd w:val="0"/>
        <w:spacing w:after="0" w:line="240" w:lineRule="auto"/>
        <w:rPr>
          <w:rFonts w:ascii="Arial" w:hAnsi="Arial" w:cs="Arial"/>
          <w:sz w:val="18"/>
          <w:szCs w:val="18"/>
        </w:rPr>
      </w:pPr>
      <w:r w:rsidRPr="00E778FD">
        <w:rPr>
          <w:rFonts w:ascii="Arial" w:hAnsi="Arial" w:cs="Arial"/>
          <w:sz w:val="18"/>
          <w:szCs w:val="18"/>
        </w:rPr>
        <w:t xml:space="preserve">Глава сельсовета  </w:t>
      </w:r>
      <w:r w:rsidR="00BE081C">
        <w:rPr>
          <w:rFonts w:ascii="Arial" w:hAnsi="Arial" w:cs="Arial"/>
          <w:sz w:val="18"/>
          <w:szCs w:val="18"/>
        </w:rPr>
        <w:t xml:space="preserve">     </w:t>
      </w:r>
      <w:r w:rsidRPr="00E778FD">
        <w:rPr>
          <w:rFonts w:ascii="Arial" w:hAnsi="Arial" w:cs="Arial"/>
          <w:sz w:val="18"/>
          <w:szCs w:val="18"/>
        </w:rPr>
        <w:t xml:space="preserve">                              </w:t>
      </w:r>
      <w:r w:rsidR="00BE081C">
        <w:rPr>
          <w:rFonts w:ascii="Arial" w:hAnsi="Arial" w:cs="Arial"/>
          <w:sz w:val="18"/>
          <w:szCs w:val="18"/>
        </w:rPr>
        <w:t xml:space="preserve">     Л.А. </w:t>
      </w:r>
      <w:proofErr w:type="spellStart"/>
      <w:r w:rsidR="00BE081C">
        <w:rPr>
          <w:rFonts w:ascii="Arial" w:hAnsi="Arial" w:cs="Arial"/>
          <w:sz w:val="18"/>
          <w:szCs w:val="18"/>
        </w:rPr>
        <w:t>Ибадлаева</w:t>
      </w:r>
      <w:proofErr w:type="spellEnd"/>
    </w:p>
    <w:p w14:paraId="160F11E3" w14:textId="77777777" w:rsidR="00580DDA" w:rsidRPr="00E778FD" w:rsidRDefault="00580DDA" w:rsidP="00580DDA">
      <w:pPr>
        <w:autoSpaceDE w:val="0"/>
        <w:autoSpaceDN w:val="0"/>
        <w:adjustRightInd w:val="0"/>
        <w:spacing w:after="0" w:line="240" w:lineRule="auto"/>
        <w:jc w:val="right"/>
        <w:rPr>
          <w:rFonts w:ascii="Arial" w:hAnsi="Arial" w:cs="Arial"/>
          <w:sz w:val="18"/>
          <w:szCs w:val="18"/>
        </w:rPr>
      </w:pPr>
    </w:p>
    <w:p w14:paraId="5B2DE2EB" w14:textId="77777777" w:rsidR="00580DDA" w:rsidRPr="00E778FD" w:rsidRDefault="00580DDA" w:rsidP="00580DDA">
      <w:pPr>
        <w:autoSpaceDE w:val="0"/>
        <w:autoSpaceDN w:val="0"/>
        <w:adjustRightInd w:val="0"/>
        <w:spacing w:after="0" w:line="240" w:lineRule="auto"/>
        <w:jc w:val="right"/>
        <w:rPr>
          <w:rFonts w:ascii="Arial" w:hAnsi="Arial" w:cs="Arial"/>
          <w:b/>
          <w:sz w:val="18"/>
          <w:szCs w:val="18"/>
        </w:rPr>
      </w:pPr>
      <w:r w:rsidRPr="00E778FD">
        <w:rPr>
          <w:rFonts w:ascii="Arial" w:hAnsi="Arial" w:cs="Arial"/>
          <w:b/>
          <w:sz w:val="18"/>
          <w:szCs w:val="18"/>
        </w:rPr>
        <w:t>Приложение</w:t>
      </w:r>
    </w:p>
    <w:p w14:paraId="0A6726B8" w14:textId="77777777" w:rsidR="00580DDA" w:rsidRPr="00E778FD" w:rsidRDefault="00580DDA" w:rsidP="00580DDA">
      <w:pPr>
        <w:autoSpaceDE w:val="0"/>
        <w:autoSpaceDN w:val="0"/>
        <w:adjustRightInd w:val="0"/>
        <w:spacing w:after="0" w:line="240" w:lineRule="auto"/>
        <w:jc w:val="right"/>
        <w:rPr>
          <w:rFonts w:ascii="Arial" w:hAnsi="Arial" w:cs="Arial"/>
          <w:b/>
          <w:sz w:val="18"/>
          <w:szCs w:val="18"/>
        </w:rPr>
      </w:pPr>
      <w:r w:rsidRPr="00E778FD">
        <w:rPr>
          <w:rFonts w:ascii="Arial" w:hAnsi="Arial" w:cs="Arial"/>
          <w:b/>
          <w:sz w:val="18"/>
          <w:szCs w:val="18"/>
        </w:rPr>
        <w:t>к решению Совета депутатов</w:t>
      </w:r>
    </w:p>
    <w:p w14:paraId="3245100D" w14:textId="77777777" w:rsidR="00580DDA" w:rsidRPr="00E778FD" w:rsidRDefault="00580DDA" w:rsidP="00580DDA">
      <w:pPr>
        <w:autoSpaceDE w:val="0"/>
        <w:autoSpaceDN w:val="0"/>
        <w:adjustRightInd w:val="0"/>
        <w:spacing w:after="0" w:line="240" w:lineRule="auto"/>
        <w:jc w:val="right"/>
        <w:rPr>
          <w:rFonts w:ascii="Arial" w:hAnsi="Arial" w:cs="Arial"/>
          <w:b/>
          <w:sz w:val="18"/>
          <w:szCs w:val="18"/>
        </w:rPr>
      </w:pPr>
      <w:r w:rsidRPr="00E778FD">
        <w:rPr>
          <w:rFonts w:ascii="Arial" w:hAnsi="Arial" w:cs="Arial"/>
          <w:b/>
          <w:sz w:val="18"/>
          <w:szCs w:val="18"/>
        </w:rPr>
        <w:t>муниципального образования</w:t>
      </w:r>
    </w:p>
    <w:p w14:paraId="1E8586D6" w14:textId="77777777" w:rsidR="00580DDA" w:rsidRPr="00E778FD" w:rsidRDefault="00580DDA" w:rsidP="00580DDA">
      <w:pPr>
        <w:autoSpaceDE w:val="0"/>
        <w:autoSpaceDN w:val="0"/>
        <w:adjustRightInd w:val="0"/>
        <w:spacing w:after="0" w:line="240" w:lineRule="auto"/>
        <w:jc w:val="right"/>
        <w:rPr>
          <w:rFonts w:ascii="Arial" w:hAnsi="Arial" w:cs="Arial"/>
          <w:b/>
          <w:sz w:val="18"/>
          <w:szCs w:val="18"/>
        </w:rPr>
      </w:pPr>
      <w:proofErr w:type="spellStart"/>
      <w:r w:rsidRPr="00E778FD">
        <w:rPr>
          <w:rFonts w:ascii="Arial" w:hAnsi="Arial" w:cs="Arial"/>
          <w:b/>
          <w:sz w:val="18"/>
          <w:szCs w:val="18"/>
        </w:rPr>
        <w:t>Староникольский</w:t>
      </w:r>
      <w:proofErr w:type="spellEnd"/>
      <w:r w:rsidRPr="00E778FD">
        <w:rPr>
          <w:rFonts w:ascii="Arial" w:hAnsi="Arial" w:cs="Arial"/>
          <w:b/>
          <w:sz w:val="18"/>
          <w:szCs w:val="18"/>
        </w:rPr>
        <w:t xml:space="preserve"> сельсовет</w:t>
      </w:r>
    </w:p>
    <w:p w14:paraId="0392777E" w14:textId="77777777" w:rsidR="00580DDA" w:rsidRPr="00E778FD" w:rsidRDefault="00580DDA" w:rsidP="00580DDA">
      <w:pPr>
        <w:autoSpaceDE w:val="0"/>
        <w:autoSpaceDN w:val="0"/>
        <w:adjustRightInd w:val="0"/>
        <w:spacing w:after="0" w:line="240" w:lineRule="auto"/>
        <w:jc w:val="right"/>
        <w:rPr>
          <w:rFonts w:ascii="Arial" w:hAnsi="Arial" w:cs="Arial"/>
          <w:b/>
          <w:sz w:val="18"/>
          <w:szCs w:val="18"/>
        </w:rPr>
      </w:pPr>
      <w:r w:rsidRPr="00E778FD">
        <w:rPr>
          <w:rFonts w:ascii="Arial" w:hAnsi="Arial" w:cs="Arial"/>
          <w:b/>
          <w:sz w:val="18"/>
          <w:szCs w:val="18"/>
        </w:rPr>
        <w:t>Красногвардейского района</w:t>
      </w:r>
    </w:p>
    <w:p w14:paraId="24FED5A5" w14:textId="77777777" w:rsidR="00580DDA" w:rsidRPr="00E778FD" w:rsidRDefault="00580DDA" w:rsidP="00580DDA">
      <w:pPr>
        <w:autoSpaceDE w:val="0"/>
        <w:autoSpaceDN w:val="0"/>
        <w:adjustRightInd w:val="0"/>
        <w:spacing w:after="0" w:line="240" w:lineRule="auto"/>
        <w:jc w:val="right"/>
        <w:rPr>
          <w:rFonts w:ascii="Arial" w:hAnsi="Arial" w:cs="Arial"/>
          <w:b/>
          <w:sz w:val="18"/>
          <w:szCs w:val="18"/>
        </w:rPr>
      </w:pPr>
      <w:r w:rsidRPr="00E778FD">
        <w:rPr>
          <w:rFonts w:ascii="Arial" w:hAnsi="Arial" w:cs="Arial"/>
          <w:b/>
          <w:sz w:val="18"/>
          <w:szCs w:val="18"/>
        </w:rPr>
        <w:t>Оренбургской области</w:t>
      </w:r>
    </w:p>
    <w:p w14:paraId="5F56EF9C" w14:textId="77777777" w:rsidR="00580DDA" w:rsidRPr="00E778FD" w:rsidRDefault="00580DDA" w:rsidP="00580DDA">
      <w:pPr>
        <w:autoSpaceDE w:val="0"/>
        <w:autoSpaceDN w:val="0"/>
        <w:adjustRightInd w:val="0"/>
        <w:spacing w:after="0" w:line="240" w:lineRule="auto"/>
        <w:jc w:val="right"/>
        <w:rPr>
          <w:rFonts w:ascii="Arial" w:hAnsi="Arial" w:cs="Arial"/>
          <w:b/>
          <w:sz w:val="18"/>
          <w:szCs w:val="18"/>
        </w:rPr>
      </w:pPr>
      <w:r w:rsidRPr="00E778FD">
        <w:rPr>
          <w:rFonts w:ascii="Arial" w:hAnsi="Arial" w:cs="Arial"/>
          <w:b/>
          <w:sz w:val="18"/>
          <w:szCs w:val="18"/>
        </w:rPr>
        <w:t>от 30.03.2026 № 7/2</w:t>
      </w:r>
    </w:p>
    <w:p w14:paraId="25331741" w14:textId="77777777" w:rsidR="00580DDA" w:rsidRPr="00E778FD" w:rsidRDefault="00580DDA" w:rsidP="00580DDA">
      <w:pPr>
        <w:autoSpaceDE w:val="0"/>
        <w:autoSpaceDN w:val="0"/>
        <w:adjustRightInd w:val="0"/>
        <w:spacing w:after="0" w:line="240" w:lineRule="auto"/>
        <w:rPr>
          <w:rFonts w:ascii="Arial" w:hAnsi="Arial" w:cs="Arial"/>
          <w:sz w:val="18"/>
          <w:szCs w:val="18"/>
        </w:rPr>
      </w:pPr>
    </w:p>
    <w:p w14:paraId="340FDB73" w14:textId="77777777" w:rsidR="00580DDA" w:rsidRPr="00E778FD" w:rsidRDefault="00580DDA" w:rsidP="00580DDA">
      <w:pPr>
        <w:autoSpaceDE w:val="0"/>
        <w:autoSpaceDN w:val="0"/>
        <w:adjustRightInd w:val="0"/>
        <w:spacing w:after="0" w:line="240" w:lineRule="auto"/>
        <w:jc w:val="center"/>
        <w:rPr>
          <w:rFonts w:ascii="Arial" w:hAnsi="Arial" w:cs="Arial"/>
          <w:sz w:val="18"/>
          <w:szCs w:val="18"/>
        </w:rPr>
      </w:pPr>
      <w:r w:rsidRPr="00E778FD">
        <w:rPr>
          <w:rFonts w:ascii="Arial" w:hAnsi="Arial" w:cs="Arial"/>
          <w:sz w:val="18"/>
          <w:szCs w:val="18"/>
        </w:rPr>
        <w:t>Порядок</w:t>
      </w:r>
    </w:p>
    <w:p w14:paraId="5F62A584" w14:textId="77777777" w:rsidR="00580DDA" w:rsidRPr="00E778FD" w:rsidRDefault="00580DDA" w:rsidP="00580DDA">
      <w:pPr>
        <w:autoSpaceDE w:val="0"/>
        <w:autoSpaceDN w:val="0"/>
        <w:adjustRightInd w:val="0"/>
        <w:spacing w:after="0" w:line="240" w:lineRule="auto"/>
        <w:jc w:val="center"/>
        <w:rPr>
          <w:rFonts w:ascii="Arial" w:hAnsi="Arial" w:cs="Arial"/>
          <w:sz w:val="18"/>
          <w:szCs w:val="18"/>
        </w:rPr>
      </w:pPr>
      <w:r w:rsidRPr="00E778FD">
        <w:rPr>
          <w:rFonts w:ascii="Arial" w:hAnsi="Arial" w:cs="Arial"/>
          <w:sz w:val="18"/>
          <w:szCs w:val="18"/>
        </w:rPr>
        <w:t xml:space="preserve">принятия решения о применении к лицам, замещающим муниципальные должности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мер ответственности, указанных в Федеральном законе от 20 марта 2025 года № 33-ФЗ «Об общих принципах организации местного </w:t>
      </w:r>
    </w:p>
    <w:p w14:paraId="66749184" w14:textId="77777777" w:rsidR="00580DDA" w:rsidRPr="00E778FD" w:rsidRDefault="00580DDA" w:rsidP="00580DDA">
      <w:pPr>
        <w:autoSpaceDE w:val="0"/>
        <w:autoSpaceDN w:val="0"/>
        <w:adjustRightInd w:val="0"/>
        <w:spacing w:after="0" w:line="240" w:lineRule="auto"/>
        <w:jc w:val="center"/>
        <w:rPr>
          <w:rFonts w:ascii="Arial" w:hAnsi="Arial" w:cs="Arial"/>
          <w:sz w:val="18"/>
          <w:szCs w:val="18"/>
        </w:rPr>
      </w:pPr>
      <w:r w:rsidRPr="00E778FD">
        <w:rPr>
          <w:rFonts w:ascii="Arial" w:hAnsi="Arial" w:cs="Arial"/>
          <w:sz w:val="18"/>
          <w:szCs w:val="18"/>
        </w:rPr>
        <w:t xml:space="preserve">самоуправления в единой системе публичной власти» </w:t>
      </w:r>
    </w:p>
    <w:p w14:paraId="20FF699E" w14:textId="77777777" w:rsidR="00580DDA" w:rsidRPr="00E778FD" w:rsidRDefault="00580DDA" w:rsidP="00580DDA">
      <w:pPr>
        <w:autoSpaceDE w:val="0"/>
        <w:autoSpaceDN w:val="0"/>
        <w:adjustRightInd w:val="0"/>
        <w:spacing w:after="0" w:line="240" w:lineRule="auto"/>
        <w:rPr>
          <w:rFonts w:ascii="Arial" w:hAnsi="Arial" w:cs="Arial"/>
          <w:sz w:val="18"/>
          <w:szCs w:val="18"/>
        </w:rPr>
      </w:pPr>
    </w:p>
    <w:p w14:paraId="0183A520" w14:textId="77777777" w:rsidR="00580DDA" w:rsidRPr="00E778FD" w:rsidRDefault="00580DDA" w:rsidP="00580DDA">
      <w:pPr>
        <w:tabs>
          <w:tab w:val="left" w:pos="993"/>
        </w:tabs>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1. Настоящий Порядок принятия решения о применении к лицам, замещающим муниципальные должности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мер ответственности разработан 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p>
    <w:p w14:paraId="32625E1E" w14:textId="77777777" w:rsidR="00580DDA" w:rsidRPr="00E778FD" w:rsidRDefault="00580DDA" w:rsidP="00580DDA">
      <w:pPr>
        <w:tabs>
          <w:tab w:val="left" w:pos="993"/>
        </w:tabs>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lastRenderedPageBreak/>
        <w:t xml:space="preserve">2. </w:t>
      </w:r>
      <w:proofErr w:type="gramStart"/>
      <w:r w:rsidRPr="00E778FD">
        <w:rPr>
          <w:rFonts w:ascii="Arial" w:hAnsi="Arial" w:cs="Arial"/>
          <w:sz w:val="18"/>
          <w:szCs w:val="18"/>
        </w:rPr>
        <w:t xml:space="preserve">К лицам, замещающим муниципальные должности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указанные в части</w:t>
      </w:r>
      <w:proofErr w:type="gramEnd"/>
      <w:r w:rsidRPr="00E778FD">
        <w:rPr>
          <w:rFonts w:ascii="Arial" w:hAnsi="Arial" w:cs="Arial"/>
          <w:sz w:val="18"/>
          <w:szCs w:val="18"/>
        </w:rPr>
        <w:t xml:space="preserve"> 4 статьи 29 Федерального закона от 20 марта 2025 года № 33-ФЗ «Об общих принципах организации местного самоуправления в единой системе публичной власти».</w:t>
      </w:r>
    </w:p>
    <w:p w14:paraId="02C18629" w14:textId="77777777" w:rsidR="00580DDA" w:rsidRPr="00E778FD" w:rsidRDefault="00580DDA" w:rsidP="00580DDA">
      <w:pPr>
        <w:tabs>
          <w:tab w:val="left" w:pos="993"/>
        </w:tabs>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3. </w:t>
      </w:r>
      <w:proofErr w:type="gramStart"/>
      <w:r w:rsidRPr="00E778FD">
        <w:rPr>
          <w:rFonts w:ascii="Arial" w:hAnsi="Arial" w:cs="Arial"/>
          <w:sz w:val="18"/>
          <w:szCs w:val="18"/>
        </w:rPr>
        <w:t xml:space="preserve">Вопрос о применении мер ответственности к лицам, замещающим муниципальные должности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(далее - меры ответственности</w:t>
      </w:r>
      <w:proofErr w:type="gramEnd"/>
      <w:r w:rsidRPr="00E778FD">
        <w:rPr>
          <w:rFonts w:ascii="Arial" w:hAnsi="Arial" w:cs="Arial"/>
          <w:sz w:val="18"/>
          <w:szCs w:val="18"/>
        </w:rPr>
        <w:t xml:space="preserve">), рассматривается на заседании постоянной комиссии по вопросам социального развития, правопорядку и статусу депутата Совета депутатов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(далее - Комиссия) на основании поступившего в Совет депутатов заявления Губернатора Оренбургской области о применении в отношении вышеуказанных лиц мер ответственности.</w:t>
      </w:r>
    </w:p>
    <w:p w14:paraId="55448907"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4. </w:t>
      </w:r>
      <w:proofErr w:type="gramStart"/>
      <w:r w:rsidRPr="00E778FD">
        <w:rPr>
          <w:rFonts w:ascii="Arial" w:hAnsi="Arial" w:cs="Arial"/>
          <w:sz w:val="18"/>
          <w:szCs w:val="18"/>
        </w:rPr>
        <w:t xml:space="preserve">При поступлении заявления Губернатора Оренбургской области о применении мер ответственности, установленных в части 4 статьи 29 Федерального закона от 20 марта 2025 года № 33-ФЗ «Об общих принципах организации местного самоуправления в единой системе публичной власти», лица, замещающие муниципальные должности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должны быть письменно уведомлены (под роспись либо заказным письмом с уведомлением о вручении</w:t>
      </w:r>
      <w:proofErr w:type="gramEnd"/>
      <w:r w:rsidRPr="00E778FD">
        <w:rPr>
          <w:rFonts w:ascii="Arial" w:hAnsi="Arial" w:cs="Arial"/>
          <w:sz w:val="18"/>
          <w:szCs w:val="18"/>
        </w:rPr>
        <w:t>) о поступлении указанного заявления с приложением его копии, а также о дате, времени и месте заседания  Комиссии в срок не позднее пяти рабочих дней с момента поступления заявления Губернатора Оренбургской области о применении мер ответственности.</w:t>
      </w:r>
    </w:p>
    <w:p w14:paraId="4149C798"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5. Информация о дате и времени заседания Комиссии по вопросу о применении мер ответственности к </w:t>
      </w:r>
      <w:proofErr w:type="gramStart"/>
      <w:r w:rsidRPr="00E778FD">
        <w:rPr>
          <w:rFonts w:ascii="Arial" w:hAnsi="Arial" w:cs="Arial"/>
          <w:sz w:val="18"/>
          <w:szCs w:val="18"/>
        </w:rPr>
        <w:t xml:space="preserve">лицам, замещающим муниципальные должности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 Оренбургской области направляется</w:t>
      </w:r>
      <w:proofErr w:type="gramEnd"/>
      <w:r w:rsidRPr="00E778FD">
        <w:rPr>
          <w:rFonts w:ascii="Arial" w:hAnsi="Arial" w:cs="Arial"/>
          <w:sz w:val="18"/>
          <w:szCs w:val="18"/>
        </w:rPr>
        <w:t xml:space="preserve"> в комитет по профилактике коррупционных правонарушений Оренбургской области.</w:t>
      </w:r>
    </w:p>
    <w:p w14:paraId="467AF68C"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6. На заседании Комиссии лица, замещающие муниципальные должности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могут давать пояснения по существу выявленных нарушений, представлять документы.</w:t>
      </w:r>
    </w:p>
    <w:p w14:paraId="76513B03"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7. Неявка лиц, замещающих муниципальные должности, на заседание Комиссии, в отношении которых поступило заявление Губернатора Оренбургской области, надлежащим образом извещенных о заседании, не препятствует рассмотрению заявления. В таком случае копия принятого решения Комиссии должна быть вручена либо направлена таким лицам не позднее трех рабочих дней с момента принятия решения.</w:t>
      </w:r>
    </w:p>
    <w:p w14:paraId="2551E059"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8. </w:t>
      </w:r>
      <w:proofErr w:type="gramStart"/>
      <w:r w:rsidRPr="00E778FD">
        <w:rPr>
          <w:rFonts w:ascii="Arial" w:hAnsi="Arial" w:cs="Arial"/>
          <w:sz w:val="18"/>
          <w:szCs w:val="18"/>
        </w:rPr>
        <w:t xml:space="preserve">Комиссия рассматривает и оценивает фактические обстоятельства, являющиеся основанием для применения меры ответственности к лицам, замещающим муниципальные должности муниципального </w:t>
      </w:r>
      <w:r w:rsidRPr="00E778FD">
        <w:rPr>
          <w:rFonts w:ascii="Arial" w:hAnsi="Arial" w:cs="Arial"/>
          <w:sz w:val="18"/>
          <w:szCs w:val="18"/>
        </w:rPr>
        <w:lastRenderedPageBreak/>
        <w:t xml:space="preserve">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w:t>
      </w:r>
      <w:proofErr w:type="gramEnd"/>
      <w:r w:rsidRPr="00E778FD">
        <w:rPr>
          <w:rFonts w:ascii="Arial" w:hAnsi="Arial" w:cs="Arial"/>
          <w:sz w:val="18"/>
          <w:szCs w:val="18"/>
        </w:rPr>
        <w:t xml:space="preserve"> этих сведений является несущественным.</w:t>
      </w:r>
    </w:p>
    <w:p w14:paraId="51186C5B"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9. Решение</w:t>
      </w:r>
      <w:r w:rsidRPr="00E778FD">
        <w:rPr>
          <w:rFonts w:ascii="Arial" w:hAnsi="Arial" w:cs="Arial"/>
          <w:sz w:val="18"/>
          <w:szCs w:val="18"/>
        </w:rPr>
        <w:tab/>
        <w:t>Комиссии должно приниматься с учетом характера совершенного коррупционного правонарушения, систематичности их совершения, формы вины, личности совершившего нарушения, предшествующих результатов исполнения им своих полномочий, соблюдения им других ограничений, запретов и обязанностей, установленных в целях противодействия коррупции.</w:t>
      </w:r>
    </w:p>
    <w:p w14:paraId="3101B77A"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Решение Комиссии считается принятым, если за него проголосовало большинство присутствующих на заседании членов Комиссии. При равенстве голосов решающим является голос председательствующего.</w:t>
      </w:r>
    </w:p>
    <w:p w14:paraId="29E883AF"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Депутат Совета депутатов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в отношении которого принимается решение, являющийся членом Комиссии, не принимает участие в обсуждении и голосовании на заседании Комиссии.</w:t>
      </w:r>
    </w:p>
    <w:p w14:paraId="5810AB89" w14:textId="77777777" w:rsidR="00580DDA" w:rsidRPr="00E778FD" w:rsidRDefault="00580DDA" w:rsidP="00580DDA">
      <w:pPr>
        <w:pStyle w:val="1a"/>
        <w:spacing w:before="0" w:beforeAutospacing="0" w:after="0" w:afterAutospacing="0"/>
        <w:ind w:firstLine="709"/>
        <w:jc w:val="both"/>
        <w:rPr>
          <w:rFonts w:ascii="Arial" w:hAnsi="Arial" w:cs="Arial"/>
          <w:color w:val="000000"/>
          <w:sz w:val="18"/>
          <w:szCs w:val="18"/>
        </w:rPr>
      </w:pPr>
      <w:r w:rsidRPr="00E778FD">
        <w:rPr>
          <w:rFonts w:ascii="Arial" w:hAnsi="Arial" w:cs="Arial"/>
          <w:sz w:val="18"/>
          <w:szCs w:val="18"/>
        </w:rPr>
        <w:t xml:space="preserve">Комиссия </w:t>
      </w:r>
      <w:r w:rsidRPr="00E778FD">
        <w:rPr>
          <w:rFonts w:ascii="Arial" w:hAnsi="Arial" w:cs="Arial"/>
          <w:color w:val="000000"/>
          <w:sz w:val="18"/>
          <w:szCs w:val="18"/>
        </w:rPr>
        <w:t>по результатам рассмотрения заявления Губернатора Оренбургской области принимает решение по следующим вопросам:</w:t>
      </w:r>
    </w:p>
    <w:p w14:paraId="1291943E" w14:textId="77777777" w:rsidR="00580DDA" w:rsidRPr="00E778FD" w:rsidRDefault="00580DDA" w:rsidP="00580DDA">
      <w:pPr>
        <w:pStyle w:val="1a"/>
        <w:spacing w:before="0" w:beforeAutospacing="0" w:after="0" w:afterAutospacing="0"/>
        <w:ind w:firstLine="709"/>
        <w:jc w:val="both"/>
        <w:rPr>
          <w:rFonts w:ascii="Arial" w:hAnsi="Arial" w:cs="Arial"/>
          <w:color w:val="000000"/>
          <w:sz w:val="18"/>
          <w:szCs w:val="18"/>
        </w:rPr>
      </w:pPr>
      <w:r w:rsidRPr="00E778FD">
        <w:rPr>
          <w:rFonts w:ascii="Arial" w:hAnsi="Arial" w:cs="Arial"/>
          <w:color w:val="000000"/>
          <w:sz w:val="18"/>
          <w:szCs w:val="18"/>
        </w:rPr>
        <w:t>- о применении мер ответственности к лицам, замещающим муниципальные должности муниципального образования</w:t>
      </w:r>
      <w:r w:rsidRPr="00E778FD">
        <w:rPr>
          <w:rFonts w:ascii="Arial" w:hAnsi="Arial" w:cs="Arial"/>
          <w:sz w:val="18"/>
          <w:szCs w:val="18"/>
        </w:rPr>
        <w:t xml:space="preserve"> </w:t>
      </w:r>
      <w:proofErr w:type="spellStart"/>
      <w:r w:rsidRPr="00E778FD">
        <w:rPr>
          <w:rFonts w:ascii="Arial" w:hAnsi="Arial" w:cs="Arial"/>
          <w:sz w:val="18"/>
          <w:szCs w:val="18"/>
        </w:rPr>
        <w:t>Староникольский</w:t>
      </w:r>
      <w:proofErr w:type="spellEnd"/>
      <w:r w:rsidRPr="00E778FD">
        <w:rPr>
          <w:rFonts w:ascii="Arial" w:hAnsi="Arial" w:cs="Arial"/>
          <w:color w:val="000000"/>
          <w:sz w:val="18"/>
          <w:szCs w:val="18"/>
        </w:rPr>
        <w:t xml:space="preserve"> сельсовет;</w:t>
      </w:r>
    </w:p>
    <w:p w14:paraId="75F0D075" w14:textId="77777777" w:rsidR="00580DDA" w:rsidRPr="00E778FD" w:rsidRDefault="00580DDA" w:rsidP="00580DDA">
      <w:pPr>
        <w:pStyle w:val="1a"/>
        <w:spacing w:before="0" w:beforeAutospacing="0" w:after="0" w:afterAutospacing="0"/>
        <w:ind w:firstLine="709"/>
        <w:jc w:val="both"/>
        <w:rPr>
          <w:rFonts w:ascii="Arial" w:hAnsi="Arial" w:cs="Arial"/>
          <w:color w:val="000000"/>
          <w:sz w:val="18"/>
          <w:szCs w:val="18"/>
        </w:rPr>
      </w:pPr>
      <w:r w:rsidRPr="00E778FD">
        <w:rPr>
          <w:rFonts w:ascii="Arial" w:hAnsi="Arial" w:cs="Arial"/>
          <w:color w:val="000000"/>
          <w:sz w:val="18"/>
          <w:szCs w:val="18"/>
        </w:rPr>
        <w:t>- о выборе одной из мер ответственности, указанных в части 4 статьи 29 Федерального закона от </w:t>
      </w:r>
      <w:hyperlink r:id="rId19" w:history="1">
        <w:r w:rsidRPr="00E778FD">
          <w:rPr>
            <w:rStyle w:val="18"/>
            <w:rFonts w:ascii="Arial" w:hAnsi="Arial" w:cs="Arial"/>
            <w:sz w:val="18"/>
            <w:szCs w:val="18"/>
          </w:rPr>
          <w:t>20 марта 2025 года № 33-ФЗ</w:t>
        </w:r>
      </w:hyperlink>
      <w:r w:rsidRPr="00E778FD">
        <w:rPr>
          <w:rFonts w:ascii="Arial" w:hAnsi="Arial" w:cs="Arial"/>
          <w:color w:val="000000"/>
          <w:sz w:val="18"/>
          <w:szCs w:val="18"/>
        </w:rPr>
        <w:t> «Об общих принципах организации местного самоуправления в единой системе публичной власти».</w:t>
      </w:r>
    </w:p>
    <w:p w14:paraId="327A12B7"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Решение Комиссии носит рекомендательный характер.</w:t>
      </w:r>
    </w:p>
    <w:p w14:paraId="102CB3DA"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По итогам заседания Комиссия вносит в Совет депутатов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соответствующий проект решения.</w:t>
      </w:r>
    </w:p>
    <w:p w14:paraId="1DFC5C9B"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10. </w:t>
      </w:r>
      <w:proofErr w:type="gramStart"/>
      <w:r w:rsidRPr="00E778FD">
        <w:rPr>
          <w:rFonts w:ascii="Arial" w:hAnsi="Arial" w:cs="Arial"/>
          <w:sz w:val="18"/>
          <w:szCs w:val="18"/>
        </w:rPr>
        <w:t xml:space="preserve">Вопрос о применении мер ответственности к лицам, замещающим муниципальные должности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включается в повестку</w:t>
      </w:r>
      <w:proofErr w:type="gramEnd"/>
      <w:r w:rsidRPr="00E778FD">
        <w:rPr>
          <w:rFonts w:ascii="Arial" w:hAnsi="Arial" w:cs="Arial"/>
          <w:sz w:val="18"/>
          <w:szCs w:val="18"/>
        </w:rPr>
        <w:t xml:space="preserve"> дня ближайшего заседания Совета депутатов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w:t>
      </w:r>
    </w:p>
    <w:p w14:paraId="757978CD"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11.  </w:t>
      </w:r>
      <w:proofErr w:type="gramStart"/>
      <w:r w:rsidRPr="00E778FD">
        <w:rPr>
          <w:rFonts w:ascii="Arial" w:hAnsi="Arial" w:cs="Arial"/>
          <w:sz w:val="18"/>
          <w:szCs w:val="18"/>
        </w:rPr>
        <w:t xml:space="preserve">Решение Совета депутатов о применении мер ответственности к лицам, замещающим муниципальные должности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принимается</w:t>
      </w:r>
      <w:proofErr w:type="gramEnd"/>
      <w:r w:rsidRPr="00E778FD">
        <w:rPr>
          <w:rFonts w:ascii="Arial" w:hAnsi="Arial" w:cs="Arial"/>
          <w:sz w:val="18"/>
          <w:szCs w:val="18"/>
        </w:rPr>
        <w:t xml:space="preserve"> большинством голосов от общего числа депутатов Совета депутатов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и оформляется решением Совета депутатов </w:t>
      </w:r>
      <w:r w:rsidRPr="00E778FD">
        <w:rPr>
          <w:rFonts w:ascii="Arial" w:hAnsi="Arial" w:cs="Arial"/>
          <w:sz w:val="18"/>
          <w:szCs w:val="18"/>
        </w:rPr>
        <w:lastRenderedPageBreak/>
        <w:t xml:space="preserve">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w:t>
      </w:r>
    </w:p>
    <w:p w14:paraId="501C5026"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12. </w:t>
      </w:r>
      <w:proofErr w:type="gramStart"/>
      <w:r w:rsidRPr="00E778FD">
        <w:rPr>
          <w:rFonts w:ascii="Arial" w:hAnsi="Arial" w:cs="Arial"/>
          <w:sz w:val="18"/>
          <w:szCs w:val="18"/>
        </w:rPr>
        <w:t xml:space="preserve">Решение Совета депутатов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о применении мер ответственности к лицам, замещающим муниципальные должности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w:t>
      </w:r>
      <w:proofErr w:type="gramEnd"/>
      <w:r w:rsidRPr="00E778FD">
        <w:rPr>
          <w:rFonts w:ascii="Arial" w:hAnsi="Arial" w:cs="Arial"/>
          <w:sz w:val="18"/>
          <w:szCs w:val="18"/>
        </w:rPr>
        <w:t xml:space="preserve"> </w:t>
      </w:r>
      <w:proofErr w:type="gramStart"/>
      <w:r w:rsidRPr="00E778FD">
        <w:rPr>
          <w:rFonts w:ascii="Arial" w:hAnsi="Arial" w:cs="Arial"/>
          <w:sz w:val="18"/>
          <w:szCs w:val="18"/>
        </w:rPr>
        <w:t xml:space="preserve">детей, если искажение этих сведений является несущественным, принимается не позднее чем через 30 дней со дня поступления заявления Губернатора Оренбургской области о применении в отношении указанных лиц мер ответственности, а в период между заседаниями Совета депутатов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 не позднее трех месяцев со дня поступления в Совет депутатов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w:t>
      </w:r>
      <w:proofErr w:type="gramEnd"/>
      <w:r w:rsidRPr="00E778FD">
        <w:rPr>
          <w:rFonts w:ascii="Arial" w:hAnsi="Arial" w:cs="Arial"/>
          <w:sz w:val="18"/>
          <w:szCs w:val="18"/>
        </w:rPr>
        <w:t xml:space="preserve"> Оренбургской области такого заявления.</w:t>
      </w:r>
    </w:p>
    <w:p w14:paraId="693BAF6C" w14:textId="77777777" w:rsidR="00580DDA" w:rsidRPr="00E778FD" w:rsidRDefault="00580DDA" w:rsidP="00580DDA">
      <w:pPr>
        <w:autoSpaceDE w:val="0"/>
        <w:autoSpaceDN w:val="0"/>
        <w:adjustRightInd w:val="0"/>
        <w:spacing w:after="0" w:line="240" w:lineRule="auto"/>
        <w:ind w:firstLine="709"/>
        <w:jc w:val="both"/>
        <w:rPr>
          <w:rFonts w:ascii="Arial" w:hAnsi="Arial" w:cs="Arial"/>
          <w:sz w:val="18"/>
          <w:szCs w:val="18"/>
        </w:rPr>
      </w:pPr>
      <w:r w:rsidRPr="00E778FD">
        <w:rPr>
          <w:rFonts w:ascii="Arial" w:hAnsi="Arial" w:cs="Arial"/>
          <w:sz w:val="18"/>
          <w:szCs w:val="18"/>
        </w:rPr>
        <w:t xml:space="preserve">13. </w:t>
      </w:r>
      <w:proofErr w:type="gramStart"/>
      <w:r w:rsidRPr="00E778FD">
        <w:rPr>
          <w:rFonts w:ascii="Arial" w:hAnsi="Arial" w:cs="Arial"/>
          <w:sz w:val="18"/>
          <w:szCs w:val="18"/>
        </w:rPr>
        <w:t xml:space="preserve">Копия решения Совета депутатов о применении мер ответственности, установленных частью 4 статьи 29 Федерального закона от 20 марта 2025 № 33-ФЗ «Об общих принципах организации местного самоуправления в единой системе публичной власти», к лицам, замещающим муниципальные должности муниципального образования </w:t>
      </w:r>
      <w:proofErr w:type="spellStart"/>
      <w:r w:rsidRPr="00E778FD">
        <w:rPr>
          <w:rFonts w:ascii="Arial" w:hAnsi="Arial" w:cs="Arial"/>
          <w:sz w:val="18"/>
          <w:szCs w:val="18"/>
        </w:rPr>
        <w:t>Староникольский</w:t>
      </w:r>
      <w:proofErr w:type="spellEnd"/>
      <w:r w:rsidRPr="00E778FD">
        <w:rPr>
          <w:rFonts w:ascii="Arial" w:hAnsi="Arial" w:cs="Arial"/>
          <w:sz w:val="18"/>
          <w:szCs w:val="18"/>
        </w:rPr>
        <w:t xml:space="preserve"> сельсовет Красногвардейского района Оренбургской области направляется им, а также Губернатору Оренбургской области в срок не позднее пяти рабочих дней с даты</w:t>
      </w:r>
      <w:proofErr w:type="gramEnd"/>
      <w:r w:rsidRPr="00E778FD">
        <w:rPr>
          <w:rFonts w:ascii="Arial" w:hAnsi="Arial" w:cs="Arial"/>
          <w:sz w:val="18"/>
          <w:szCs w:val="18"/>
        </w:rPr>
        <w:t xml:space="preserve"> принятия решения.</w:t>
      </w:r>
    </w:p>
    <w:p w14:paraId="31C5B879" w14:textId="77777777" w:rsidR="00580DDA" w:rsidRPr="00E778FD" w:rsidRDefault="00580DDA" w:rsidP="00580DDA">
      <w:pPr>
        <w:spacing w:line="240" w:lineRule="auto"/>
        <w:ind w:firstLine="709"/>
        <w:jc w:val="both"/>
        <w:rPr>
          <w:rFonts w:ascii="Arial" w:hAnsi="Arial" w:cs="Arial"/>
          <w:sz w:val="18"/>
          <w:szCs w:val="18"/>
        </w:rPr>
      </w:pPr>
      <w:r w:rsidRPr="00E778FD">
        <w:rPr>
          <w:rFonts w:ascii="Arial" w:hAnsi="Arial" w:cs="Arial"/>
          <w:sz w:val="18"/>
          <w:szCs w:val="18"/>
        </w:rPr>
        <w:t xml:space="preserve">14. </w:t>
      </w:r>
      <w:proofErr w:type="gramStart"/>
      <w:r w:rsidRPr="00E778FD">
        <w:rPr>
          <w:rFonts w:ascii="Arial" w:hAnsi="Arial" w:cs="Arial"/>
          <w:sz w:val="18"/>
          <w:szCs w:val="1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20" w:history="1">
        <w:r w:rsidRPr="00E778FD">
          <w:rPr>
            <w:rStyle w:val="a8"/>
            <w:rFonts w:cs="Arial"/>
            <w:sz w:val="18"/>
            <w:szCs w:val="18"/>
          </w:rPr>
          <w:t>частями 3-6 статьи 13</w:t>
        </w:r>
      </w:hyperlink>
      <w:r w:rsidRPr="00E778FD">
        <w:rPr>
          <w:rFonts w:ascii="Arial" w:hAnsi="Arial" w:cs="Arial"/>
          <w:sz w:val="18"/>
          <w:szCs w:val="18"/>
        </w:rPr>
        <w:t xml:space="preserve"> Федерального закона</w:t>
      </w:r>
      <w:proofErr w:type="gramEnd"/>
      <w:r w:rsidRPr="00E778FD">
        <w:rPr>
          <w:rFonts w:ascii="Arial" w:hAnsi="Arial" w:cs="Arial"/>
          <w:sz w:val="18"/>
          <w:szCs w:val="18"/>
        </w:rPr>
        <w:t xml:space="preserve"> от 25 декабря 2008 года № 273-ФЗ «О противодействии коррупции».</w:t>
      </w:r>
    </w:p>
    <w:p w14:paraId="74A9409B" w14:textId="77777777" w:rsidR="00356F96" w:rsidRDefault="00356F96" w:rsidP="00560470">
      <w:pPr>
        <w:pStyle w:val="ab"/>
        <w:rPr>
          <w:rFonts w:ascii="Arial" w:hAnsi="Arial" w:cs="Arial"/>
          <w:color w:val="000000" w:themeColor="text1"/>
          <w:sz w:val="16"/>
          <w:szCs w:val="16"/>
        </w:rPr>
      </w:pPr>
    </w:p>
    <w:p w14:paraId="1C2078A4" w14:textId="77777777" w:rsidR="00356F96" w:rsidRDefault="00356F96" w:rsidP="00560470">
      <w:pPr>
        <w:pStyle w:val="ab"/>
        <w:rPr>
          <w:rFonts w:ascii="Arial" w:hAnsi="Arial" w:cs="Arial"/>
          <w:color w:val="000000" w:themeColor="text1"/>
          <w:sz w:val="16"/>
          <w:szCs w:val="16"/>
        </w:rPr>
      </w:pPr>
    </w:p>
    <w:p w14:paraId="24C0FF6D" w14:textId="77777777" w:rsidR="00356F96" w:rsidRDefault="00356F96" w:rsidP="00560470">
      <w:pPr>
        <w:pStyle w:val="ab"/>
        <w:rPr>
          <w:rFonts w:ascii="Arial" w:hAnsi="Arial" w:cs="Arial"/>
          <w:color w:val="000000" w:themeColor="text1"/>
          <w:sz w:val="16"/>
          <w:szCs w:val="16"/>
        </w:rPr>
      </w:pPr>
    </w:p>
    <w:p w14:paraId="5783E4A9" w14:textId="5CF6FA56" w:rsidR="00EB5A9C" w:rsidRPr="008D4F94" w:rsidRDefault="00FA6598" w:rsidP="00560470">
      <w:pPr>
        <w:pStyle w:val="ab"/>
        <w:rPr>
          <w:rFonts w:ascii="Arial" w:hAnsi="Arial" w:cs="Arial"/>
          <w:color w:val="000000" w:themeColor="text1"/>
          <w:sz w:val="16"/>
          <w:szCs w:val="16"/>
        </w:rPr>
      </w:pPr>
      <w:r w:rsidRPr="008D4F94">
        <w:rPr>
          <w:rFonts w:ascii="Arial" w:hAnsi="Arial" w:cs="Arial"/>
          <w:color w:val="000000" w:themeColor="text1"/>
          <w:sz w:val="16"/>
          <w:szCs w:val="16"/>
        </w:rPr>
        <w:t xml:space="preserve">Главный редактор – </w:t>
      </w:r>
      <w:proofErr w:type="spellStart"/>
      <w:r w:rsidRPr="008D4F94">
        <w:rPr>
          <w:rFonts w:ascii="Arial" w:hAnsi="Arial" w:cs="Arial"/>
          <w:color w:val="000000" w:themeColor="text1"/>
          <w:sz w:val="16"/>
          <w:szCs w:val="16"/>
        </w:rPr>
        <w:t>Ибадлаева</w:t>
      </w:r>
      <w:proofErr w:type="spellEnd"/>
      <w:r w:rsidRPr="008D4F94">
        <w:rPr>
          <w:rFonts w:ascii="Arial" w:hAnsi="Arial" w:cs="Arial"/>
          <w:color w:val="000000" w:themeColor="text1"/>
          <w:sz w:val="16"/>
          <w:szCs w:val="16"/>
        </w:rPr>
        <w:t xml:space="preserve"> Л.А.</w:t>
      </w:r>
    </w:p>
    <w:p w14:paraId="79E8061A" w14:textId="2AC57326" w:rsidR="00EB5A9C" w:rsidRPr="008D4F94" w:rsidRDefault="00EB5A9C" w:rsidP="00560470">
      <w:pPr>
        <w:pStyle w:val="ab"/>
        <w:rPr>
          <w:rFonts w:ascii="Arial" w:hAnsi="Arial" w:cs="Arial"/>
          <w:color w:val="000000" w:themeColor="text1"/>
          <w:sz w:val="16"/>
          <w:szCs w:val="16"/>
        </w:rPr>
      </w:pPr>
      <w:r w:rsidRPr="008D4F94">
        <w:rPr>
          <w:rFonts w:ascii="Arial" w:hAnsi="Arial" w:cs="Arial"/>
          <w:color w:val="000000" w:themeColor="text1"/>
          <w:sz w:val="16"/>
          <w:szCs w:val="16"/>
        </w:rPr>
        <w:t>Учредитель – администрация муниц</w:t>
      </w:r>
      <w:r w:rsidR="00FA6598" w:rsidRPr="008D4F94">
        <w:rPr>
          <w:rFonts w:ascii="Arial" w:hAnsi="Arial" w:cs="Arial"/>
          <w:color w:val="000000" w:themeColor="text1"/>
          <w:sz w:val="16"/>
          <w:szCs w:val="16"/>
        </w:rPr>
        <w:t xml:space="preserve">ипального образования </w:t>
      </w:r>
      <w:proofErr w:type="spellStart"/>
      <w:r w:rsidR="00FA6598" w:rsidRPr="008D4F94">
        <w:rPr>
          <w:rFonts w:ascii="Arial" w:hAnsi="Arial" w:cs="Arial"/>
          <w:color w:val="000000" w:themeColor="text1"/>
          <w:sz w:val="16"/>
          <w:szCs w:val="16"/>
        </w:rPr>
        <w:t>Староникольский</w:t>
      </w:r>
      <w:proofErr w:type="spellEnd"/>
      <w:r w:rsidR="00FA6598" w:rsidRPr="008D4F94">
        <w:rPr>
          <w:rFonts w:ascii="Arial" w:hAnsi="Arial" w:cs="Arial"/>
          <w:color w:val="000000" w:themeColor="text1"/>
          <w:sz w:val="16"/>
          <w:szCs w:val="16"/>
        </w:rPr>
        <w:t xml:space="preserve"> </w:t>
      </w:r>
      <w:r w:rsidRPr="008D4F94">
        <w:rPr>
          <w:rFonts w:ascii="Arial" w:hAnsi="Arial" w:cs="Arial"/>
          <w:color w:val="000000" w:themeColor="text1"/>
          <w:sz w:val="16"/>
          <w:szCs w:val="16"/>
        </w:rPr>
        <w:t xml:space="preserve"> сельсовет Красногвардейского района Оренбургской области, а</w:t>
      </w:r>
      <w:r w:rsidR="00FA6598" w:rsidRPr="008D4F94">
        <w:rPr>
          <w:rFonts w:ascii="Arial" w:hAnsi="Arial" w:cs="Arial"/>
          <w:color w:val="000000" w:themeColor="text1"/>
          <w:sz w:val="16"/>
          <w:szCs w:val="16"/>
        </w:rPr>
        <w:t>дрес редакции и издателя: 461152</w:t>
      </w:r>
      <w:r w:rsidRPr="008D4F94">
        <w:rPr>
          <w:rFonts w:ascii="Arial" w:hAnsi="Arial" w:cs="Arial"/>
          <w:color w:val="000000" w:themeColor="text1"/>
          <w:sz w:val="16"/>
          <w:szCs w:val="16"/>
        </w:rPr>
        <w:t>, Оренбургская область, Крас</w:t>
      </w:r>
      <w:r w:rsidR="00FA6598" w:rsidRPr="008D4F94">
        <w:rPr>
          <w:rFonts w:ascii="Arial" w:hAnsi="Arial" w:cs="Arial"/>
          <w:color w:val="000000" w:themeColor="text1"/>
          <w:sz w:val="16"/>
          <w:szCs w:val="16"/>
        </w:rPr>
        <w:t xml:space="preserve">ногвардейский район, с. </w:t>
      </w:r>
      <w:proofErr w:type="spellStart"/>
      <w:r w:rsidR="00FA6598" w:rsidRPr="008D4F94">
        <w:rPr>
          <w:rFonts w:ascii="Arial" w:hAnsi="Arial" w:cs="Arial"/>
          <w:color w:val="000000" w:themeColor="text1"/>
          <w:sz w:val="16"/>
          <w:szCs w:val="16"/>
        </w:rPr>
        <w:t>Староникольское</w:t>
      </w:r>
      <w:proofErr w:type="spellEnd"/>
      <w:r w:rsidR="00FA6598" w:rsidRPr="008D4F94">
        <w:rPr>
          <w:rFonts w:ascii="Arial" w:hAnsi="Arial" w:cs="Arial"/>
          <w:color w:val="000000" w:themeColor="text1"/>
          <w:sz w:val="16"/>
          <w:szCs w:val="16"/>
        </w:rPr>
        <w:t>, ул. Советская</w:t>
      </w:r>
      <w:r w:rsidR="00C9098B" w:rsidRPr="008D4F94">
        <w:rPr>
          <w:rFonts w:ascii="Arial" w:hAnsi="Arial" w:cs="Arial"/>
          <w:color w:val="000000" w:themeColor="text1"/>
          <w:sz w:val="16"/>
          <w:szCs w:val="16"/>
        </w:rPr>
        <w:t>, дом 34, телефон: 8 (35345) 3-47-45</w:t>
      </w:r>
      <w:r w:rsidRPr="008D4F94">
        <w:rPr>
          <w:rFonts w:ascii="Arial" w:hAnsi="Arial" w:cs="Arial"/>
          <w:color w:val="000000" w:themeColor="text1"/>
          <w:sz w:val="16"/>
          <w:szCs w:val="16"/>
        </w:rPr>
        <w:t xml:space="preserve">,  электронная почта: </w:t>
      </w:r>
      <w:proofErr w:type="spellStart"/>
      <w:r w:rsidR="00C9098B" w:rsidRPr="008D4F94">
        <w:rPr>
          <w:rFonts w:ascii="Arial" w:hAnsi="Arial" w:cs="Arial"/>
          <w:color w:val="000000" w:themeColor="text1"/>
          <w:sz w:val="16"/>
          <w:szCs w:val="16"/>
          <w:lang w:val="en-US"/>
        </w:rPr>
        <w:t>snik</w:t>
      </w:r>
      <w:proofErr w:type="spellEnd"/>
      <w:r w:rsidR="00C9098B" w:rsidRPr="008D4F94">
        <w:rPr>
          <w:rFonts w:ascii="Arial" w:hAnsi="Arial" w:cs="Arial"/>
          <w:color w:val="000000" w:themeColor="text1"/>
          <w:sz w:val="16"/>
          <w:szCs w:val="16"/>
        </w:rPr>
        <w:t>_</w:t>
      </w:r>
      <w:proofErr w:type="spellStart"/>
      <w:r w:rsidR="00C9098B" w:rsidRPr="008D4F94">
        <w:rPr>
          <w:rFonts w:ascii="Arial" w:hAnsi="Arial" w:cs="Arial"/>
          <w:color w:val="000000" w:themeColor="text1"/>
          <w:sz w:val="16"/>
          <w:szCs w:val="16"/>
          <w:lang w:val="en-US"/>
        </w:rPr>
        <w:t>sovet</w:t>
      </w:r>
      <w:proofErr w:type="spellEnd"/>
      <w:r w:rsidRPr="008D4F94">
        <w:rPr>
          <w:rFonts w:ascii="Arial" w:hAnsi="Arial" w:cs="Arial"/>
          <w:color w:val="000000" w:themeColor="text1"/>
          <w:sz w:val="16"/>
          <w:szCs w:val="16"/>
        </w:rPr>
        <w:t>@</w:t>
      </w:r>
      <w:r w:rsidR="00C9098B" w:rsidRPr="008D4F94">
        <w:rPr>
          <w:rFonts w:ascii="Arial" w:hAnsi="Arial" w:cs="Arial"/>
          <w:color w:val="000000" w:themeColor="text1"/>
          <w:sz w:val="16"/>
          <w:szCs w:val="16"/>
          <w:lang w:val="en-US"/>
        </w:rPr>
        <w:t>mail</w:t>
      </w:r>
      <w:r w:rsidRPr="008D4F94">
        <w:rPr>
          <w:rFonts w:ascii="Arial" w:hAnsi="Arial" w:cs="Arial"/>
          <w:color w:val="000000" w:themeColor="text1"/>
          <w:sz w:val="16"/>
          <w:szCs w:val="16"/>
        </w:rPr>
        <w:t>.</w:t>
      </w:r>
      <w:proofErr w:type="spellStart"/>
      <w:r w:rsidRPr="008D4F94">
        <w:rPr>
          <w:rFonts w:ascii="Arial" w:hAnsi="Arial" w:cs="Arial"/>
          <w:color w:val="000000" w:themeColor="text1"/>
          <w:sz w:val="16"/>
          <w:szCs w:val="16"/>
          <w:lang w:val="en-US"/>
        </w:rPr>
        <w:t>ru</w:t>
      </w:r>
      <w:proofErr w:type="spellEnd"/>
    </w:p>
    <w:p w14:paraId="553F0410" w14:textId="6E19FC4D" w:rsidR="00D74891" w:rsidRPr="008D4F94" w:rsidRDefault="00C9098B" w:rsidP="00560470">
      <w:pPr>
        <w:spacing w:after="0" w:line="240" w:lineRule="auto"/>
        <w:rPr>
          <w:rFonts w:ascii="Arial" w:hAnsi="Arial" w:cs="Arial"/>
          <w:color w:val="000000" w:themeColor="text1"/>
          <w:sz w:val="16"/>
          <w:szCs w:val="16"/>
        </w:rPr>
        <w:sectPr w:rsidR="00D74891" w:rsidRPr="008D4F94" w:rsidSect="0088243A">
          <w:type w:val="continuous"/>
          <w:pgSz w:w="11906" w:h="16838"/>
          <w:pgMar w:top="567" w:right="851" w:bottom="567" w:left="851" w:header="284" w:footer="0" w:gutter="0"/>
          <w:cols w:num="2" w:space="286"/>
          <w:docGrid w:linePitch="360"/>
        </w:sectPr>
      </w:pPr>
      <w:r w:rsidRPr="008D4F94">
        <w:rPr>
          <w:rFonts w:ascii="Arial" w:hAnsi="Arial" w:cs="Arial"/>
          <w:color w:val="000000" w:themeColor="text1"/>
          <w:sz w:val="16"/>
          <w:szCs w:val="16"/>
        </w:rPr>
        <w:t>Тираж – 10</w:t>
      </w:r>
      <w:r w:rsidR="00EB5A9C" w:rsidRPr="008D4F94">
        <w:rPr>
          <w:rFonts w:ascii="Arial" w:hAnsi="Arial" w:cs="Arial"/>
          <w:color w:val="000000" w:themeColor="text1"/>
          <w:sz w:val="16"/>
          <w:szCs w:val="16"/>
        </w:rPr>
        <w:t xml:space="preserve"> экземпляров. </w:t>
      </w:r>
    </w:p>
    <w:p w14:paraId="50C090E7" w14:textId="77777777" w:rsidR="008D2ACE" w:rsidRPr="008D4F94" w:rsidRDefault="008D2ACE" w:rsidP="00560470">
      <w:pPr>
        <w:tabs>
          <w:tab w:val="left" w:pos="3105"/>
        </w:tabs>
        <w:spacing w:after="0" w:line="240" w:lineRule="auto"/>
        <w:rPr>
          <w:rFonts w:ascii="Arial" w:hAnsi="Arial" w:cs="Arial"/>
          <w:color w:val="000000" w:themeColor="text1"/>
          <w:sz w:val="16"/>
          <w:szCs w:val="16"/>
        </w:rPr>
      </w:pPr>
    </w:p>
    <w:sectPr w:rsidR="008D2ACE" w:rsidRPr="008D4F94" w:rsidSect="00BA7312">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BD645C" w14:textId="77777777" w:rsidR="00E070D1" w:rsidRDefault="00E070D1" w:rsidP="00192A63">
      <w:pPr>
        <w:spacing w:after="0" w:line="240" w:lineRule="auto"/>
      </w:pPr>
      <w:r>
        <w:separator/>
      </w:r>
    </w:p>
  </w:endnote>
  <w:endnote w:type="continuationSeparator" w:id="0">
    <w:p w14:paraId="0B954405" w14:textId="77777777" w:rsidR="00E070D1" w:rsidRDefault="00E070D1"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Franklin Gothic Demi">
    <w:panose1 w:val="020B07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201000" w14:textId="77777777" w:rsidR="00E070D1" w:rsidRDefault="00E070D1" w:rsidP="00192A63">
      <w:pPr>
        <w:spacing w:after="0" w:line="240" w:lineRule="auto"/>
      </w:pPr>
      <w:r>
        <w:separator/>
      </w:r>
    </w:p>
  </w:footnote>
  <w:footnote w:type="continuationSeparator" w:id="0">
    <w:p w14:paraId="363E8378" w14:textId="77777777" w:rsidR="00E070D1" w:rsidRDefault="00E070D1" w:rsidP="00192A63">
      <w:pPr>
        <w:spacing w:after="0" w:line="240" w:lineRule="auto"/>
      </w:pPr>
      <w:r>
        <w:continuationSeparator/>
      </w:r>
    </w:p>
  </w:footnote>
  <w:footnote w:id="1">
    <w:p w14:paraId="324618C3" w14:textId="77777777" w:rsidR="00580DDA" w:rsidRPr="00DC3D0D" w:rsidRDefault="00580DDA" w:rsidP="00580DDA">
      <w:pPr>
        <w:pStyle w:val="aff9"/>
        <w:ind w:firstLine="709"/>
      </w:pPr>
      <w:r w:rsidRPr="00DC3D0D">
        <w:rPr>
          <w:rStyle w:val="affb"/>
        </w:rPr>
        <w:footnoteRef/>
      </w:r>
      <w:r w:rsidRPr="00DC3D0D">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2">
    <w:p w14:paraId="4630CBA7" w14:textId="77777777" w:rsidR="00580DDA" w:rsidRPr="00DC3D0D" w:rsidRDefault="00580DDA" w:rsidP="00580DDA">
      <w:pPr>
        <w:pStyle w:val="aff9"/>
        <w:ind w:firstLine="709"/>
      </w:pPr>
      <w:r w:rsidRPr="00DC3D0D">
        <w:rPr>
          <w:rStyle w:val="affb"/>
        </w:rPr>
        <w:footnoteRef/>
      </w:r>
      <w:r w:rsidRPr="00DC3D0D">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2400C7" w:rsidRDefault="002400C7">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2400C7" w:rsidRDefault="002400C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2400C7" w:rsidRDefault="002400C7">
    <w:pPr>
      <w:pStyle w:val="a3"/>
      <w:jc w:val="center"/>
    </w:pPr>
    <w:r>
      <w:fldChar w:fldCharType="begin"/>
    </w:r>
    <w:r>
      <w:instrText xml:space="preserve"> PAGE   \* MERGEFORMAT </w:instrText>
    </w:r>
    <w:r>
      <w:fldChar w:fldCharType="separate"/>
    </w:r>
    <w:r w:rsidR="009C7983">
      <w:rPr>
        <w:noProof/>
      </w:rPr>
      <w:t>1</w:t>
    </w:r>
    <w:r>
      <w:rPr>
        <w:noProof/>
      </w:rPr>
      <w:fldChar w:fldCharType="end"/>
    </w:r>
  </w:p>
  <w:p w14:paraId="5AB0684A" w14:textId="77777777" w:rsidR="002400C7" w:rsidRDefault="002400C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A08A1"/>
    <w:multiLevelType w:val="hybridMultilevel"/>
    <w:tmpl w:val="0ED8E8D8"/>
    <w:lvl w:ilvl="0" w:tplc="A848700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nsid w:val="2B883AF3"/>
    <w:multiLevelType w:val="hybridMultilevel"/>
    <w:tmpl w:val="7E76DE20"/>
    <w:lvl w:ilvl="0" w:tplc="E5B6F8C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
    <w:nsid w:val="6A5A43D8"/>
    <w:multiLevelType w:val="multilevel"/>
    <w:tmpl w:val="09EE424C"/>
    <w:lvl w:ilvl="0">
      <w:start w:val="2"/>
      <w:numFmt w:val="decimal"/>
      <w:lvlText w:val="%1."/>
      <w:lvlJc w:val="left"/>
      <w:pPr>
        <w:ind w:left="735" w:hanging="360"/>
      </w:pPr>
      <w:rPr>
        <w:rFonts w:hint="default"/>
      </w:rPr>
    </w:lvl>
    <w:lvl w:ilvl="1">
      <w:start w:val="1"/>
      <w:numFmt w:val="decimal"/>
      <w:isLgl/>
      <w:lvlText w:val="%1.%2."/>
      <w:lvlJc w:val="left"/>
      <w:pPr>
        <w:ind w:left="1095" w:hanging="720"/>
      </w:pPr>
      <w:rPr>
        <w:rFonts w:hint="default"/>
        <w:b w:val="0"/>
      </w:rPr>
    </w:lvl>
    <w:lvl w:ilvl="2">
      <w:start w:val="1"/>
      <w:numFmt w:val="decimal"/>
      <w:isLgl/>
      <w:lvlText w:val="%1.%2.%3."/>
      <w:lvlJc w:val="left"/>
      <w:pPr>
        <w:ind w:left="1095" w:hanging="720"/>
      </w:pPr>
      <w:rPr>
        <w:rFonts w:hint="default"/>
        <w:b w:val="0"/>
      </w:rPr>
    </w:lvl>
    <w:lvl w:ilvl="3">
      <w:start w:val="1"/>
      <w:numFmt w:val="decimal"/>
      <w:isLgl/>
      <w:lvlText w:val="%1.%2.%3.%4."/>
      <w:lvlJc w:val="left"/>
      <w:pPr>
        <w:ind w:left="1455" w:hanging="1080"/>
      </w:pPr>
      <w:rPr>
        <w:rFonts w:hint="default"/>
        <w:b w:val="0"/>
      </w:rPr>
    </w:lvl>
    <w:lvl w:ilvl="4">
      <w:start w:val="1"/>
      <w:numFmt w:val="decimal"/>
      <w:isLgl/>
      <w:lvlText w:val="%1.%2.%3.%4.%5."/>
      <w:lvlJc w:val="left"/>
      <w:pPr>
        <w:ind w:left="1455" w:hanging="1080"/>
      </w:pPr>
      <w:rPr>
        <w:rFonts w:hint="default"/>
        <w:b w:val="0"/>
      </w:rPr>
    </w:lvl>
    <w:lvl w:ilvl="5">
      <w:start w:val="1"/>
      <w:numFmt w:val="decimal"/>
      <w:isLgl/>
      <w:lvlText w:val="%1.%2.%3.%4.%5.%6."/>
      <w:lvlJc w:val="left"/>
      <w:pPr>
        <w:ind w:left="1815" w:hanging="1440"/>
      </w:pPr>
      <w:rPr>
        <w:rFonts w:hint="default"/>
        <w:b w:val="0"/>
      </w:rPr>
    </w:lvl>
    <w:lvl w:ilvl="6">
      <w:start w:val="1"/>
      <w:numFmt w:val="decimal"/>
      <w:isLgl/>
      <w:lvlText w:val="%1.%2.%3.%4.%5.%6.%7."/>
      <w:lvlJc w:val="left"/>
      <w:pPr>
        <w:ind w:left="2175" w:hanging="1800"/>
      </w:pPr>
      <w:rPr>
        <w:rFonts w:hint="default"/>
        <w:b w:val="0"/>
      </w:rPr>
    </w:lvl>
    <w:lvl w:ilvl="7">
      <w:start w:val="1"/>
      <w:numFmt w:val="decimal"/>
      <w:isLgl/>
      <w:lvlText w:val="%1.%2.%3.%4.%5.%6.%7.%8."/>
      <w:lvlJc w:val="left"/>
      <w:pPr>
        <w:ind w:left="2175" w:hanging="1800"/>
      </w:pPr>
      <w:rPr>
        <w:rFonts w:hint="default"/>
        <w:b w:val="0"/>
      </w:rPr>
    </w:lvl>
    <w:lvl w:ilvl="8">
      <w:start w:val="1"/>
      <w:numFmt w:val="decimal"/>
      <w:isLgl/>
      <w:lvlText w:val="%1.%2.%3.%4.%5.%6.%7.%8.%9."/>
      <w:lvlJc w:val="left"/>
      <w:pPr>
        <w:ind w:left="2535" w:hanging="2160"/>
      </w:pPr>
      <w:rPr>
        <w:rFonts w:hint="default"/>
        <w:b w:val="0"/>
      </w:rPr>
    </w:lvl>
  </w:abstractNum>
  <w:num w:numId="1">
    <w:abstractNumId w:val="2"/>
  </w:num>
  <w:num w:numId="2">
    <w:abstractNumId w:val="0"/>
  </w:num>
  <w:num w:numId="3">
    <w:abstractNumId w:val="3"/>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13DF6"/>
    <w:rsid w:val="0003077A"/>
    <w:rsid w:val="000350F4"/>
    <w:rsid w:val="00043DE9"/>
    <w:rsid w:val="00067FB9"/>
    <w:rsid w:val="00083620"/>
    <w:rsid w:val="00095FD6"/>
    <w:rsid w:val="000A79F9"/>
    <w:rsid w:val="000C438F"/>
    <w:rsid w:val="000D2BF1"/>
    <w:rsid w:val="000E0080"/>
    <w:rsid w:val="000E1E0E"/>
    <w:rsid w:val="000E2578"/>
    <w:rsid w:val="000F7048"/>
    <w:rsid w:val="0010196A"/>
    <w:rsid w:val="00117145"/>
    <w:rsid w:val="00120724"/>
    <w:rsid w:val="0012377F"/>
    <w:rsid w:val="00136661"/>
    <w:rsid w:val="00141AFA"/>
    <w:rsid w:val="00144CFF"/>
    <w:rsid w:val="0016164D"/>
    <w:rsid w:val="0016383D"/>
    <w:rsid w:val="00174F3F"/>
    <w:rsid w:val="001856D8"/>
    <w:rsid w:val="00185731"/>
    <w:rsid w:val="001903F9"/>
    <w:rsid w:val="00192A63"/>
    <w:rsid w:val="001C39C1"/>
    <w:rsid w:val="001C7DA8"/>
    <w:rsid w:val="001D0219"/>
    <w:rsid w:val="001D0D7B"/>
    <w:rsid w:val="001D42B8"/>
    <w:rsid w:val="001D6012"/>
    <w:rsid w:val="001E0C21"/>
    <w:rsid w:val="001E111C"/>
    <w:rsid w:val="001E28A8"/>
    <w:rsid w:val="001F7C2C"/>
    <w:rsid w:val="00205C84"/>
    <w:rsid w:val="002256BF"/>
    <w:rsid w:val="00231286"/>
    <w:rsid w:val="00232ED8"/>
    <w:rsid w:val="00236CD7"/>
    <w:rsid w:val="002400C7"/>
    <w:rsid w:val="00257D23"/>
    <w:rsid w:val="00265F79"/>
    <w:rsid w:val="00271C0A"/>
    <w:rsid w:val="00294EDF"/>
    <w:rsid w:val="002965B8"/>
    <w:rsid w:val="002A4933"/>
    <w:rsid w:val="002C2C51"/>
    <w:rsid w:val="002C2FFD"/>
    <w:rsid w:val="002D3F91"/>
    <w:rsid w:val="002E14F6"/>
    <w:rsid w:val="002F091B"/>
    <w:rsid w:val="00301DE5"/>
    <w:rsid w:val="0030517F"/>
    <w:rsid w:val="00305649"/>
    <w:rsid w:val="0032604E"/>
    <w:rsid w:val="00354AE7"/>
    <w:rsid w:val="00356F96"/>
    <w:rsid w:val="00367336"/>
    <w:rsid w:val="0037059C"/>
    <w:rsid w:val="00380427"/>
    <w:rsid w:val="003975C9"/>
    <w:rsid w:val="003B2033"/>
    <w:rsid w:val="003B4002"/>
    <w:rsid w:val="003B4C51"/>
    <w:rsid w:val="003B5311"/>
    <w:rsid w:val="003C3162"/>
    <w:rsid w:val="003D0018"/>
    <w:rsid w:val="003E2465"/>
    <w:rsid w:val="003E52B9"/>
    <w:rsid w:val="00417C55"/>
    <w:rsid w:val="0042365D"/>
    <w:rsid w:val="00443E55"/>
    <w:rsid w:val="00450019"/>
    <w:rsid w:val="004501C0"/>
    <w:rsid w:val="00467254"/>
    <w:rsid w:val="00467A7A"/>
    <w:rsid w:val="00472ED6"/>
    <w:rsid w:val="00473ADC"/>
    <w:rsid w:val="00491503"/>
    <w:rsid w:val="004B3125"/>
    <w:rsid w:val="004B39C3"/>
    <w:rsid w:val="004C2172"/>
    <w:rsid w:val="004C523F"/>
    <w:rsid w:val="004C5C75"/>
    <w:rsid w:val="004E0A15"/>
    <w:rsid w:val="004F3B65"/>
    <w:rsid w:val="00500A03"/>
    <w:rsid w:val="005037EF"/>
    <w:rsid w:val="00504167"/>
    <w:rsid w:val="00507446"/>
    <w:rsid w:val="00512A44"/>
    <w:rsid w:val="0051581D"/>
    <w:rsid w:val="00517EAA"/>
    <w:rsid w:val="00526624"/>
    <w:rsid w:val="005331F8"/>
    <w:rsid w:val="00533696"/>
    <w:rsid w:val="005416E2"/>
    <w:rsid w:val="00560470"/>
    <w:rsid w:val="005627F6"/>
    <w:rsid w:val="00567231"/>
    <w:rsid w:val="00576509"/>
    <w:rsid w:val="00580DDA"/>
    <w:rsid w:val="0058727B"/>
    <w:rsid w:val="00590E91"/>
    <w:rsid w:val="005A10A9"/>
    <w:rsid w:val="005A4286"/>
    <w:rsid w:val="005B4169"/>
    <w:rsid w:val="005B5F53"/>
    <w:rsid w:val="005D656A"/>
    <w:rsid w:val="005D7D23"/>
    <w:rsid w:val="005E553B"/>
    <w:rsid w:val="005F77A5"/>
    <w:rsid w:val="006408AE"/>
    <w:rsid w:val="0064400D"/>
    <w:rsid w:val="00663974"/>
    <w:rsid w:val="0067235A"/>
    <w:rsid w:val="00677955"/>
    <w:rsid w:val="00680498"/>
    <w:rsid w:val="00684F26"/>
    <w:rsid w:val="0069068B"/>
    <w:rsid w:val="006B28BD"/>
    <w:rsid w:val="006B33CA"/>
    <w:rsid w:val="006B51B5"/>
    <w:rsid w:val="006C0D8F"/>
    <w:rsid w:val="006C6FCE"/>
    <w:rsid w:val="006D0D1E"/>
    <w:rsid w:val="006D5074"/>
    <w:rsid w:val="006D610F"/>
    <w:rsid w:val="006E0FBE"/>
    <w:rsid w:val="006F0F1F"/>
    <w:rsid w:val="007049CF"/>
    <w:rsid w:val="00706C5B"/>
    <w:rsid w:val="00710CC8"/>
    <w:rsid w:val="00710FA4"/>
    <w:rsid w:val="00712027"/>
    <w:rsid w:val="00722763"/>
    <w:rsid w:val="00730E56"/>
    <w:rsid w:val="00732FE1"/>
    <w:rsid w:val="00735E95"/>
    <w:rsid w:val="007371A5"/>
    <w:rsid w:val="0078491A"/>
    <w:rsid w:val="00790510"/>
    <w:rsid w:val="007925BC"/>
    <w:rsid w:val="00792C37"/>
    <w:rsid w:val="00797050"/>
    <w:rsid w:val="007A08C0"/>
    <w:rsid w:val="007B755B"/>
    <w:rsid w:val="007C1D0E"/>
    <w:rsid w:val="007E1BA2"/>
    <w:rsid w:val="007F4F9A"/>
    <w:rsid w:val="00816B06"/>
    <w:rsid w:val="00822D1D"/>
    <w:rsid w:val="00833FDF"/>
    <w:rsid w:val="00834798"/>
    <w:rsid w:val="008474B1"/>
    <w:rsid w:val="008619D2"/>
    <w:rsid w:val="0086586C"/>
    <w:rsid w:val="0088243A"/>
    <w:rsid w:val="0089448F"/>
    <w:rsid w:val="00896BB2"/>
    <w:rsid w:val="008A01D4"/>
    <w:rsid w:val="008A22E2"/>
    <w:rsid w:val="008C0338"/>
    <w:rsid w:val="008C5444"/>
    <w:rsid w:val="008C5537"/>
    <w:rsid w:val="008D2ACE"/>
    <w:rsid w:val="008D425D"/>
    <w:rsid w:val="008D4DCC"/>
    <w:rsid w:val="008D4F94"/>
    <w:rsid w:val="008D7322"/>
    <w:rsid w:val="008E557B"/>
    <w:rsid w:val="008E587A"/>
    <w:rsid w:val="008F1AB1"/>
    <w:rsid w:val="008F2D17"/>
    <w:rsid w:val="008F63F3"/>
    <w:rsid w:val="00906939"/>
    <w:rsid w:val="00910365"/>
    <w:rsid w:val="00927D73"/>
    <w:rsid w:val="009302AE"/>
    <w:rsid w:val="00943E24"/>
    <w:rsid w:val="009503DD"/>
    <w:rsid w:val="009631DC"/>
    <w:rsid w:val="00963639"/>
    <w:rsid w:val="00977B53"/>
    <w:rsid w:val="00984949"/>
    <w:rsid w:val="0098510C"/>
    <w:rsid w:val="00985975"/>
    <w:rsid w:val="00990411"/>
    <w:rsid w:val="0099635D"/>
    <w:rsid w:val="009A0B10"/>
    <w:rsid w:val="009C7983"/>
    <w:rsid w:val="009D49A6"/>
    <w:rsid w:val="009F25E5"/>
    <w:rsid w:val="00A002AB"/>
    <w:rsid w:val="00A1260B"/>
    <w:rsid w:val="00A24218"/>
    <w:rsid w:val="00A26281"/>
    <w:rsid w:val="00A27800"/>
    <w:rsid w:val="00A45399"/>
    <w:rsid w:val="00A5651D"/>
    <w:rsid w:val="00A61DFB"/>
    <w:rsid w:val="00A653F1"/>
    <w:rsid w:val="00A72A9D"/>
    <w:rsid w:val="00A84A83"/>
    <w:rsid w:val="00A87465"/>
    <w:rsid w:val="00A97E09"/>
    <w:rsid w:val="00AA6E92"/>
    <w:rsid w:val="00AC50AF"/>
    <w:rsid w:val="00AF5BFF"/>
    <w:rsid w:val="00B20248"/>
    <w:rsid w:val="00B2290A"/>
    <w:rsid w:val="00B27E85"/>
    <w:rsid w:val="00B30C26"/>
    <w:rsid w:val="00B36383"/>
    <w:rsid w:val="00B43470"/>
    <w:rsid w:val="00B46219"/>
    <w:rsid w:val="00B53B2F"/>
    <w:rsid w:val="00B570B2"/>
    <w:rsid w:val="00B57922"/>
    <w:rsid w:val="00B714E6"/>
    <w:rsid w:val="00B74C49"/>
    <w:rsid w:val="00B76D4F"/>
    <w:rsid w:val="00B96374"/>
    <w:rsid w:val="00BA38E0"/>
    <w:rsid w:val="00BA4AD8"/>
    <w:rsid w:val="00BA7312"/>
    <w:rsid w:val="00BB35AE"/>
    <w:rsid w:val="00BB5918"/>
    <w:rsid w:val="00BB5A04"/>
    <w:rsid w:val="00BC7FE5"/>
    <w:rsid w:val="00BD4240"/>
    <w:rsid w:val="00BD5DE7"/>
    <w:rsid w:val="00BE081C"/>
    <w:rsid w:val="00BE5564"/>
    <w:rsid w:val="00BE5AF4"/>
    <w:rsid w:val="00BF36F4"/>
    <w:rsid w:val="00C108C1"/>
    <w:rsid w:val="00C22B07"/>
    <w:rsid w:val="00C23266"/>
    <w:rsid w:val="00C31148"/>
    <w:rsid w:val="00C337D9"/>
    <w:rsid w:val="00C340DE"/>
    <w:rsid w:val="00C44AA4"/>
    <w:rsid w:val="00C45144"/>
    <w:rsid w:val="00C64ED7"/>
    <w:rsid w:val="00C80929"/>
    <w:rsid w:val="00C86916"/>
    <w:rsid w:val="00C870A5"/>
    <w:rsid w:val="00C9098B"/>
    <w:rsid w:val="00C927EA"/>
    <w:rsid w:val="00C94E25"/>
    <w:rsid w:val="00CA05A8"/>
    <w:rsid w:val="00CA3952"/>
    <w:rsid w:val="00CB27A3"/>
    <w:rsid w:val="00CC352E"/>
    <w:rsid w:val="00D1242C"/>
    <w:rsid w:val="00D17769"/>
    <w:rsid w:val="00D22F7E"/>
    <w:rsid w:val="00D32195"/>
    <w:rsid w:val="00D3698D"/>
    <w:rsid w:val="00D41452"/>
    <w:rsid w:val="00D420BF"/>
    <w:rsid w:val="00D51FEE"/>
    <w:rsid w:val="00D70290"/>
    <w:rsid w:val="00D73587"/>
    <w:rsid w:val="00D74891"/>
    <w:rsid w:val="00D92B4D"/>
    <w:rsid w:val="00DA6BBD"/>
    <w:rsid w:val="00DB01B6"/>
    <w:rsid w:val="00DB36DE"/>
    <w:rsid w:val="00DB3F65"/>
    <w:rsid w:val="00DD1337"/>
    <w:rsid w:val="00DF008A"/>
    <w:rsid w:val="00DF20BC"/>
    <w:rsid w:val="00E070D1"/>
    <w:rsid w:val="00E14835"/>
    <w:rsid w:val="00E16848"/>
    <w:rsid w:val="00E24028"/>
    <w:rsid w:val="00E2708C"/>
    <w:rsid w:val="00E47BBA"/>
    <w:rsid w:val="00E608C8"/>
    <w:rsid w:val="00E64AB3"/>
    <w:rsid w:val="00E7173C"/>
    <w:rsid w:val="00E73B83"/>
    <w:rsid w:val="00E90BFB"/>
    <w:rsid w:val="00E95C91"/>
    <w:rsid w:val="00EA4BA6"/>
    <w:rsid w:val="00EA6B09"/>
    <w:rsid w:val="00EA7302"/>
    <w:rsid w:val="00EB5A9C"/>
    <w:rsid w:val="00EC25E7"/>
    <w:rsid w:val="00ED0DCC"/>
    <w:rsid w:val="00ED4298"/>
    <w:rsid w:val="00EE0504"/>
    <w:rsid w:val="00F024C1"/>
    <w:rsid w:val="00F12ED1"/>
    <w:rsid w:val="00F14C6E"/>
    <w:rsid w:val="00F3203F"/>
    <w:rsid w:val="00F4654A"/>
    <w:rsid w:val="00F80D28"/>
    <w:rsid w:val="00F8346C"/>
    <w:rsid w:val="00F92988"/>
    <w:rsid w:val="00F94098"/>
    <w:rsid w:val="00FA6598"/>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rsid w:val="001E0C21"/>
    <w:rPr>
      <w:rFonts w:ascii="Calibri" w:eastAsia="Calibri" w:hAnsi="Calibri" w:cs="Times New Roman"/>
      <w:lang w:eastAsia="en-US"/>
    </w:rPr>
  </w:style>
  <w:style w:type="paragraph" w:styleId="a5">
    <w:name w:val="Balloon Text"/>
    <w:basedOn w:val="a"/>
    <w:link w:val="a6"/>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uiPriority w:val="99"/>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iPriority w:val="1"/>
    <w:unhideWhenUsed/>
    <w:qFormat/>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uiPriority w:val="99"/>
    <w:qFormat/>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1"/>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uiPriority w:val="5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uiPriority w:val="99"/>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uiPriority w:val="99"/>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uiPriority w:val="20"/>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uiPriority w:val="99"/>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aliases w:val="Знак Знак15"/>
    <w:uiPriority w:val="99"/>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paragraph" w:customStyle="1" w:styleId="s10">
    <w:name w:val="s_1"/>
    <w:basedOn w:val="a"/>
    <w:rsid w:val="00580DDA"/>
    <w:pPr>
      <w:spacing w:after="0" w:line="240" w:lineRule="auto"/>
      <w:ind w:firstLine="720"/>
      <w:jc w:val="both"/>
    </w:pPr>
    <w:rPr>
      <w:rFonts w:ascii="Arial" w:eastAsia="Times New Roman" w:hAnsi="Arial" w:cs="Arial"/>
      <w:sz w:val="26"/>
      <w:szCs w:val="26"/>
    </w:rPr>
  </w:style>
  <w:style w:type="character" w:customStyle="1" w:styleId="19">
    <w:name w:val="Текст сноски Знак1"/>
    <w:basedOn w:val="a0"/>
    <w:uiPriority w:val="99"/>
    <w:semiHidden/>
    <w:locked/>
    <w:rsid w:val="00580DDA"/>
    <w:rPr>
      <w:rFonts w:ascii="Times New Roman" w:eastAsia="Times New Roman" w:hAnsi="Times New Roman"/>
    </w:rPr>
  </w:style>
  <w:style w:type="paragraph" w:customStyle="1" w:styleId="1a">
    <w:name w:val="1"/>
    <w:basedOn w:val="a"/>
    <w:rsid w:val="00580DD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rsid w:val="001E0C21"/>
    <w:rPr>
      <w:rFonts w:ascii="Calibri" w:eastAsia="Calibri" w:hAnsi="Calibri" w:cs="Times New Roman"/>
      <w:lang w:eastAsia="en-US"/>
    </w:rPr>
  </w:style>
  <w:style w:type="paragraph" w:styleId="a5">
    <w:name w:val="Balloon Text"/>
    <w:basedOn w:val="a"/>
    <w:link w:val="a6"/>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uiPriority w:val="99"/>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iPriority w:val="1"/>
    <w:unhideWhenUsed/>
    <w:qFormat/>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uiPriority w:val="99"/>
    <w:qFormat/>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1"/>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uiPriority w:val="5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uiPriority w:val="99"/>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uiPriority w:val="99"/>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uiPriority w:val="20"/>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uiPriority w:val="99"/>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aliases w:val="Знак Знак15"/>
    <w:uiPriority w:val="99"/>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paragraph" w:customStyle="1" w:styleId="s10">
    <w:name w:val="s_1"/>
    <w:basedOn w:val="a"/>
    <w:rsid w:val="00580DDA"/>
    <w:pPr>
      <w:spacing w:after="0" w:line="240" w:lineRule="auto"/>
      <w:ind w:firstLine="720"/>
      <w:jc w:val="both"/>
    </w:pPr>
    <w:rPr>
      <w:rFonts w:ascii="Arial" w:eastAsia="Times New Roman" w:hAnsi="Arial" w:cs="Arial"/>
      <w:sz w:val="26"/>
      <w:szCs w:val="26"/>
    </w:rPr>
  </w:style>
  <w:style w:type="character" w:customStyle="1" w:styleId="19">
    <w:name w:val="Текст сноски Знак1"/>
    <w:basedOn w:val="a0"/>
    <w:uiPriority w:val="99"/>
    <w:semiHidden/>
    <w:locked/>
    <w:rsid w:val="00580DDA"/>
    <w:rPr>
      <w:rFonts w:ascii="Times New Roman" w:eastAsia="Times New Roman" w:hAnsi="Times New Roman"/>
    </w:rPr>
  </w:style>
  <w:style w:type="paragraph" w:customStyle="1" w:styleId="1a">
    <w:name w:val="1"/>
    <w:basedOn w:val="a"/>
    <w:rsid w:val="00580D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58750&amp;date=25.06.2021&amp;demo=1&amp;dst=100512&amp;fld=134" TargetMode="External"/><Relationship Id="rId18" Type="http://schemas.openxmlformats.org/officeDocument/2006/relationships/hyperlink" Target="http://consultant.op.ru/region/static4018_00_50_492669/document_notes_inner.htm?"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styles" Target="styles.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yperlink" Target="https://internet.garant.ru/document/redirect/12164203/1303"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consultant.op.ru/region/static4018_00_50_492669/document_notes_inner.htm?"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10" Type="http://schemas.openxmlformats.org/officeDocument/2006/relationships/header" Target="header2.xml"/><Relationship Id="rId19" Type="http://schemas.openxmlformats.org/officeDocument/2006/relationships/hyperlink" Target="http://pravo.minju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suslug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12</Pages>
  <Words>10220</Words>
  <Characters>58260</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3</cp:revision>
  <cp:lastPrinted>2023-12-20T10:10:00Z</cp:lastPrinted>
  <dcterms:created xsi:type="dcterms:W3CDTF">2026-04-02T06:23:00Z</dcterms:created>
  <dcterms:modified xsi:type="dcterms:W3CDTF">2026-04-02T06:49:00Z</dcterms:modified>
</cp:coreProperties>
</file>