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41" w:rsidRDefault="001C1D41" w:rsidP="001C1D41">
      <w:pPr>
        <w:jc w:val="center"/>
      </w:pPr>
      <w:r>
        <w:rPr>
          <w:noProof/>
        </w:rPr>
        <w:drawing>
          <wp:inline distT="0" distB="0" distL="0" distR="0">
            <wp:extent cx="786765" cy="102044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D41" w:rsidRDefault="001C1D41" w:rsidP="001C1D41">
      <w:pPr>
        <w:tabs>
          <w:tab w:val="right" w:pos="90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 МУНИЦИПАЛЬНОГО  ОБРАЗОВАНИЯ        СТАРОНИКОЛЬСКИЙ  СЕЛЬСОВЕТ                         </w:t>
      </w:r>
      <w:r>
        <w:rPr>
          <w:rFonts w:ascii="Times New Roman" w:hAnsi="Times New Roman"/>
          <w:b/>
          <w:caps/>
          <w:sz w:val="28"/>
          <w:szCs w:val="28"/>
        </w:rPr>
        <w:t>КрасногвардейскОГО 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 ОБЛАСТИ</w:t>
      </w:r>
    </w:p>
    <w:p w:rsidR="001C1D41" w:rsidRDefault="001C1D41" w:rsidP="001C1D41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1C1D41" w:rsidRDefault="00C60BBD" w:rsidP="001C1D41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22.04.2024</w:t>
      </w:r>
      <w:r w:rsidR="001C1D41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 29</w:t>
      </w:r>
      <w:r w:rsidR="001C1D41">
        <w:rPr>
          <w:rFonts w:ascii="Times New Roman" w:hAnsi="Times New Roman"/>
          <w:sz w:val="28"/>
          <w:szCs w:val="28"/>
        </w:rPr>
        <w:t>-п</w:t>
      </w:r>
    </w:p>
    <w:p w:rsidR="001C1D41" w:rsidRDefault="001C1D41" w:rsidP="001C1D41">
      <w:pPr>
        <w:tabs>
          <w:tab w:val="left" w:pos="142"/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Староникольское</w:t>
      </w:r>
      <w:proofErr w:type="spellEnd"/>
    </w:p>
    <w:p w:rsidR="00D22770" w:rsidRDefault="00D22770" w:rsidP="00D22770">
      <w:pPr>
        <w:pStyle w:val="1"/>
        <w:tabs>
          <w:tab w:val="left" w:pos="709"/>
        </w:tabs>
        <w:jc w:val="center"/>
      </w:pPr>
    </w:p>
    <w:p w:rsidR="00A94FAD" w:rsidRDefault="008D2CB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мерах</w:t>
      </w:r>
      <w:r w:rsidR="00682AC3">
        <w:rPr>
          <w:rFonts w:ascii="Times New Roman" w:hAnsi="Times New Roman" w:cs="Times New Roman"/>
          <w:sz w:val="26"/>
          <w:szCs w:val="26"/>
        </w:rPr>
        <w:t xml:space="preserve"> по  обеспечению пожарной безопасности на территории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сельсовета Красногвардейского района Оренбургской области </w:t>
      </w:r>
    </w:p>
    <w:p w:rsidR="00D22770" w:rsidRPr="00AA1591" w:rsidRDefault="00682AC3" w:rsidP="00A94FA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94FAD">
        <w:rPr>
          <w:rFonts w:ascii="Times New Roman" w:hAnsi="Times New Roman" w:cs="Times New Roman"/>
          <w:sz w:val="26"/>
          <w:szCs w:val="26"/>
        </w:rPr>
        <w:t xml:space="preserve">в </w:t>
      </w:r>
      <w:proofErr w:type="spellStart"/>
      <w:r w:rsidR="00A94FAD">
        <w:rPr>
          <w:rFonts w:ascii="Times New Roman" w:hAnsi="Times New Roman" w:cs="Times New Roman"/>
          <w:sz w:val="26"/>
          <w:szCs w:val="26"/>
        </w:rPr>
        <w:t>весенне</w:t>
      </w:r>
      <w:proofErr w:type="spellEnd"/>
      <w:r w:rsidR="00A94FAD">
        <w:rPr>
          <w:rFonts w:ascii="Times New Roman" w:hAnsi="Times New Roman" w:cs="Times New Roman"/>
          <w:sz w:val="26"/>
          <w:szCs w:val="26"/>
        </w:rPr>
        <w:t>–</w:t>
      </w:r>
      <w:r w:rsidR="00D22770" w:rsidRPr="00AA1591">
        <w:rPr>
          <w:rFonts w:ascii="Times New Roman" w:hAnsi="Times New Roman" w:cs="Times New Roman"/>
          <w:sz w:val="26"/>
          <w:szCs w:val="26"/>
        </w:rPr>
        <w:t>летний</w:t>
      </w:r>
      <w:r w:rsidR="00A94FAD">
        <w:rPr>
          <w:rFonts w:ascii="Times New Roman" w:hAnsi="Times New Roman" w:cs="Times New Roman"/>
          <w:sz w:val="26"/>
          <w:szCs w:val="26"/>
        </w:rPr>
        <w:t xml:space="preserve">  </w:t>
      </w:r>
      <w:r w:rsidR="00D22770" w:rsidRPr="00AA1591">
        <w:rPr>
          <w:rFonts w:ascii="Times New Roman" w:hAnsi="Times New Roman" w:cs="Times New Roman"/>
          <w:sz w:val="26"/>
          <w:szCs w:val="26"/>
        </w:rPr>
        <w:t>пожароопасный период 202</w:t>
      </w:r>
      <w:r w:rsidR="00C60BBD">
        <w:rPr>
          <w:rFonts w:ascii="Times New Roman" w:hAnsi="Times New Roman" w:cs="Times New Roman"/>
          <w:sz w:val="26"/>
          <w:szCs w:val="26"/>
        </w:rPr>
        <w:t>4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D22770" w:rsidRPr="00AA1591" w:rsidRDefault="00D22770" w:rsidP="00D2277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D22770" w:rsidRPr="00AA1591" w:rsidRDefault="00D22770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          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22.07.2008 № 123-ФЗ «Технический регламент о требованиях пожарной безопасности», Уставом муниципального образования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</w:t>
      </w:r>
      <w:r w:rsidRPr="00AA159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 Оренбургской области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A1591">
        <w:rPr>
          <w:rFonts w:ascii="Times New Roman" w:hAnsi="Times New Roman" w:cs="Times New Roman"/>
          <w:sz w:val="26"/>
          <w:szCs w:val="26"/>
        </w:rPr>
        <w:t xml:space="preserve"> в целях повышения уровня противопожарной защиты объектов, расположенных на территории </w:t>
      </w:r>
      <w:proofErr w:type="spellStart"/>
      <w:r w:rsidR="00682AC3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682AC3">
        <w:rPr>
          <w:rFonts w:ascii="Times New Roman" w:hAnsi="Times New Roman" w:cs="Times New Roman"/>
          <w:sz w:val="26"/>
          <w:szCs w:val="26"/>
        </w:rPr>
        <w:t xml:space="preserve"> </w:t>
      </w:r>
      <w:r w:rsidRPr="00AA1591">
        <w:rPr>
          <w:rFonts w:ascii="Times New Roman" w:hAnsi="Times New Roman" w:cs="Times New Roman"/>
          <w:sz w:val="26"/>
          <w:szCs w:val="26"/>
        </w:rPr>
        <w:t xml:space="preserve"> сельсовета, предотвращения гибели и </w:t>
      </w:r>
      <w:proofErr w:type="spellStart"/>
      <w:r w:rsidRPr="00AA1591">
        <w:rPr>
          <w:rFonts w:ascii="Times New Roman" w:hAnsi="Times New Roman" w:cs="Times New Roman"/>
          <w:sz w:val="26"/>
          <w:szCs w:val="26"/>
        </w:rPr>
        <w:t>травмирования</w:t>
      </w:r>
      <w:proofErr w:type="spellEnd"/>
      <w:r w:rsidRPr="00AA1591">
        <w:rPr>
          <w:rFonts w:ascii="Times New Roman" w:hAnsi="Times New Roman" w:cs="Times New Roman"/>
          <w:sz w:val="26"/>
          <w:szCs w:val="26"/>
        </w:rPr>
        <w:t xml:space="preserve"> людей на пожарах, а также обеспечения необходимых мер по организации пожаротушения в весенне-летний период 202</w:t>
      </w:r>
      <w:r w:rsidR="00C60BBD">
        <w:rPr>
          <w:rFonts w:ascii="Times New Roman" w:hAnsi="Times New Roman" w:cs="Times New Roman"/>
          <w:sz w:val="26"/>
          <w:szCs w:val="26"/>
        </w:rPr>
        <w:t>4</w:t>
      </w:r>
      <w:r w:rsidRPr="00AA1591">
        <w:rPr>
          <w:rFonts w:ascii="Times New Roman" w:hAnsi="Times New Roman" w:cs="Times New Roman"/>
          <w:sz w:val="26"/>
          <w:szCs w:val="26"/>
        </w:rPr>
        <w:t xml:space="preserve"> года:</w:t>
      </w:r>
    </w:p>
    <w:p w:rsidR="00D22770" w:rsidRPr="00AA1591" w:rsidRDefault="00BA3BF5" w:rsidP="00D22770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В срок до 26</w:t>
      </w:r>
      <w:r w:rsidR="00D22770" w:rsidRPr="00AA1591">
        <w:rPr>
          <w:rFonts w:ascii="Times New Roman" w:hAnsi="Times New Roman" w:cs="Times New Roman"/>
          <w:sz w:val="26"/>
          <w:szCs w:val="26"/>
        </w:rPr>
        <w:t>.04.202</w:t>
      </w:r>
      <w:r w:rsidR="00C60BBD">
        <w:rPr>
          <w:rFonts w:ascii="Times New Roman" w:hAnsi="Times New Roman" w:cs="Times New Roman"/>
          <w:sz w:val="26"/>
          <w:szCs w:val="26"/>
        </w:rPr>
        <w:t>4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 организовать обучение населения мерам пожарной безопасности в весенне-летний пожароопасный период </w:t>
      </w:r>
      <w:r w:rsidR="00D22770">
        <w:rPr>
          <w:rFonts w:ascii="Times New Roman" w:hAnsi="Times New Roman" w:cs="Times New Roman"/>
          <w:sz w:val="26"/>
          <w:szCs w:val="26"/>
        </w:rPr>
        <w:t xml:space="preserve"> путём </w:t>
      </w:r>
      <w:r w:rsidR="00D22770" w:rsidRPr="00AA1591">
        <w:rPr>
          <w:rFonts w:ascii="Times New Roman" w:hAnsi="Times New Roman" w:cs="Times New Roman"/>
          <w:sz w:val="26"/>
          <w:szCs w:val="26"/>
        </w:rPr>
        <w:t>распространени</w:t>
      </w:r>
      <w:r w:rsidR="00D22770">
        <w:rPr>
          <w:rFonts w:ascii="Times New Roman" w:hAnsi="Times New Roman" w:cs="Times New Roman"/>
          <w:sz w:val="26"/>
          <w:szCs w:val="26"/>
        </w:rPr>
        <w:t>я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памяток среди населения с информацией о номере телефона вызова </w:t>
      </w:r>
      <w:r w:rsidR="00D22770">
        <w:rPr>
          <w:rFonts w:ascii="Times New Roman" w:hAnsi="Times New Roman" w:cs="Times New Roman"/>
          <w:sz w:val="26"/>
          <w:szCs w:val="26"/>
        </w:rPr>
        <w:t>пожарной машины</w:t>
      </w:r>
      <w:r w:rsidR="00D22770" w:rsidRPr="00AA1591">
        <w:rPr>
          <w:rFonts w:ascii="Times New Roman" w:hAnsi="Times New Roman" w:cs="Times New Roman"/>
          <w:sz w:val="26"/>
          <w:szCs w:val="26"/>
        </w:rPr>
        <w:t>, мест нахождения сре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язи для экстренного вызовы служб жизнеобеспечения. Оборудовать места общего пользования системой оповещения населения о пожаре.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BA3BF5">
        <w:rPr>
          <w:rFonts w:ascii="Times New Roman" w:hAnsi="Times New Roman" w:cs="Times New Roman"/>
          <w:sz w:val="26"/>
          <w:szCs w:val="26"/>
        </w:rPr>
        <w:t>2. В срок до 26</w:t>
      </w:r>
      <w:r w:rsidR="00D22770" w:rsidRPr="00AA1591">
        <w:rPr>
          <w:rFonts w:ascii="Times New Roman" w:hAnsi="Times New Roman" w:cs="Times New Roman"/>
          <w:sz w:val="26"/>
          <w:szCs w:val="26"/>
        </w:rPr>
        <w:t>.04.202</w:t>
      </w:r>
      <w:r w:rsidR="00C60BBD">
        <w:rPr>
          <w:rFonts w:ascii="Times New Roman" w:hAnsi="Times New Roman" w:cs="Times New Roman"/>
          <w:sz w:val="26"/>
          <w:szCs w:val="26"/>
        </w:rPr>
        <w:t>4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 организовать выполнение мероприятий по локализации пожара и спасению людей и имущества до прибытия подразделений Государственной противопожарной службы, путем приведения в готовность имеющихся сил и средств пожаротушения, обеспечения мест общего пользования первичными средствами пожаротушения и противопожарным инвентарем.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CB6EAB">
        <w:rPr>
          <w:rFonts w:ascii="Times New Roman" w:hAnsi="Times New Roman" w:cs="Times New Roman"/>
          <w:sz w:val="26"/>
          <w:szCs w:val="26"/>
        </w:rPr>
        <w:t>3</w:t>
      </w:r>
      <w:r w:rsidR="00BA3BF5">
        <w:rPr>
          <w:rFonts w:ascii="Times New Roman" w:hAnsi="Times New Roman" w:cs="Times New Roman"/>
          <w:sz w:val="26"/>
          <w:szCs w:val="26"/>
        </w:rPr>
        <w:t>. В срок до 26</w:t>
      </w:r>
      <w:bookmarkStart w:id="0" w:name="_GoBack"/>
      <w:bookmarkEnd w:id="0"/>
      <w:r w:rsidR="00C60BBD">
        <w:rPr>
          <w:rFonts w:ascii="Times New Roman" w:hAnsi="Times New Roman" w:cs="Times New Roman"/>
          <w:sz w:val="26"/>
          <w:szCs w:val="26"/>
        </w:rPr>
        <w:t>.04.2024</w:t>
      </w:r>
      <w:r w:rsidR="00D22770">
        <w:rPr>
          <w:rFonts w:ascii="Times New Roman" w:hAnsi="Times New Roman" w:cs="Times New Roman"/>
          <w:sz w:val="26"/>
          <w:szCs w:val="26"/>
        </w:rPr>
        <w:t xml:space="preserve"> осуществить проверку готовности системы оповещения при угрозе и возникновении пожаров.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наличие и исправное состояние источников противопожарного водоснабжения, а также доступность подъезда к ним пожарной техники.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Организовать проверку и исправность пожарных гидрантов, обеспечить наличие указателей.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население противопожарным запасом воды, телефонной связью, средствами звукового оповещения о пожаре, пожарной и приспособленной для тушения пожаров техникой.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объекты и территории общего пользования первичными  средствами пожаротушения.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D22770">
        <w:rPr>
          <w:rFonts w:ascii="Times New Roman" w:hAnsi="Times New Roman" w:cs="Times New Roman"/>
          <w:sz w:val="26"/>
          <w:szCs w:val="26"/>
        </w:rPr>
        <w:t>Обеспечить резервные запасы горюче</w:t>
      </w:r>
      <w:r w:rsidR="008B32C2">
        <w:rPr>
          <w:rFonts w:ascii="Times New Roman" w:hAnsi="Times New Roman" w:cs="Times New Roman"/>
          <w:sz w:val="26"/>
          <w:szCs w:val="26"/>
        </w:rPr>
        <w:t xml:space="preserve"> </w:t>
      </w:r>
      <w:r w:rsidR="00D22770">
        <w:rPr>
          <w:rFonts w:ascii="Times New Roman" w:hAnsi="Times New Roman" w:cs="Times New Roman"/>
          <w:sz w:val="26"/>
          <w:szCs w:val="26"/>
        </w:rPr>
        <w:t>см</w:t>
      </w:r>
      <w:r w:rsidR="00CB6EAB">
        <w:rPr>
          <w:rFonts w:ascii="Times New Roman" w:hAnsi="Times New Roman" w:cs="Times New Roman"/>
          <w:sz w:val="26"/>
          <w:szCs w:val="26"/>
        </w:rPr>
        <w:t>азочных материалов в хозяйствах для тушения пожаров техникой</w:t>
      </w:r>
      <w:r w:rsidR="00D22770">
        <w:rPr>
          <w:rFonts w:ascii="Times New Roman" w:hAnsi="Times New Roman" w:cs="Times New Roman"/>
          <w:sz w:val="26"/>
          <w:szCs w:val="26"/>
        </w:rPr>
        <w:t>.</w:t>
      </w:r>
    </w:p>
    <w:p w:rsidR="00D22770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4</w:t>
      </w:r>
      <w:r w:rsidR="000C01DD">
        <w:rPr>
          <w:rFonts w:ascii="Times New Roman" w:hAnsi="Times New Roman" w:cs="Times New Roman"/>
          <w:sz w:val="26"/>
          <w:szCs w:val="26"/>
        </w:rPr>
        <w:t xml:space="preserve">.  </w:t>
      </w:r>
      <w:proofErr w:type="gramStart"/>
      <w:r w:rsidR="000C01DD">
        <w:rPr>
          <w:rFonts w:ascii="Times New Roman" w:hAnsi="Times New Roman" w:cs="Times New Roman"/>
          <w:sz w:val="26"/>
          <w:szCs w:val="26"/>
        </w:rPr>
        <w:t>В срок до 10.05</w:t>
      </w:r>
      <w:r w:rsidR="00C60BBD">
        <w:rPr>
          <w:rFonts w:ascii="Times New Roman" w:hAnsi="Times New Roman" w:cs="Times New Roman"/>
          <w:sz w:val="26"/>
          <w:szCs w:val="26"/>
        </w:rPr>
        <w:t>.2024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 </w:t>
      </w:r>
      <w:r w:rsidR="00D22770">
        <w:rPr>
          <w:rFonts w:ascii="Times New Roman" w:hAnsi="Times New Roman" w:cs="Times New Roman"/>
          <w:sz w:val="26"/>
          <w:szCs w:val="26"/>
        </w:rPr>
        <w:t>в целях исключения возможного перехода природных пожаров на территорию  населённого пункта, подверженному угрозе лесных пожаров и других ландшаф</w:t>
      </w:r>
      <w:r w:rsidR="008B32C2">
        <w:rPr>
          <w:rFonts w:ascii="Times New Roman" w:hAnsi="Times New Roman" w:cs="Times New Roman"/>
          <w:sz w:val="26"/>
          <w:szCs w:val="26"/>
        </w:rPr>
        <w:t>т</w:t>
      </w:r>
      <w:r w:rsidR="00D22770">
        <w:rPr>
          <w:rFonts w:ascii="Times New Roman" w:hAnsi="Times New Roman" w:cs="Times New Roman"/>
          <w:sz w:val="26"/>
          <w:szCs w:val="26"/>
        </w:rPr>
        <w:t>ных (природных) пожаров, до начала пожароопасного периода, а так же при установлении на территории особого противопожарного режима, вокруг территории населённого пункта создать (обновить) противопожарные минерал</w:t>
      </w:r>
      <w:r w:rsidR="008B32C2">
        <w:rPr>
          <w:rFonts w:ascii="Times New Roman" w:hAnsi="Times New Roman" w:cs="Times New Roman"/>
          <w:sz w:val="26"/>
          <w:szCs w:val="26"/>
        </w:rPr>
        <w:t>и</w:t>
      </w:r>
      <w:r w:rsidR="00D22770">
        <w:rPr>
          <w:rFonts w:ascii="Times New Roman" w:hAnsi="Times New Roman" w:cs="Times New Roman"/>
          <w:sz w:val="26"/>
          <w:szCs w:val="26"/>
        </w:rPr>
        <w:t>зованные полосы шириной не менее 10 метров.</w:t>
      </w:r>
      <w:proofErr w:type="gramEnd"/>
    </w:p>
    <w:p w:rsidR="00D22770" w:rsidRPr="00AA1591" w:rsidRDefault="00A579A1" w:rsidP="00D227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5</w:t>
      </w:r>
      <w:r w:rsidR="00D22770" w:rsidRPr="00AA1591">
        <w:rPr>
          <w:rFonts w:ascii="Times New Roman" w:hAnsi="Times New Roman" w:cs="Times New Roman"/>
          <w:sz w:val="26"/>
          <w:szCs w:val="26"/>
        </w:rPr>
        <w:t>. Запретить разведение костров, сжигание сухой травы, мусора и других горючих материалов на территории населенн</w:t>
      </w:r>
      <w:r w:rsidR="00D22770">
        <w:rPr>
          <w:rFonts w:ascii="Times New Roman" w:hAnsi="Times New Roman" w:cs="Times New Roman"/>
          <w:sz w:val="26"/>
          <w:szCs w:val="26"/>
        </w:rPr>
        <w:t>ого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D22770">
        <w:rPr>
          <w:rFonts w:ascii="Times New Roman" w:hAnsi="Times New Roman" w:cs="Times New Roman"/>
          <w:sz w:val="26"/>
          <w:szCs w:val="26"/>
        </w:rPr>
        <w:t>а</w:t>
      </w:r>
      <w:r w:rsidR="00D22770" w:rsidRPr="00AA1591">
        <w:rPr>
          <w:rFonts w:ascii="Times New Roman" w:hAnsi="Times New Roman" w:cs="Times New Roman"/>
          <w:sz w:val="26"/>
          <w:szCs w:val="26"/>
        </w:rPr>
        <w:t>, степных массивов, лесонасаждений.</w:t>
      </w:r>
    </w:p>
    <w:p w:rsidR="00D22770" w:rsidRPr="00AA1591" w:rsidRDefault="00D22770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>Организовать уборку и вывоз мусора с территори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AA1591">
        <w:rPr>
          <w:rFonts w:ascii="Times New Roman" w:hAnsi="Times New Roman" w:cs="Times New Roman"/>
          <w:sz w:val="26"/>
          <w:szCs w:val="26"/>
        </w:rPr>
        <w:t xml:space="preserve"> населенн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A1591">
        <w:rPr>
          <w:rFonts w:ascii="Times New Roman" w:hAnsi="Times New Roman" w:cs="Times New Roman"/>
          <w:sz w:val="26"/>
          <w:szCs w:val="26"/>
        </w:rPr>
        <w:t xml:space="preserve"> пункт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A1591">
        <w:rPr>
          <w:rFonts w:ascii="Times New Roman" w:hAnsi="Times New Roman" w:cs="Times New Roman"/>
          <w:sz w:val="26"/>
          <w:szCs w:val="26"/>
        </w:rPr>
        <w:t>, принять</w:t>
      </w:r>
      <w:r w:rsidR="00C42D18">
        <w:rPr>
          <w:rFonts w:ascii="Times New Roman" w:hAnsi="Times New Roman" w:cs="Times New Roman"/>
          <w:sz w:val="26"/>
          <w:szCs w:val="26"/>
        </w:rPr>
        <w:t xml:space="preserve"> меры по ликвидации несанкционированных </w:t>
      </w:r>
      <w:r w:rsidRPr="00AA1591">
        <w:rPr>
          <w:rFonts w:ascii="Times New Roman" w:hAnsi="Times New Roman" w:cs="Times New Roman"/>
          <w:sz w:val="26"/>
          <w:szCs w:val="26"/>
        </w:rPr>
        <w:t>свалок.</w:t>
      </w:r>
    </w:p>
    <w:p w:rsidR="00D22770" w:rsidRPr="00AA1591" w:rsidRDefault="00D22770" w:rsidP="00D227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1591">
        <w:rPr>
          <w:rFonts w:ascii="Times New Roman" w:hAnsi="Times New Roman" w:cs="Times New Roman"/>
          <w:sz w:val="26"/>
          <w:szCs w:val="26"/>
        </w:rPr>
        <w:t xml:space="preserve"> Продолжить разъяснительную работу </w:t>
      </w:r>
      <w:proofErr w:type="gramStart"/>
      <w:r w:rsidRPr="00AA1591">
        <w:rPr>
          <w:rFonts w:ascii="Times New Roman" w:hAnsi="Times New Roman" w:cs="Times New Roman"/>
          <w:sz w:val="26"/>
          <w:szCs w:val="26"/>
        </w:rPr>
        <w:t>среди населения по правилам поведения в пожароопасный период с вручением памяток о мерах</w:t>
      </w:r>
      <w:proofErr w:type="gramEnd"/>
      <w:r w:rsidRPr="00AA1591">
        <w:rPr>
          <w:rFonts w:ascii="Times New Roman" w:hAnsi="Times New Roman" w:cs="Times New Roman"/>
          <w:sz w:val="26"/>
          <w:szCs w:val="26"/>
        </w:rPr>
        <w:t xml:space="preserve"> пожарной безопасности под роспись. Особое внимание уделять работе по профилактике пожаров в жилых помещениях среди людей социальной группы риска (лиц без определенного места жительства, лиц, склонных к правонарушениям в области пожарной безопасности), пенсионеров, ветеранов ВОВ. Привлекать к разъяснительной работе и распространению пожарно-технических знаний </w:t>
      </w:r>
      <w:r w:rsidR="00C42D18">
        <w:rPr>
          <w:rFonts w:ascii="Times New Roman" w:hAnsi="Times New Roman" w:cs="Times New Roman"/>
          <w:sz w:val="26"/>
          <w:szCs w:val="26"/>
        </w:rPr>
        <w:t>старосту</w:t>
      </w:r>
      <w:r w:rsidRPr="00AA1591">
        <w:rPr>
          <w:rFonts w:ascii="Times New Roman" w:hAnsi="Times New Roman" w:cs="Times New Roman"/>
          <w:sz w:val="26"/>
          <w:szCs w:val="26"/>
        </w:rPr>
        <w:t>, работни</w:t>
      </w:r>
      <w:r w:rsidR="00A579A1">
        <w:rPr>
          <w:rFonts w:ascii="Times New Roman" w:hAnsi="Times New Roman" w:cs="Times New Roman"/>
          <w:sz w:val="26"/>
          <w:szCs w:val="26"/>
        </w:rPr>
        <w:t>ков социальной защиты населения</w:t>
      </w:r>
      <w:r w:rsidRPr="00AA1591">
        <w:rPr>
          <w:rFonts w:ascii="Times New Roman" w:hAnsi="Times New Roman" w:cs="Times New Roman"/>
          <w:sz w:val="26"/>
          <w:szCs w:val="26"/>
        </w:rPr>
        <w:t>.</w:t>
      </w:r>
    </w:p>
    <w:p w:rsidR="00D22770" w:rsidRPr="00AA1591" w:rsidRDefault="00A579A1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Уста</w:t>
      </w:r>
      <w:r w:rsidR="00D22770" w:rsidRPr="00AA1591">
        <w:rPr>
          <w:rFonts w:ascii="Times New Roman" w:hAnsi="Times New Roman" w:cs="Times New Roman"/>
          <w:sz w:val="26"/>
          <w:szCs w:val="26"/>
        </w:rPr>
        <w:t>новить на территории и (или) в зданиях организаций стенды, щиты с информацией о мерах пожарной безопасности, включающей в себя правила пожарной безопасности в жилом секторе, правила размещения построек, мест складирования различных материалов на территории личных подворий и поселений, перечень первичных средств пожаротушения, необходимый для оснащения ими жилых домов, квартир, подворий, правила эвакуации людей, материальных ценностей до прибытия подразделений пожарной охраны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, правила тушения пожаров первичными средствами пожаротушения и противопожарным инвентарем до прибытия подразделений пожарной охраны, способы оповещения населения о пожаре, информацию о месте нахождения сре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дств св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>язи с подразделениями пожарной охраны, список контактных телефонов оперативных служб реагирования на пожар;</w:t>
      </w:r>
    </w:p>
    <w:p w:rsidR="00D22770" w:rsidRPr="00AA1591" w:rsidRDefault="002D20AC" w:rsidP="00D227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A579A1">
        <w:rPr>
          <w:rFonts w:ascii="Times New Roman" w:hAnsi="Times New Roman" w:cs="Times New Roman"/>
          <w:sz w:val="26"/>
          <w:szCs w:val="26"/>
        </w:rPr>
        <w:t xml:space="preserve">рганизовать обучение 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 работников мерам пожарной безопасности.</w:t>
      </w:r>
    </w:p>
    <w:p w:rsidR="00D22770" w:rsidRPr="00682AC3" w:rsidRDefault="00A579A1" w:rsidP="00D2277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D22770" w:rsidRPr="008B32C2">
        <w:rPr>
          <w:rFonts w:ascii="Times New Roman" w:hAnsi="Times New Roman" w:cs="Times New Roman"/>
          <w:sz w:val="26"/>
          <w:szCs w:val="26"/>
        </w:rPr>
        <w:t xml:space="preserve">. Установить, что настоящее постановление </w:t>
      </w:r>
      <w:proofErr w:type="gramStart"/>
      <w:r w:rsidR="00D22770" w:rsidRPr="008B32C2">
        <w:rPr>
          <w:rFonts w:ascii="Times New Roman" w:hAnsi="Times New Roman" w:cs="Times New Roman"/>
          <w:sz w:val="26"/>
          <w:szCs w:val="26"/>
        </w:rPr>
        <w:t xml:space="preserve">вступает в силу со дня его подписания </w:t>
      </w:r>
      <w:r w:rsidR="00D22770" w:rsidRPr="008B32C2">
        <w:rPr>
          <w:rFonts w:ascii="Times New Roman" w:hAnsi="Times New Roman"/>
          <w:sz w:val="26"/>
          <w:szCs w:val="26"/>
        </w:rPr>
        <w:t>подлежит</w:t>
      </w:r>
      <w:proofErr w:type="gramEnd"/>
      <w:r w:rsidR="00D22770" w:rsidRPr="008B32C2">
        <w:rPr>
          <w:rFonts w:ascii="Times New Roman" w:hAnsi="Times New Roman"/>
          <w:sz w:val="26"/>
          <w:szCs w:val="26"/>
        </w:rPr>
        <w:t xml:space="preserve"> размещению на официальном сайте муниципального </w:t>
      </w:r>
      <w:r w:rsidR="00682AC3">
        <w:rPr>
          <w:rFonts w:ascii="Times New Roman" w:hAnsi="Times New Roman"/>
          <w:sz w:val="26"/>
          <w:szCs w:val="26"/>
        </w:rPr>
        <w:t xml:space="preserve">образования </w:t>
      </w:r>
      <w:proofErr w:type="spellStart"/>
      <w:r w:rsidR="00682AC3">
        <w:rPr>
          <w:rFonts w:ascii="Times New Roman" w:hAnsi="Times New Roman"/>
          <w:sz w:val="26"/>
          <w:szCs w:val="26"/>
        </w:rPr>
        <w:t>Староникольский</w:t>
      </w:r>
      <w:proofErr w:type="spellEnd"/>
      <w:r w:rsidR="00D22770" w:rsidRPr="008B32C2">
        <w:rPr>
          <w:rFonts w:ascii="Times New Roman" w:hAnsi="Times New Roman"/>
          <w:sz w:val="26"/>
          <w:szCs w:val="26"/>
        </w:rPr>
        <w:t xml:space="preserve"> сельсовет Красногвардейского района в сети «Интернет» по адресу: </w:t>
      </w:r>
      <w:r w:rsidR="00D22770" w:rsidRPr="008B32C2">
        <w:rPr>
          <w:rFonts w:ascii="Times New Roman" w:hAnsi="Times New Roman"/>
          <w:sz w:val="26"/>
          <w:szCs w:val="26"/>
          <w:lang w:val="en-US"/>
        </w:rPr>
        <w:t>https</w:t>
      </w:r>
      <w:r w:rsidR="00682AC3">
        <w:rPr>
          <w:rFonts w:ascii="Times New Roman" w:hAnsi="Times New Roman"/>
          <w:sz w:val="26"/>
          <w:szCs w:val="26"/>
        </w:rPr>
        <w:t>://</w:t>
      </w:r>
      <w:proofErr w:type="spellStart"/>
      <w:r w:rsidR="00682AC3">
        <w:rPr>
          <w:rFonts w:ascii="Times New Roman" w:hAnsi="Times New Roman"/>
          <w:sz w:val="26"/>
          <w:szCs w:val="26"/>
          <w:lang w:val="en-US"/>
        </w:rPr>
        <w:t>snik</w:t>
      </w:r>
      <w:proofErr w:type="spellEnd"/>
      <w:r w:rsidR="00682AC3" w:rsidRPr="00682AC3">
        <w:rPr>
          <w:rFonts w:ascii="Times New Roman" w:hAnsi="Times New Roman"/>
          <w:sz w:val="26"/>
          <w:szCs w:val="26"/>
        </w:rPr>
        <w:t>56.</w:t>
      </w:r>
      <w:proofErr w:type="spellStart"/>
      <w:r w:rsidR="00682AC3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</w:p>
    <w:p w:rsidR="00D22770" w:rsidRPr="00AA1591" w:rsidRDefault="00A579A1" w:rsidP="00D227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D22770" w:rsidRPr="00AA1591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22770" w:rsidRPr="00AA159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D22770" w:rsidRPr="00AA1591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A94FAD" w:rsidRDefault="00A94FAD" w:rsidP="00A94FAD">
      <w:pPr>
        <w:pStyle w:val="a3"/>
        <w:rPr>
          <w:sz w:val="28"/>
          <w:szCs w:val="28"/>
        </w:rPr>
      </w:pPr>
    </w:p>
    <w:p w:rsidR="00A94FAD" w:rsidRPr="00E42168" w:rsidRDefault="00A94FAD" w:rsidP="00A94FAD">
      <w:pPr>
        <w:pStyle w:val="a3"/>
        <w:rPr>
          <w:b/>
          <w:sz w:val="28"/>
          <w:szCs w:val="28"/>
        </w:rPr>
      </w:pPr>
      <w:r w:rsidRPr="00E42168">
        <w:rPr>
          <w:sz w:val="28"/>
          <w:szCs w:val="28"/>
        </w:rPr>
        <w:t xml:space="preserve">Глава   сельсовета                                </w:t>
      </w:r>
      <w:r>
        <w:rPr>
          <w:sz w:val="28"/>
          <w:szCs w:val="28"/>
        </w:rPr>
        <w:t xml:space="preserve">                                            Л.А. </w:t>
      </w:r>
      <w:proofErr w:type="spellStart"/>
      <w:r>
        <w:rPr>
          <w:sz w:val="28"/>
          <w:szCs w:val="28"/>
        </w:rPr>
        <w:t>Ибадлаева</w:t>
      </w:r>
      <w:proofErr w:type="spellEnd"/>
    </w:p>
    <w:p w:rsidR="00A579A1" w:rsidRDefault="00A579A1" w:rsidP="00A94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579A1" w:rsidRDefault="00A579A1" w:rsidP="00A94F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FAD" w:rsidRPr="00A579A1" w:rsidRDefault="00A94FAD" w:rsidP="00A94FA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579A1">
        <w:rPr>
          <w:rFonts w:ascii="Times New Roman" w:hAnsi="Times New Roman" w:cs="Times New Roman"/>
          <w:sz w:val="20"/>
          <w:szCs w:val="20"/>
        </w:rPr>
        <w:t xml:space="preserve">Разослано: в дело, главному специалисту по делам ГОЧС администрации района, ИП КФХ </w:t>
      </w:r>
      <w:proofErr w:type="spellStart"/>
      <w:r w:rsidRPr="00A579A1">
        <w:rPr>
          <w:rFonts w:ascii="Times New Roman" w:hAnsi="Times New Roman" w:cs="Times New Roman"/>
          <w:sz w:val="20"/>
          <w:szCs w:val="20"/>
        </w:rPr>
        <w:t>Слоквенко</w:t>
      </w:r>
      <w:proofErr w:type="spellEnd"/>
      <w:r w:rsidRPr="00A579A1">
        <w:rPr>
          <w:rFonts w:ascii="Times New Roman" w:hAnsi="Times New Roman" w:cs="Times New Roman"/>
          <w:sz w:val="20"/>
          <w:szCs w:val="20"/>
        </w:rPr>
        <w:t xml:space="preserve"> А.Н.,  ИП КФХ Колпаков С.М., И</w:t>
      </w:r>
      <w:r w:rsidR="00C60BBD">
        <w:rPr>
          <w:rFonts w:ascii="Times New Roman" w:hAnsi="Times New Roman" w:cs="Times New Roman"/>
          <w:sz w:val="20"/>
          <w:szCs w:val="20"/>
        </w:rPr>
        <w:t>П Фролов С.А., КХ «Рассвет»</w:t>
      </w:r>
      <w:r w:rsidRPr="00A579A1">
        <w:rPr>
          <w:rFonts w:ascii="Times New Roman" w:hAnsi="Times New Roman" w:cs="Times New Roman"/>
          <w:sz w:val="20"/>
          <w:szCs w:val="20"/>
        </w:rPr>
        <w:t>, УУП отделения МВД РФ по Красногвардейскому району, прокурору района.</w:t>
      </w:r>
    </w:p>
    <w:p w:rsidR="00A94FAD" w:rsidRPr="00A97CA9" w:rsidRDefault="00A94FAD" w:rsidP="00A94FAD">
      <w:pPr>
        <w:rPr>
          <w:sz w:val="24"/>
          <w:szCs w:val="24"/>
        </w:rPr>
      </w:pPr>
    </w:p>
    <w:p w:rsidR="00174867" w:rsidRDefault="00174867" w:rsidP="00A94FAD">
      <w:pPr>
        <w:pStyle w:val="a3"/>
      </w:pPr>
    </w:p>
    <w:sectPr w:rsidR="00174867" w:rsidSect="00676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70"/>
    <w:rsid w:val="000C01DD"/>
    <w:rsid w:val="00174867"/>
    <w:rsid w:val="001C1D41"/>
    <w:rsid w:val="002D20AC"/>
    <w:rsid w:val="00507EA2"/>
    <w:rsid w:val="00676479"/>
    <w:rsid w:val="00682AC3"/>
    <w:rsid w:val="008B32C2"/>
    <w:rsid w:val="008D2CB0"/>
    <w:rsid w:val="00976A17"/>
    <w:rsid w:val="00A579A1"/>
    <w:rsid w:val="00A94FAD"/>
    <w:rsid w:val="00B61FD6"/>
    <w:rsid w:val="00BA3BF5"/>
    <w:rsid w:val="00C42D18"/>
    <w:rsid w:val="00C60BBD"/>
    <w:rsid w:val="00CA75E6"/>
    <w:rsid w:val="00CB6EAB"/>
    <w:rsid w:val="00D2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7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D2277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D22770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22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227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6</cp:revision>
  <cp:lastPrinted>2024-04-22T07:13:00Z</cp:lastPrinted>
  <dcterms:created xsi:type="dcterms:W3CDTF">2023-04-18T10:26:00Z</dcterms:created>
  <dcterms:modified xsi:type="dcterms:W3CDTF">2024-04-22T07:16:00Z</dcterms:modified>
</cp:coreProperties>
</file>