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01" w:rsidRPr="00FE6021" w:rsidRDefault="00FA3B01" w:rsidP="00FA3B0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>
            <wp:extent cx="657225" cy="838200"/>
            <wp:effectExtent l="0" t="0" r="9525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6021"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 w:rsidR="00FA3B01" w:rsidRPr="00FE6021" w:rsidRDefault="004E3B70" w:rsidP="00FA3B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СТАРОНИКОЛЬСКИЙ </w:t>
      </w:r>
      <w:r w:rsidR="00FA3B01" w:rsidRPr="00FE6021">
        <w:rPr>
          <w:rFonts w:ascii="Times New Roman" w:hAnsi="Times New Roman"/>
          <w:b/>
          <w:sz w:val="28"/>
          <w:szCs w:val="28"/>
        </w:rPr>
        <w:t xml:space="preserve"> СЕЛЬСОВЕТ </w:t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6021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 w:rsidRPr="00FE602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FE6021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B01" w:rsidRPr="00FE6021" w:rsidRDefault="00765FF1" w:rsidP="00FA3B0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01.06.2026</w:t>
      </w:r>
      <w:r w:rsidR="00FA3B01" w:rsidRPr="00FE6021">
        <w:rPr>
          <w:rFonts w:ascii="Times New Roman" w:eastAsia="Times New Roman" w:hAnsi="Times New Roman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="00FA3B01" w:rsidRPr="00FE6021">
        <w:rPr>
          <w:rFonts w:ascii="Times New Roman" w:eastAsia="Times New Roman" w:hAnsi="Times New Roman"/>
          <w:color w:val="FF0000"/>
          <w:sz w:val="28"/>
          <w:szCs w:val="28"/>
        </w:rPr>
        <w:tab/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</w:rPr>
        <w:t>№ 34</w:t>
      </w:r>
      <w:r w:rsidR="00FA3B01" w:rsidRPr="00FE6021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 w:rsidR="00FA3B01" w:rsidRPr="00FE6021">
        <w:rPr>
          <w:rFonts w:ascii="Times New Roman" w:eastAsia="Times New Roman" w:hAnsi="Times New Roman"/>
          <w:sz w:val="28"/>
          <w:szCs w:val="28"/>
        </w:rPr>
        <w:t>п</w:t>
      </w:r>
      <w:proofErr w:type="gramEnd"/>
    </w:p>
    <w:p w:rsidR="00FA3B01" w:rsidRPr="00FE6021" w:rsidRDefault="004E3B70" w:rsidP="00FA3B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Староникольское</w:t>
      </w:r>
      <w:proofErr w:type="spellEnd"/>
      <w:r w:rsidR="00FA3B01" w:rsidRPr="00FE602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3B01" w:rsidRPr="00FE6021" w:rsidRDefault="00FA3B01" w:rsidP="00FA3B0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Совета депутатов муниципал</w:t>
      </w:r>
      <w:r w:rsidR="004E3B70"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 xml:space="preserve"> сельсовет «Об исполнении бюджета  муниципаль</w:t>
      </w:r>
      <w:r w:rsidR="004E3B70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</w:t>
      </w:r>
      <w:r w:rsidR="00765FF1">
        <w:rPr>
          <w:rFonts w:ascii="Times New Roman" w:hAnsi="Times New Roman" w:cs="Times New Roman"/>
          <w:sz w:val="28"/>
          <w:szCs w:val="28"/>
        </w:rPr>
        <w:t>Оренбургской области за 2025</w:t>
      </w:r>
      <w:r w:rsidRPr="00FE6021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FA3B01" w:rsidRPr="00FE6021" w:rsidRDefault="00FA3B01" w:rsidP="00FA3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B01" w:rsidRPr="00FE6021" w:rsidRDefault="00FA3B01" w:rsidP="00FA3B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Положением «О публичных слушаниях в муниципа</w:t>
      </w:r>
      <w:r w:rsidR="004E3B70">
        <w:rPr>
          <w:rFonts w:ascii="Times New Roman" w:hAnsi="Times New Roman" w:cs="Times New Roman"/>
          <w:sz w:val="28"/>
          <w:szCs w:val="28"/>
        </w:rPr>
        <w:t xml:space="preserve">льном образовании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области», утвержденным</w:t>
      </w:r>
      <w:r w:rsidR="007C38D3">
        <w:rPr>
          <w:rFonts w:ascii="Times New Roman" w:hAnsi="Times New Roman" w:cs="Times New Roman"/>
          <w:sz w:val="28"/>
          <w:szCs w:val="28"/>
        </w:rPr>
        <w:t xml:space="preserve"> решением Совета депутатов от 21.11.2005 № 2/4</w:t>
      </w:r>
      <w:r w:rsidRPr="00FE6021">
        <w:rPr>
          <w:rFonts w:ascii="Times New Roman" w:hAnsi="Times New Roman" w:cs="Times New Roman"/>
          <w:sz w:val="28"/>
          <w:szCs w:val="28"/>
        </w:rPr>
        <w:t>:</w:t>
      </w:r>
    </w:p>
    <w:p w:rsidR="00FA3B01" w:rsidRPr="00FE6021" w:rsidRDefault="00FA3B01" w:rsidP="00FA3B0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021">
        <w:rPr>
          <w:rFonts w:ascii="Times New Roman" w:hAnsi="Times New Roman" w:cs="Times New Roman"/>
          <w:sz w:val="28"/>
          <w:szCs w:val="28"/>
        </w:rPr>
        <w:t>1.Провести публичные слушания по проекту решения Совета депутатов муниципаль</w:t>
      </w:r>
      <w:r w:rsidR="004E3B70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>сельсовет «Об исполнении бюджета муниципал</w:t>
      </w:r>
      <w:r w:rsidR="004E3B70"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</w:t>
      </w:r>
      <w:r w:rsidR="00765FF1">
        <w:rPr>
          <w:rFonts w:ascii="Times New Roman" w:hAnsi="Times New Roman" w:cs="Times New Roman"/>
          <w:sz w:val="28"/>
          <w:szCs w:val="28"/>
        </w:rPr>
        <w:t>она Оренбургской области за 2025</w:t>
      </w:r>
      <w:r w:rsidRPr="00FE6021">
        <w:rPr>
          <w:rFonts w:ascii="Times New Roman" w:hAnsi="Times New Roman" w:cs="Times New Roman"/>
          <w:sz w:val="28"/>
          <w:szCs w:val="28"/>
        </w:rPr>
        <w:t xml:space="preserve"> год» в форме слушаний, в администрации сельсовета в порядке, определённом Положением о публичных слушаниях в муниципа</w:t>
      </w:r>
      <w:r w:rsidR="004E3B70">
        <w:rPr>
          <w:rFonts w:ascii="Times New Roman" w:hAnsi="Times New Roman" w:cs="Times New Roman"/>
          <w:sz w:val="28"/>
          <w:szCs w:val="28"/>
        </w:rPr>
        <w:t xml:space="preserve">льном образовании </w:t>
      </w:r>
      <w:proofErr w:type="spellStart"/>
      <w:r w:rsidR="004E3B7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4E3B70">
        <w:rPr>
          <w:rFonts w:ascii="Times New Roman" w:hAnsi="Times New Roman" w:cs="Times New Roman"/>
          <w:sz w:val="28"/>
          <w:szCs w:val="28"/>
        </w:rPr>
        <w:t xml:space="preserve"> </w:t>
      </w:r>
      <w:r w:rsidRPr="00FE602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1</w:t>
      </w:r>
      <w:r w:rsidR="00765FF1">
        <w:rPr>
          <w:rFonts w:ascii="Times New Roman" w:hAnsi="Times New Roman" w:cs="Times New Roman"/>
          <w:sz w:val="28"/>
          <w:szCs w:val="28"/>
        </w:rPr>
        <w:t>7 июня 2026</w:t>
      </w:r>
      <w:r w:rsidR="007C38D3">
        <w:rPr>
          <w:rFonts w:ascii="Times New Roman" w:hAnsi="Times New Roman" w:cs="Times New Roman"/>
          <w:sz w:val="28"/>
          <w:szCs w:val="28"/>
        </w:rPr>
        <w:t xml:space="preserve"> года в 11</w:t>
      </w:r>
      <w:r w:rsidRPr="00FE6021">
        <w:rPr>
          <w:rFonts w:ascii="Times New Roman" w:hAnsi="Times New Roman" w:cs="Times New Roman"/>
          <w:sz w:val="28"/>
          <w:szCs w:val="28"/>
        </w:rPr>
        <w:t>-00 часов местного времени в помещении</w:t>
      </w:r>
      <w:proofErr w:type="gramEnd"/>
      <w:r w:rsidRPr="00FE602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63A5D">
        <w:rPr>
          <w:rFonts w:ascii="Times New Roman" w:hAnsi="Times New Roman" w:cs="Times New Roman"/>
          <w:sz w:val="28"/>
          <w:szCs w:val="28"/>
        </w:rPr>
        <w:t xml:space="preserve"> сельсовета по адресу: ул. Советская, 34, </w:t>
      </w:r>
      <w:proofErr w:type="spellStart"/>
      <w:r w:rsidR="008625E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8625E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8625E1">
        <w:rPr>
          <w:rFonts w:ascii="Times New Roman" w:hAnsi="Times New Roman" w:cs="Times New Roman"/>
          <w:sz w:val="28"/>
          <w:szCs w:val="28"/>
        </w:rPr>
        <w:t>тароникольское</w:t>
      </w:r>
      <w:proofErr w:type="spellEnd"/>
      <w:r w:rsidRPr="00FE6021">
        <w:rPr>
          <w:rFonts w:ascii="Times New Roman" w:hAnsi="Times New Roman" w:cs="Times New Roman"/>
          <w:sz w:val="28"/>
          <w:szCs w:val="28"/>
        </w:rPr>
        <w:t>, Красногвардейский район, Оренбургская область.</w:t>
      </w:r>
    </w:p>
    <w:p w:rsidR="00FA3B01" w:rsidRPr="00FE6021" w:rsidRDefault="00FA3B01" w:rsidP="00FA3B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021">
        <w:rPr>
          <w:rFonts w:ascii="Times New Roman" w:eastAsia="Times New Roman" w:hAnsi="Times New Roman" w:cs="Times New Roman"/>
          <w:sz w:val="28"/>
          <w:szCs w:val="28"/>
        </w:rPr>
        <w:t>2.Предложить жителям сельсовета, депутатам Совета депутатов, руководителям организаций,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</w:t>
      </w:r>
      <w:r w:rsidR="0066290C">
        <w:rPr>
          <w:rFonts w:ascii="Times New Roman" w:eastAsia="Times New Roman" w:hAnsi="Times New Roman" w:cs="Times New Roman"/>
          <w:sz w:val="28"/>
          <w:szCs w:val="28"/>
        </w:rPr>
        <w:t xml:space="preserve">ьного образования </w:t>
      </w:r>
      <w:proofErr w:type="spellStart"/>
      <w:r w:rsidR="0066290C">
        <w:rPr>
          <w:rFonts w:ascii="Times New Roman" w:eastAsia="Times New Roman" w:hAnsi="Times New Roman" w:cs="Times New Roman"/>
          <w:sz w:val="28"/>
          <w:szCs w:val="28"/>
        </w:rPr>
        <w:t>Староникольский</w:t>
      </w:r>
      <w:proofErr w:type="spellEnd"/>
      <w:r w:rsidRPr="00FE6021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</w:t>
      </w:r>
      <w:r w:rsidR="0066290C">
        <w:rPr>
          <w:rFonts w:ascii="Times New Roman" w:eastAsia="Times New Roman" w:hAnsi="Times New Roman" w:cs="Times New Roman"/>
          <w:sz w:val="28"/>
          <w:szCs w:val="28"/>
        </w:rPr>
        <w:t>области  (https://</w:t>
      </w:r>
      <w:proofErr w:type="spellStart"/>
      <w:r w:rsidR="0066290C">
        <w:rPr>
          <w:rFonts w:ascii="Times New Roman" w:eastAsia="Times New Roman" w:hAnsi="Times New Roman" w:cs="Times New Roman"/>
          <w:sz w:val="28"/>
          <w:szCs w:val="28"/>
          <w:lang w:val="en-US"/>
        </w:rPr>
        <w:t>snik</w:t>
      </w:r>
      <w:proofErr w:type="spellEnd"/>
      <w:r w:rsidR="0066290C">
        <w:rPr>
          <w:rFonts w:ascii="Times New Roman" w:eastAsia="Times New Roman" w:hAnsi="Times New Roman" w:cs="Times New Roman"/>
          <w:sz w:val="28"/>
          <w:szCs w:val="28"/>
        </w:rPr>
        <w:t>56</w:t>
      </w:r>
      <w:r w:rsidR="0066290C" w:rsidRPr="0066290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66290C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FE602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A3B01" w:rsidRPr="00FE6021" w:rsidRDefault="00FA3B01" w:rsidP="00FA3B01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>3. Организацию и подготовку слушаний возложить на  специалиста  1 категории адми</w:t>
      </w:r>
      <w:r w:rsidR="0066290C">
        <w:rPr>
          <w:rFonts w:ascii="Times New Roman" w:hAnsi="Times New Roman" w:cs="Times New Roman"/>
          <w:sz w:val="28"/>
          <w:szCs w:val="28"/>
        </w:rPr>
        <w:t>нистрации сельсовета Фролову Н.Г.</w:t>
      </w:r>
    </w:p>
    <w:p w:rsidR="00FA3B01" w:rsidRPr="00FE6021" w:rsidRDefault="00FA3B01" w:rsidP="00FA3B01">
      <w:pPr>
        <w:pStyle w:val="Style7"/>
        <w:widowControl/>
        <w:tabs>
          <w:tab w:val="left" w:pos="709"/>
        </w:tabs>
        <w:ind w:firstLine="709"/>
        <w:jc w:val="both"/>
        <w:rPr>
          <w:sz w:val="28"/>
          <w:szCs w:val="28"/>
        </w:rPr>
      </w:pPr>
      <w:r w:rsidRPr="00FE6021">
        <w:rPr>
          <w:sz w:val="28"/>
          <w:szCs w:val="28"/>
        </w:rPr>
        <w:lastRenderedPageBreak/>
        <w:t>4.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</w:t>
      </w:r>
      <w:r w:rsidR="0066290C">
        <w:rPr>
          <w:sz w:val="28"/>
          <w:szCs w:val="28"/>
        </w:rPr>
        <w:t xml:space="preserve">ного образования  </w:t>
      </w:r>
      <w:proofErr w:type="spellStart"/>
      <w:r w:rsidR="0066290C">
        <w:rPr>
          <w:sz w:val="28"/>
          <w:szCs w:val="28"/>
        </w:rPr>
        <w:t>Староникольский</w:t>
      </w:r>
      <w:proofErr w:type="spellEnd"/>
      <w:r w:rsidRPr="00FE6021">
        <w:rPr>
          <w:sz w:val="28"/>
          <w:szCs w:val="28"/>
        </w:rPr>
        <w:t xml:space="preserve"> сельсовет Красногвардейского района Оренбургской </w:t>
      </w:r>
      <w:r w:rsidR="00F759BB">
        <w:rPr>
          <w:sz w:val="28"/>
          <w:szCs w:val="28"/>
        </w:rPr>
        <w:t>области проекта постановления "</w:t>
      </w:r>
      <w:r w:rsidRPr="00FE6021">
        <w:rPr>
          <w:sz w:val="28"/>
          <w:szCs w:val="28"/>
        </w:rPr>
        <w:t>Об исполнении бюджета муниципал</w:t>
      </w:r>
      <w:r w:rsidR="0066290C">
        <w:rPr>
          <w:sz w:val="28"/>
          <w:szCs w:val="28"/>
        </w:rPr>
        <w:t xml:space="preserve">ьного образования </w:t>
      </w:r>
      <w:proofErr w:type="spellStart"/>
      <w:r w:rsidR="0066290C">
        <w:rPr>
          <w:sz w:val="28"/>
          <w:szCs w:val="28"/>
        </w:rPr>
        <w:t>Староникольский</w:t>
      </w:r>
      <w:proofErr w:type="spellEnd"/>
      <w:r w:rsidRPr="00FE6021">
        <w:rPr>
          <w:sz w:val="28"/>
          <w:szCs w:val="28"/>
        </w:rPr>
        <w:t xml:space="preserve"> сельсовет Красногвардейского райо</w:t>
      </w:r>
      <w:r w:rsidR="00765FF1">
        <w:rPr>
          <w:sz w:val="28"/>
          <w:szCs w:val="28"/>
        </w:rPr>
        <w:t xml:space="preserve">на Оренбургской области  за 2025 </w:t>
      </w:r>
      <w:bookmarkStart w:id="0" w:name="_GoBack"/>
      <w:bookmarkEnd w:id="0"/>
      <w:r w:rsidRPr="00FE6021">
        <w:rPr>
          <w:sz w:val="28"/>
          <w:szCs w:val="28"/>
        </w:rPr>
        <w:t>год</w:t>
      </w:r>
      <w:r w:rsidRPr="00FE6021">
        <w:rPr>
          <w:rStyle w:val="FontStyle15"/>
          <w:sz w:val="28"/>
          <w:szCs w:val="28"/>
        </w:rPr>
        <w:t>»</w:t>
      </w:r>
      <w:r w:rsidRPr="00FE6021">
        <w:rPr>
          <w:sz w:val="28"/>
          <w:szCs w:val="28"/>
        </w:rPr>
        <w:t xml:space="preserve"> и настоящего постановления.</w:t>
      </w:r>
    </w:p>
    <w:p w:rsidR="00FA3B01" w:rsidRPr="00FE6021" w:rsidRDefault="00FA3B01" w:rsidP="00FA3B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 xml:space="preserve">5. Установить, что настоящее постановление вступает в силу со дня его подписания, подлежит  обнародованию и  размещению на официальном сайте сельсовета в информационно-телекоммуникационной сети «Интернет» по адресу: </w:t>
      </w:r>
      <w:r w:rsidRPr="00FE6021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66290C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66290C">
        <w:rPr>
          <w:rFonts w:ascii="Times New Roman" w:hAnsi="Times New Roman" w:cs="Times New Roman"/>
          <w:sz w:val="28"/>
          <w:szCs w:val="28"/>
          <w:lang w:val="en-US"/>
        </w:rPr>
        <w:t>snik</w:t>
      </w:r>
      <w:proofErr w:type="spellEnd"/>
      <w:r w:rsidR="0066290C" w:rsidRPr="0066290C">
        <w:rPr>
          <w:rFonts w:ascii="Times New Roman" w:hAnsi="Times New Roman" w:cs="Times New Roman"/>
          <w:sz w:val="28"/>
          <w:szCs w:val="28"/>
        </w:rPr>
        <w:t>56.</w:t>
      </w:r>
      <w:proofErr w:type="spellStart"/>
      <w:r w:rsidR="0066290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E6021">
        <w:rPr>
          <w:rFonts w:ascii="Times New Roman" w:hAnsi="Times New Roman" w:cs="Times New Roman"/>
          <w:sz w:val="28"/>
          <w:szCs w:val="28"/>
        </w:rPr>
        <w:t>.</w:t>
      </w:r>
    </w:p>
    <w:p w:rsidR="00FA3B01" w:rsidRPr="00FE6021" w:rsidRDefault="00FA3B01" w:rsidP="00FA3B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>6.</w:t>
      </w:r>
      <w:proofErr w:type="gramStart"/>
      <w:r w:rsidRPr="00FE60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6021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A3B01" w:rsidRPr="00FE6021" w:rsidRDefault="00FA3B01" w:rsidP="00FA3B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P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A3B01" w:rsidRPr="00FE6021">
        <w:rPr>
          <w:rFonts w:ascii="Times New Roman" w:hAnsi="Times New Roman" w:cs="Times New Roman"/>
          <w:sz w:val="28"/>
          <w:szCs w:val="28"/>
        </w:rPr>
        <w:t xml:space="preserve">сельсовета: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90C" w:rsidRDefault="0066290C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Pr="00FE6021" w:rsidRDefault="00FA3B01" w:rsidP="00FA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21">
        <w:rPr>
          <w:rFonts w:ascii="Times New Roman" w:hAnsi="Times New Roman" w:cs="Times New Roman"/>
          <w:sz w:val="28"/>
          <w:szCs w:val="28"/>
        </w:rPr>
        <w:t>Разослано: в дело, организационно-правовой отдел, специалисту 1 категории администрации сельсовета, прокурору района, для обнародования.</w:t>
      </w: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A3B01" w:rsidRDefault="00FA3B01" w:rsidP="00FA3B0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912CD1" w:rsidRDefault="00912CD1"/>
    <w:sectPr w:rsidR="00912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01"/>
    <w:rsid w:val="00196A3D"/>
    <w:rsid w:val="00263A5D"/>
    <w:rsid w:val="002C2130"/>
    <w:rsid w:val="002F74F1"/>
    <w:rsid w:val="004E3B70"/>
    <w:rsid w:val="0066290C"/>
    <w:rsid w:val="00765FF1"/>
    <w:rsid w:val="007C38D3"/>
    <w:rsid w:val="008625E1"/>
    <w:rsid w:val="00912CD1"/>
    <w:rsid w:val="00BC1005"/>
    <w:rsid w:val="00F759BB"/>
    <w:rsid w:val="00FA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FA3B0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FA3B01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A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FA3B0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FA3B01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A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10</cp:revision>
  <cp:lastPrinted>2026-06-01T07:02:00Z</cp:lastPrinted>
  <dcterms:created xsi:type="dcterms:W3CDTF">2024-05-28T05:02:00Z</dcterms:created>
  <dcterms:modified xsi:type="dcterms:W3CDTF">2026-06-01T07:44:00Z</dcterms:modified>
</cp:coreProperties>
</file>