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CFF" w:rsidRPr="00A72A10" w:rsidRDefault="001552FB" w:rsidP="00B922CB">
      <w:pPr>
        <w:tabs>
          <w:tab w:val="right" w:pos="900"/>
          <w:tab w:val="left" w:pos="3060"/>
        </w:tabs>
        <w:rPr>
          <w:rFonts w:ascii="Times New Roman" w:hAnsi="Times New Roman" w:cs="Times New Roman"/>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alt="Описание: Герб района" style="position:absolute;margin-left:202.6pt;margin-top:24.7pt;width:62.8pt;height:80.35pt;z-index:1;visibility:visible">
            <v:imagedata r:id="rId7" o:title="Герб района"/>
            <w10:wrap type="square" side="right"/>
          </v:shape>
        </w:pict>
      </w:r>
    </w:p>
    <w:p w:rsidR="00196CFF" w:rsidRPr="00A72A10" w:rsidRDefault="00196CFF" w:rsidP="00196CFF">
      <w:pPr>
        <w:tabs>
          <w:tab w:val="right" w:pos="900"/>
          <w:tab w:val="left" w:pos="3060"/>
        </w:tabs>
        <w:jc w:val="center"/>
        <w:rPr>
          <w:rFonts w:ascii="Times New Roman" w:hAnsi="Times New Roman" w:cs="Times New Roman"/>
          <w:b/>
          <w:sz w:val="28"/>
          <w:szCs w:val="28"/>
        </w:rPr>
      </w:pPr>
    </w:p>
    <w:p w:rsidR="00196CFF" w:rsidRPr="00A72A10" w:rsidRDefault="00196CFF" w:rsidP="00196CFF">
      <w:pPr>
        <w:tabs>
          <w:tab w:val="right" w:pos="900"/>
          <w:tab w:val="left" w:pos="3060"/>
        </w:tabs>
        <w:jc w:val="center"/>
        <w:rPr>
          <w:rFonts w:ascii="Times New Roman" w:hAnsi="Times New Roman" w:cs="Times New Roman"/>
          <w:b/>
          <w:sz w:val="28"/>
          <w:szCs w:val="28"/>
        </w:rPr>
      </w:pPr>
    </w:p>
    <w:p w:rsidR="00196CFF" w:rsidRPr="00A72A10" w:rsidRDefault="00196CFF" w:rsidP="00196CFF">
      <w:pPr>
        <w:tabs>
          <w:tab w:val="right" w:pos="900"/>
          <w:tab w:val="left" w:pos="3060"/>
        </w:tabs>
        <w:jc w:val="center"/>
        <w:rPr>
          <w:rFonts w:ascii="Times New Roman" w:hAnsi="Times New Roman" w:cs="Times New Roman"/>
          <w:b/>
          <w:sz w:val="28"/>
          <w:szCs w:val="28"/>
        </w:rPr>
      </w:pPr>
    </w:p>
    <w:p w:rsidR="00196CFF" w:rsidRPr="00A72A10" w:rsidRDefault="00196CFF" w:rsidP="00196CFF">
      <w:pPr>
        <w:tabs>
          <w:tab w:val="right" w:pos="900"/>
          <w:tab w:val="left" w:pos="3060"/>
        </w:tabs>
        <w:rPr>
          <w:rFonts w:ascii="Times New Roman" w:hAnsi="Times New Roman" w:cs="Times New Roman"/>
          <w:b/>
          <w:sz w:val="28"/>
          <w:szCs w:val="28"/>
        </w:rPr>
      </w:pPr>
    </w:p>
    <w:p w:rsidR="00196CFF" w:rsidRPr="00290E92" w:rsidRDefault="00196CFF" w:rsidP="00196CFF">
      <w:pPr>
        <w:tabs>
          <w:tab w:val="right" w:pos="900"/>
          <w:tab w:val="left" w:pos="3060"/>
        </w:tabs>
        <w:jc w:val="center"/>
        <w:rPr>
          <w:rFonts w:ascii="Times New Roman" w:hAnsi="Times New Roman" w:cs="Times New Roman"/>
          <w:b/>
        </w:rPr>
      </w:pPr>
      <w:r w:rsidRPr="00A72A10">
        <w:rPr>
          <w:rFonts w:ascii="Times New Roman" w:hAnsi="Times New Roman" w:cs="Times New Roman"/>
          <w:b/>
          <w:sz w:val="28"/>
          <w:szCs w:val="28"/>
        </w:rPr>
        <w:t>СОВЕТ ДЕПУТАТОВ</w:t>
      </w:r>
      <w:r w:rsidRPr="00A72A10">
        <w:rPr>
          <w:rFonts w:ascii="Times New Roman" w:hAnsi="Times New Roman" w:cs="Times New Roman"/>
          <w:b/>
        </w:rPr>
        <w:t xml:space="preserve">   </w:t>
      </w:r>
      <w:r w:rsidRPr="00A72A10">
        <w:rPr>
          <w:rFonts w:ascii="Times New Roman" w:hAnsi="Times New Roman" w:cs="Times New Roman"/>
          <w:b/>
          <w:sz w:val="28"/>
          <w:szCs w:val="28"/>
        </w:rPr>
        <w:t>МУНИЦИПАЛЬНОГО  ОБРАЗОВАНИЯ</w:t>
      </w:r>
      <w:r>
        <w:rPr>
          <w:rFonts w:ascii="Times New Roman" w:hAnsi="Times New Roman" w:cs="Times New Roman"/>
          <w:b/>
        </w:rPr>
        <w:t xml:space="preserve"> </w:t>
      </w:r>
      <w:r w:rsidRPr="00A72A10">
        <w:rPr>
          <w:rFonts w:ascii="Times New Roman" w:hAnsi="Times New Roman" w:cs="Times New Roman"/>
          <w:b/>
          <w:sz w:val="28"/>
          <w:szCs w:val="28"/>
        </w:rPr>
        <w:t>СТАРОНИКОЛЬСКИЙ СЕЛЬСОВЕТ</w:t>
      </w:r>
      <w:r>
        <w:rPr>
          <w:rFonts w:ascii="Times New Roman" w:hAnsi="Times New Roman" w:cs="Times New Roman"/>
          <w:b/>
        </w:rPr>
        <w:t xml:space="preserve">                                  </w:t>
      </w:r>
      <w:r w:rsidRPr="00A72A10">
        <w:rPr>
          <w:rFonts w:ascii="Times New Roman" w:hAnsi="Times New Roman" w:cs="Times New Roman"/>
          <w:b/>
          <w:caps/>
          <w:sz w:val="28"/>
          <w:szCs w:val="28"/>
        </w:rPr>
        <w:t>КрасногвардейскОГО районА оренбургской</w:t>
      </w:r>
      <w:r w:rsidRPr="00A72A10">
        <w:rPr>
          <w:rFonts w:ascii="Times New Roman" w:hAnsi="Times New Roman" w:cs="Times New Roman"/>
          <w:b/>
          <w:sz w:val="28"/>
          <w:szCs w:val="28"/>
        </w:rPr>
        <w:t xml:space="preserve"> ОБЛАСТИ</w:t>
      </w:r>
      <w:r>
        <w:rPr>
          <w:rFonts w:ascii="Times New Roman" w:hAnsi="Times New Roman" w:cs="Times New Roman"/>
          <w:b/>
        </w:rPr>
        <w:t xml:space="preserve"> </w:t>
      </w:r>
      <w:r w:rsidRPr="00A72A10">
        <w:rPr>
          <w:rFonts w:ascii="Times New Roman" w:hAnsi="Times New Roman" w:cs="Times New Roman"/>
          <w:b/>
          <w:sz w:val="28"/>
          <w:szCs w:val="28"/>
        </w:rPr>
        <w:t>ЧЕТВЕРТОГО  СОЗЫВА</w:t>
      </w:r>
    </w:p>
    <w:p w:rsidR="00196CFF" w:rsidRPr="00A72A10" w:rsidRDefault="00196CFF" w:rsidP="00196CFF">
      <w:pPr>
        <w:pStyle w:val="1"/>
        <w:tabs>
          <w:tab w:val="right" w:pos="0"/>
        </w:tabs>
        <w:rPr>
          <w:rFonts w:ascii="Times New Roman" w:hAnsi="Times New Roman" w:cs="Times New Roman"/>
          <w:color w:val="auto"/>
          <w:sz w:val="28"/>
          <w:szCs w:val="28"/>
        </w:rPr>
      </w:pPr>
      <w:proofErr w:type="gramStart"/>
      <w:r w:rsidRPr="00A72A10">
        <w:rPr>
          <w:rFonts w:ascii="Times New Roman" w:hAnsi="Times New Roman" w:cs="Times New Roman"/>
          <w:color w:val="auto"/>
          <w:sz w:val="28"/>
          <w:szCs w:val="28"/>
        </w:rPr>
        <w:t>Р</w:t>
      </w:r>
      <w:proofErr w:type="gramEnd"/>
      <w:r w:rsidRPr="00A72A10">
        <w:rPr>
          <w:rFonts w:ascii="Times New Roman" w:hAnsi="Times New Roman" w:cs="Times New Roman"/>
          <w:color w:val="auto"/>
          <w:sz w:val="28"/>
          <w:szCs w:val="28"/>
        </w:rPr>
        <w:t xml:space="preserve"> Е Ш Е Н И Е </w:t>
      </w:r>
    </w:p>
    <w:p w:rsidR="00196CFF" w:rsidRPr="00A72A10" w:rsidRDefault="00B922CB" w:rsidP="00196CFF">
      <w:pPr>
        <w:tabs>
          <w:tab w:val="right" w:pos="900"/>
          <w:tab w:val="right" w:pos="10260"/>
        </w:tabs>
        <w:rPr>
          <w:rFonts w:ascii="Times New Roman" w:hAnsi="Times New Roman" w:cs="Times New Roman"/>
          <w:sz w:val="28"/>
          <w:szCs w:val="28"/>
        </w:rPr>
      </w:pPr>
      <w:r>
        <w:rPr>
          <w:rFonts w:ascii="Times New Roman" w:hAnsi="Times New Roman" w:cs="Times New Roman"/>
          <w:sz w:val="28"/>
          <w:szCs w:val="28"/>
        </w:rPr>
        <w:t xml:space="preserve">25 апреля </w:t>
      </w:r>
      <w:r w:rsidR="00196CFF" w:rsidRPr="00A72A10">
        <w:rPr>
          <w:rFonts w:ascii="Times New Roman" w:hAnsi="Times New Roman" w:cs="Times New Roman"/>
          <w:sz w:val="28"/>
          <w:szCs w:val="28"/>
        </w:rPr>
        <w:t xml:space="preserve"> 2025 года                                                                         </w:t>
      </w:r>
      <w:r w:rsidR="00196CFF">
        <w:rPr>
          <w:rFonts w:ascii="Times New Roman" w:hAnsi="Times New Roman" w:cs="Times New Roman"/>
          <w:sz w:val="28"/>
          <w:szCs w:val="28"/>
        </w:rPr>
        <w:t xml:space="preserve">             №</w:t>
      </w:r>
      <w:r>
        <w:rPr>
          <w:rFonts w:ascii="Times New Roman" w:hAnsi="Times New Roman" w:cs="Times New Roman"/>
          <w:sz w:val="28"/>
          <w:szCs w:val="28"/>
        </w:rPr>
        <w:t xml:space="preserve"> 42/5</w:t>
      </w:r>
      <w:r w:rsidR="00196CFF">
        <w:rPr>
          <w:rFonts w:ascii="Times New Roman" w:hAnsi="Times New Roman" w:cs="Times New Roman"/>
          <w:sz w:val="28"/>
          <w:szCs w:val="28"/>
        </w:rPr>
        <w:t xml:space="preserve"> </w:t>
      </w:r>
    </w:p>
    <w:p w:rsidR="00196CFF" w:rsidRPr="000F4017" w:rsidRDefault="00196CFF" w:rsidP="00196CFF">
      <w:pPr>
        <w:tabs>
          <w:tab w:val="right" w:pos="900"/>
          <w:tab w:val="right" w:pos="10260"/>
        </w:tabs>
        <w:jc w:val="center"/>
        <w:rPr>
          <w:rFonts w:ascii="Times New Roman" w:hAnsi="Times New Roman" w:cs="Times New Roman"/>
          <w:sz w:val="26"/>
          <w:szCs w:val="26"/>
        </w:rPr>
      </w:pPr>
      <w:r w:rsidRPr="000F4017">
        <w:rPr>
          <w:rFonts w:ascii="Times New Roman" w:hAnsi="Times New Roman" w:cs="Times New Roman"/>
          <w:sz w:val="26"/>
          <w:szCs w:val="26"/>
        </w:rPr>
        <w:t xml:space="preserve">с. </w:t>
      </w:r>
      <w:proofErr w:type="spellStart"/>
      <w:r w:rsidRPr="000F4017">
        <w:rPr>
          <w:rFonts w:ascii="Times New Roman" w:hAnsi="Times New Roman" w:cs="Times New Roman"/>
          <w:sz w:val="26"/>
          <w:szCs w:val="26"/>
        </w:rPr>
        <w:t>Староникольское</w:t>
      </w:r>
      <w:proofErr w:type="spellEnd"/>
    </w:p>
    <w:p w:rsidR="008F56C3" w:rsidRDefault="008F56C3" w:rsidP="0019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p>
    <w:p w:rsidR="006661F7" w:rsidRPr="008F56C3"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6"/>
          <w:szCs w:val="26"/>
          <w:lang w:eastAsia="ru-RU"/>
        </w:rPr>
      </w:pPr>
      <w:r w:rsidRPr="008F56C3">
        <w:rPr>
          <w:rFonts w:ascii="Times New Roman" w:hAnsi="Times New Roman" w:cs="Times New Roman"/>
          <w:sz w:val="26"/>
          <w:szCs w:val="26"/>
          <w:lang w:eastAsia="ru-RU"/>
        </w:rPr>
        <w:t>О муниципальном жилищном контроле на территории муници</w:t>
      </w:r>
      <w:r w:rsidR="00742D93">
        <w:rPr>
          <w:rFonts w:ascii="Times New Roman" w:hAnsi="Times New Roman" w:cs="Times New Roman"/>
          <w:sz w:val="26"/>
          <w:szCs w:val="26"/>
          <w:lang w:eastAsia="ru-RU"/>
        </w:rPr>
        <w:t xml:space="preserve">пального образования </w:t>
      </w:r>
      <w:proofErr w:type="spellStart"/>
      <w:r w:rsidR="00742D93">
        <w:rPr>
          <w:rFonts w:ascii="Times New Roman" w:hAnsi="Times New Roman" w:cs="Times New Roman"/>
          <w:sz w:val="26"/>
          <w:szCs w:val="26"/>
          <w:lang w:eastAsia="ru-RU"/>
        </w:rPr>
        <w:t>Староникольский</w:t>
      </w:r>
      <w:proofErr w:type="spellEnd"/>
      <w:r w:rsidRPr="008F56C3">
        <w:rPr>
          <w:rFonts w:ascii="Times New Roman" w:hAnsi="Times New Roman" w:cs="Times New Roman"/>
          <w:sz w:val="26"/>
          <w:szCs w:val="26"/>
          <w:lang w:eastAsia="ru-RU"/>
        </w:rPr>
        <w:t xml:space="preserve"> сельсовет Красногвардейского района Оренбургской области</w:t>
      </w:r>
    </w:p>
    <w:p w:rsidR="008F56C3" w:rsidRPr="008F56C3" w:rsidRDefault="008F56C3" w:rsidP="00B9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eastAsia="ru-RU"/>
        </w:rPr>
      </w:pPr>
    </w:p>
    <w:p w:rsidR="006661F7" w:rsidRPr="008F56C3"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8F56C3">
        <w:rPr>
          <w:rFonts w:ascii="Times New Roman" w:hAnsi="Times New Roman" w:cs="Times New Roman"/>
          <w:sz w:val="26"/>
          <w:szCs w:val="26"/>
          <w:lang w:eastAsia="ru-RU"/>
        </w:rPr>
        <w:t xml:space="preserve">В соответствии со статьей </w:t>
      </w:r>
      <w:r w:rsidR="00722FAA" w:rsidRPr="008F56C3">
        <w:rPr>
          <w:rFonts w:ascii="Times New Roman" w:hAnsi="Times New Roman" w:cs="Times New Roman"/>
          <w:sz w:val="26"/>
          <w:szCs w:val="26"/>
          <w:lang w:eastAsia="ru-RU"/>
        </w:rPr>
        <w:t>14</w:t>
      </w:r>
      <w:r w:rsidRPr="008F56C3">
        <w:rPr>
          <w:rFonts w:ascii="Times New Roman" w:hAnsi="Times New Roman" w:cs="Times New Roman"/>
          <w:sz w:val="26"/>
          <w:szCs w:val="26"/>
          <w:lang w:eastAsia="ru-RU"/>
        </w:rPr>
        <w:t xml:space="preserve"> Федерального закона от 06.10.2003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xml:space="preserve"> 131-ФЗ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Об общих принципах организации местного самоуправления в Российской Федерации</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xml:space="preserve">, статьями 3, 23, 30 Федерального закона от 31.07.2020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xml:space="preserve"> 248-ФЗ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О государственном контроле (надзоре) и муниципальном контроле в Российской Федерации</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Уставом</w:t>
      </w:r>
      <w:r w:rsidR="000B61A3" w:rsidRPr="008F56C3">
        <w:rPr>
          <w:rFonts w:ascii="Times New Roman" w:hAnsi="Times New Roman" w:cs="Times New Roman"/>
          <w:sz w:val="26"/>
          <w:szCs w:val="26"/>
          <w:lang w:eastAsia="ru-RU"/>
        </w:rPr>
        <w:t xml:space="preserve"> муниципального образования </w:t>
      </w:r>
      <w:proofErr w:type="spellStart"/>
      <w:r w:rsidR="00196CFF">
        <w:rPr>
          <w:rFonts w:ascii="Times New Roman" w:hAnsi="Times New Roman" w:cs="Times New Roman"/>
          <w:sz w:val="26"/>
          <w:szCs w:val="26"/>
          <w:lang w:eastAsia="ru-RU"/>
        </w:rPr>
        <w:t>Староникольский</w:t>
      </w:r>
      <w:proofErr w:type="spellEnd"/>
      <w:r w:rsidR="00196CFF">
        <w:rPr>
          <w:rFonts w:ascii="Times New Roman" w:hAnsi="Times New Roman" w:cs="Times New Roman"/>
          <w:sz w:val="26"/>
          <w:szCs w:val="26"/>
          <w:lang w:eastAsia="ru-RU"/>
        </w:rPr>
        <w:t xml:space="preserve"> </w:t>
      </w:r>
      <w:r w:rsidR="00466B0D" w:rsidRPr="008F56C3">
        <w:rPr>
          <w:rFonts w:ascii="Times New Roman" w:hAnsi="Times New Roman" w:cs="Times New Roman"/>
          <w:sz w:val="26"/>
          <w:szCs w:val="26"/>
          <w:lang w:eastAsia="ru-RU"/>
        </w:rPr>
        <w:t xml:space="preserve"> сельсовет</w:t>
      </w:r>
      <w:r w:rsidRPr="008F56C3">
        <w:rPr>
          <w:rFonts w:ascii="Times New Roman" w:hAnsi="Times New Roman" w:cs="Times New Roman"/>
          <w:sz w:val="26"/>
          <w:szCs w:val="26"/>
          <w:lang w:eastAsia="ru-RU"/>
        </w:rPr>
        <w:t>, Совет депутатов решил:</w:t>
      </w:r>
    </w:p>
    <w:p w:rsidR="00A50B7D" w:rsidRDefault="00A50B7D" w:rsidP="00A5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1. Утвердить </w:t>
      </w:r>
      <w:hyperlink r:id="rId8" w:anchor="p39" w:history="1">
        <w:r w:rsidR="000B61A3" w:rsidRPr="008F56C3">
          <w:rPr>
            <w:rFonts w:ascii="Times New Roman" w:hAnsi="Times New Roman" w:cs="Times New Roman"/>
            <w:sz w:val="26"/>
            <w:szCs w:val="26"/>
            <w:lang w:eastAsia="ru-RU"/>
          </w:rPr>
          <w:t>Положение</w:t>
        </w:r>
      </w:hyperlink>
      <w:r w:rsidR="000B61A3" w:rsidRPr="008F56C3">
        <w:rPr>
          <w:rFonts w:ascii="Times New Roman" w:hAnsi="Times New Roman" w:cs="Times New Roman"/>
          <w:sz w:val="26"/>
          <w:szCs w:val="26"/>
          <w:lang w:eastAsia="ru-RU"/>
        </w:rPr>
        <w:t xml:space="preserve"> о муниципальном жилищном контроле </w:t>
      </w:r>
      <w:r w:rsidR="00466B0D" w:rsidRPr="008F56C3">
        <w:rPr>
          <w:rFonts w:ascii="Times New Roman" w:hAnsi="Times New Roman" w:cs="Times New Roman"/>
          <w:sz w:val="26"/>
          <w:szCs w:val="26"/>
          <w:lang w:eastAsia="ru-RU"/>
        </w:rPr>
        <w:t>на территории муници</w:t>
      </w:r>
      <w:r w:rsidR="00196CFF">
        <w:rPr>
          <w:rFonts w:ascii="Times New Roman" w:hAnsi="Times New Roman" w:cs="Times New Roman"/>
          <w:sz w:val="26"/>
          <w:szCs w:val="26"/>
          <w:lang w:eastAsia="ru-RU"/>
        </w:rPr>
        <w:t xml:space="preserve">пального образования </w:t>
      </w:r>
      <w:proofErr w:type="spellStart"/>
      <w:r w:rsidR="00196CFF">
        <w:rPr>
          <w:rFonts w:ascii="Times New Roman" w:hAnsi="Times New Roman" w:cs="Times New Roman"/>
          <w:sz w:val="26"/>
          <w:szCs w:val="26"/>
          <w:lang w:eastAsia="ru-RU"/>
        </w:rPr>
        <w:t>Староникольский</w:t>
      </w:r>
      <w:proofErr w:type="spellEnd"/>
      <w:r w:rsidR="00466B0D" w:rsidRPr="008F56C3">
        <w:rPr>
          <w:rFonts w:ascii="Times New Roman" w:hAnsi="Times New Roman" w:cs="Times New Roman"/>
          <w:sz w:val="26"/>
          <w:szCs w:val="26"/>
          <w:lang w:eastAsia="ru-RU"/>
        </w:rPr>
        <w:t xml:space="preserve"> сельсовет Красногвардейского района Оренбургской области</w:t>
      </w:r>
      <w:r w:rsidR="000B61A3" w:rsidRPr="008F56C3">
        <w:rPr>
          <w:rFonts w:ascii="Times New Roman" w:hAnsi="Times New Roman" w:cs="Times New Roman"/>
          <w:sz w:val="26"/>
          <w:szCs w:val="26"/>
          <w:lang w:eastAsia="ru-RU"/>
        </w:rPr>
        <w:t xml:space="preserve"> соглас</w:t>
      </w:r>
      <w:r w:rsidR="00AF192C">
        <w:rPr>
          <w:rFonts w:ascii="Times New Roman" w:hAnsi="Times New Roman" w:cs="Times New Roman"/>
          <w:sz w:val="26"/>
          <w:szCs w:val="26"/>
          <w:lang w:eastAsia="ru-RU"/>
        </w:rPr>
        <w:t xml:space="preserve">но приложению </w:t>
      </w:r>
      <w:r w:rsidR="000B61A3" w:rsidRPr="008F56C3">
        <w:rPr>
          <w:rFonts w:ascii="Times New Roman" w:hAnsi="Times New Roman" w:cs="Times New Roman"/>
          <w:sz w:val="26"/>
          <w:szCs w:val="26"/>
          <w:lang w:eastAsia="ru-RU"/>
        </w:rPr>
        <w:t xml:space="preserve"> 1;</w:t>
      </w:r>
    </w:p>
    <w:p w:rsidR="00A50B7D" w:rsidRPr="008F56C3" w:rsidRDefault="00196CFF" w:rsidP="00A5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Pr>
          <w:rFonts w:ascii="Times New Roman" w:hAnsi="Times New Roman" w:cs="Times New Roman"/>
          <w:sz w:val="26"/>
          <w:szCs w:val="26"/>
          <w:lang w:eastAsia="ru-RU"/>
        </w:rPr>
        <w:t>2. Признать утратившим силу решение Совета д</w:t>
      </w:r>
      <w:r w:rsidR="000B61A3" w:rsidRPr="008F56C3">
        <w:rPr>
          <w:rFonts w:ascii="Times New Roman" w:hAnsi="Times New Roman" w:cs="Times New Roman"/>
          <w:sz w:val="26"/>
          <w:szCs w:val="26"/>
          <w:lang w:eastAsia="ru-RU"/>
        </w:rPr>
        <w:t xml:space="preserve">епутатов </w:t>
      </w:r>
      <w:r w:rsidR="00A50B7D">
        <w:rPr>
          <w:rFonts w:ascii="Times New Roman" w:hAnsi="Times New Roman" w:cs="Times New Roman"/>
          <w:sz w:val="26"/>
          <w:szCs w:val="26"/>
          <w:lang w:eastAsia="ru-RU"/>
        </w:rPr>
        <w:t xml:space="preserve"> от 29.09.2021</w:t>
      </w:r>
      <w:r>
        <w:rPr>
          <w:rFonts w:ascii="Times New Roman" w:hAnsi="Times New Roman" w:cs="Times New Roman"/>
          <w:sz w:val="26"/>
          <w:szCs w:val="26"/>
          <w:lang w:eastAsia="ru-RU"/>
        </w:rPr>
        <w:t xml:space="preserve"> № 11/5</w:t>
      </w:r>
      <w:r w:rsidR="00CD17BA" w:rsidRPr="008F56C3">
        <w:rPr>
          <w:rFonts w:ascii="Times New Roman" w:hAnsi="Times New Roman" w:cs="Times New Roman"/>
          <w:sz w:val="26"/>
          <w:szCs w:val="26"/>
          <w:lang w:eastAsia="ru-RU"/>
        </w:rPr>
        <w:t xml:space="preserve"> «</w:t>
      </w:r>
      <w:r w:rsidR="00A50B7D" w:rsidRPr="008F56C3">
        <w:rPr>
          <w:rFonts w:ascii="Times New Roman" w:hAnsi="Times New Roman" w:cs="Times New Roman"/>
          <w:sz w:val="26"/>
          <w:szCs w:val="26"/>
          <w:lang w:eastAsia="ru-RU"/>
        </w:rPr>
        <w:t>О муниципальном жилищном контроле на территории муници</w:t>
      </w:r>
      <w:r>
        <w:rPr>
          <w:rFonts w:ascii="Times New Roman" w:hAnsi="Times New Roman" w:cs="Times New Roman"/>
          <w:sz w:val="26"/>
          <w:szCs w:val="26"/>
          <w:lang w:eastAsia="ru-RU"/>
        </w:rPr>
        <w:t xml:space="preserve">пального образования </w:t>
      </w:r>
      <w:proofErr w:type="spellStart"/>
      <w:r>
        <w:rPr>
          <w:rFonts w:ascii="Times New Roman" w:hAnsi="Times New Roman" w:cs="Times New Roman"/>
          <w:sz w:val="26"/>
          <w:szCs w:val="26"/>
          <w:lang w:eastAsia="ru-RU"/>
        </w:rPr>
        <w:t>Староникольский</w:t>
      </w:r>
      <w:proofErr w:type="spellEnd"/>
      <w:r w:rsidR="00A50B7D" w:rsidRPr="008F56C3">
        <w:rPr>
          <w:rFonts w:ascii="Times New Roman" w:hAnsi="Times New Roman" w:cs="Times New Roman"/>
          <w:sz w:val="26"/>
          <w:szCs w:val="26"/>
          <w:lang w:eastAsia="ru-RU"/>
        </w:rPr>
        <w:t xml:space="preserve"> сельсовет Красногвардейского района Оренбургской области</w:t>
      </w:r>
      <w:r w:rsidR="00A50B7D">
        <w:rPr>
          <w:rFonts w:ascii="Times New Roman" w:hAnsi="Times New Roman" w:cs="Times New Roman"/>
          <w:sz w:val="26"/>
          <w:szCs w:val="26"/>
          <w:lang w:eastAsia="ru-RU"/>
        </w:rPr>
        <w:t>» утратившим силу.</w:t>
      </w:r>
    </w:p>
    <w:p w:rsidR="00196CFF" w:rsidRPr="000F4017" w:rsidRDefault="00196CFF" w:rsidP="0019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6"/>
          <w:szCs w:val="26"/>
        </w:rPr>
      </w:pPr>
      <w:r>
        <w:rPr>
          <w:rFonts w:ascii="Times New Roman" w:hAnsi="Times New Roman"/>
          <w:sz w:val="26"/>
          <w:szCs w:val="26"/>
        </w:rPr>
        <w:t xml:space="preserve">        </w:t>
      </w:r>
      <w:r w:rsidRPr="000F4017">
        <w:rPr>
          <w:rFonts w:ascii="Times New Roman" w:hAnsi="Times New Roman"/>
          <w:sz w:val="26"/>
          <w:szCs w:val="26"/>
        </w:rPr>
        <w:t>3. Установить, что настоящее решение вступает в силу после его официального опубликования в газете «</w:t>
      </w:r>
      <w:proofErr w:type="spellStart"/>
      <w:r w:rsidRPr="000F4017">
        <w:rPr>
          <w:rFonts w:ascii="Times New Roman" w:hAnsi="Times New Roman"/>
          <w:sz w:val="26"/>
          <w:szCs w:val="26"/>
        </w:rPr>
        <w:t>Староникольский</w:t>
      </w:r>
      <w:proofErr w:type="spellEnd"/>
      <w:r w:rsidRPr="000F4017">
        <w:rPr>
          <w:rFonts w:ascii="Times New Roman" w:hAnsi="Times New Roman"/>
          <w:sz w:val="26"/>
          <w:szCs w:val="26"/>
        </w:rPr>
        <w:t xml:space="preserve"> вестник»,  подлежит обнародованию и  размещению на официальном сайте муниципального образования </w:t>
      </w:r>
      <w:proofErr w:type="spellStart"/>
      <w:r w:rsidRPr="000F4017">
        <w:rPr>
          <w:rFonts w:ascii="Times New Roman" w:hAnsi="Times New Roman"/>
          <w:sz w:val="26"/>
          <w:szCs w:val="26"/>
        </w:rPr>
        <w:t>Староникольский</w:t>
      </w:r>
      <w:proofErr w:type="spellEnd"/>
      <w:r w:rsidRPr="000F4017">
        <w:rPr>
          <w:rFonts w:ascii="Times New Roman" w:hAnsi="Times New Roman"/>
          <w:sz w:val="26"/>
          <w:szCs w:val="26"/>
        </w:rPr>
        <w:t xml:space="preserve"> сельсовет Красногвардейского района Оренбургской области  в сети «Интернет».</w:t>
      </w:r>
    </w:p>
    <w:p w:rsidR="00196CFF" w:rsidRPr="000F4017" w:rsidRDefault="00196CFF" w:rsidP="00196CFF">
      <w:pPr>
        <w:autoSpaceDE w:val="0"/>
        <w:autoSpaceDN w:val="0"/>
        <w:adjustRightInd w:val="0"/>
        <w:spacing w:line="240" w:lineRule="auto"/>
        <w:jc w:val="both"/>
        <w:rPr>
          <w:rFonts w:ascii="Times New Roman" w:hAnsi="Times New Roman"/>
          <w:sz w:val="26"/>
          <w:szCs w:val="26"/>
        </w:rPr>
      </w:pPr>
      <w:r>
        <w:rPr>
          <w:rFonts w:ascii="Times New Roman" w:hAnsi="Times New Roman"/>
          <w:sz w:val="26"/>
          <w:szCs w:val="26"/>
        </w:rPr>
        <w:t xml:space="preserve">        </w:t>
      </w:r>
      <w:r w:rsidRPr="000F4017">
        <w:rPr>
          <w:rFonts w:ascii="Times New Roman" w:hAnsi="Times New Roman"/>
          <w:sz w:val="26"/>
          <w:szCs w:val="26"/>
        </w:rPr>
        <w:t xml:space="preserve">4. </w:t>
      </w:r>
      <w:proofErr w:type="gramStart"/>
      <w:r w:rsidRPr="000F4017">
        <w:rPr>
          <w:rFonts w:ascii="Times New Roman" w:hAnsi="Times New Roman"/>
          <w:sz w:val="26"/>
          <w:szCs w:val="26"/>
        </w:rPr>
        <w:t>Контроль за</w:t>
      </w:r>
      <w:proofErr w:type="gramEnd"/>
      <w:r w:rsidRPr="000F4017">
        <w:rPr>
          <w:rFonts w:ascii="Times New Roman" w:hAnsi="Times New Roman"/>
          <w:sz w:val="26"/>
          <w:szCs w:val="26"/>
        </w:rPr>
        <w:t xml:space="preserve"> исполнением настоящего решения возложить на постоянную комиссию по вопросам финансово-экономического развития и сельскому хозяйству.</w:t>
      </w:r>
    </w:p>
    <w:p w:rsidR="00B922CB" w:rsidRDefault="00196CFF" w:rsidP="00850002">
      <w:pPr>
        <w:jc w:val="both"/>
        <w:rPr>
          <w:rFonts w:ascii="Times New Roman" w:hAnsi="Times New Roman"/>
          <w:sz w:val="26"/>
          <w:szCs w:val="26"/>
        </w:rPr>
      </w:pPr>
      <w:r w:rsidRPr="000F4017">
        <w:rPr>
          <w:rFonts w:ascii="Times New Roman" w:hAnsi="Times New Roman"/>
          <w:sz w:val="26"/>
          <w:szCs w:val="26"/>
        </w:rPr>
        <w:t>Председатель Совета депутатов                                                     Н.С. Ковтун                                        Глава сельсовета</w:t>
      </w:r>
      <w:r w:rsidRPr="000F4017">
        <w:rPr>
          <w:rFonts w:ascii="Times New Roman" w:hAnsi="Times New Roman"/>
          <w:sz w:val="26"/>
          <w:szCs w:val="26"/>
        </w:rPr>
        <w:tab/>
      </w:r>
      <w:r w:rsidRPr="000F4017">
        <w:rPr>
          <w:rFonts w:ascii="Times New Roman" w:hAnsi="Times New Roman"/>
          <w:sz w:val="26"/>
          <w:szCs w:val="26"/>
        </w:rPr>
        <w:tab/>
      </w:r>
      <w:r w:rsidRPr="000F4017">
        <w:rPr>
          <w:rFonts w:ascii="Times New Roman" w:hAnsi="Times New Roman"/>
          <w:sz w:val="26"/>
          <w:szCs w:val="26"/>
        </w:rPr>
        <w:tab/>
      </w:r>
      <w:r w:rsidRPr="000F4017">
        <w:rPr>
          <w:rFonts w:ascii="Times New Roman" w:hAnsi="Times New Roman"/>
          <w:sz w:val="26"/>
          <w:szCs w:val="26"/>
        </w:rPr>
        <w:tab/>
      </w:r>
      <w:r w:rsidRPr="000F4017">
        <w:rPr>
          <w:rFonts w:ascii="Times New Roman" w:hAnsi="Times New Roman"/>
          <w:sz w:val="26"/>
          <w:szCs w:val="26"/>
        </w:rPr>
        <w:tab/>
        <w:t xml:space="preserve">                                  </w:t>
      </w:r>
      <w:r>
        <w:rPr>
          <w:rFonts w:ascii="Times New Roman" w:hAnsi="Times New Roman"/>
          <w:sz w:val="26"/>
          <w:szCs w:val="26"/>
        </w:rPr>
        <w:t xml:space="preserve">     </w:t>
      </w:r>
      <w:r w:rsidR="00B922CB">
        <w:rPr>
          <w:rFonts w:ascii="Times New Roman" w:hAnsi="Times New Roman"/>
          <w:sz w:val="26"/>
          <w:szCs w:val="26"/>
        </w:rPr>
        <w:t xml:space="preserve"> </w:t>
      </w:r>
      <w:r w:rsidR="00850002">
        <w:rPr>
          <w:rFonts w:ascii="Times New Roman" w:hAnsi="Times New Roman"/>
          <w:sz w:val="26"/>
          <w:szCs w:val="26"/>
        </w:rPr>
        <w:t xml:space="preserve"> </w:t>
      </w:r>
      <w:r w:rsidRPr="000F4017">
        <w:rPr>
          <w:rFonts w:ascii="Times New Roman" w:hAnsi="Times New Roman"/>
          <w:sz w:val="26"/>
          <w:szCs w:val="26"/>
        </w:rPr>
        <w:t xml:space="preserve">Л.А. </w:t>
      </w:r>
      <w:proofErr w:type="spellStart"/>
      <w:r w:rsidRPr="000F4017">
        <w:rPr>
          <w:rFonts w:ascii="Times New Roman" w:hAnsi="Times New Roman"/>
          <w:sz w:val="26"/>
          <w:szCs w:val="26"/>
        </w:rPr>
        <w:t>Ибадлаева</w:t>
      </w:r>
      <w:proofErr w:type="spellEnd"/>
      <w:r w:rsidR="00B922CB">
        <w:rPr>
          <w:rFonts w:ascii="Times New Roman" w:hAnsi="Times New Roman"/>
          <w:sz w:val="26"/>
          <w:szCs w:val="26"/>
        </w:rPr>
        <w:t xml:space="preserve"> </w:t>
      </w:r>
    </w:p>
    <w:p w:rsidR="00466B0D" w:rsidRPr="00B922CB" w:rsidRDefault="00196CFF" w:rsidP="00850002">
      <w:pPr>
        <w:jc w:val="both"/>
        <w:rPr>
          <w:rFonts w:ascii="Times New Roman" w:hAnsi="Times New Roman"/>
          <w:sz w:val="26"/>
          <w:szCs w:val="26"/>
        </w:rPr>
      </w:pPr>
      <w:r w:rsidRPr="00FC5BE8">
        <w:rPr>
          <w:rFonts w:ascii="Times New Roman" w:hAnsi="Times New Roman"/>
        </w:rPr>
        <w:t>Разослано: в дело, администрации района,  комиссии по вопросам социального развития, благоустройству, правопорядку и стат</w:t>
      </w:r>
      <w:r>
        <w:rPr>
          <w:rFonts w:ascii="Times New Roman" w:hAnsi="Times New Roman"/>
        </w:rPr>
        <w:t>усу депутатов, прокурору район</w:t>
      </w:r>
      <w:bookmarkStart w:id="0" w:name="Par35"/>
      <w:bookmarkEnd w:id="0"/>
      <w:r w:rsidR="00850002">
        <w:rPr>
          <w:rFonts w:ascii="Times New Roman" w:hAnsi="Times New Roman"/>
        </w:rPr>
        <w:t>а.</w:t>
      </w:r>
    </w:p>
    <w:p w:rsidR="008F56C3" w:rsidRDefault="008F56C3"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466B0D" w:rsidRPr="00B1770E" w:rsidRDefault="00850002"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Pr>
          <w:rFonts w:ascii="Times New Roman" w:hAnsi="Times New Roman" w:cs="Times New Roman"/>
          <w:sz w:val="26"/>
          <w:szCs w:val="26"/>
          <w:lang w:eastAsia="ru-RU"/>
        </w:rPr>
        <w:t xml:space="preserve">Приложение </w:t>
      </w:r>
      <w:r w:rsidR="00466B0D" w:rsidRPr="00B1770E">
        <w:rPr>
          <w:rFonts w:ascii="Times New Roman" w:hAnsi="Times New Roman" w:cs="Times New Roman"/>
          <w:sz w:val="26"/>
          <w:szCs w:val="26"/>
          <w:lang w:eastAsia="ru-RU"/>
        </w:rPr>
        <w:t xml:space="preserve"> 1</w:t>
      </w:r>
    </w:p>
    <w:p w:rsidR="00466B0D" w:rsidRPr="00B1770E" w:rsidRDefault="00850002"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Pr>
          <w:rFonts w:ascii="Times New Roman" w:hAnsi="Times New Roman" w:cs="Times New Roman"/>
          <w:sz w:val="26"/>
          <w:szCs w:val="26"/>
          <w:lang w:eastAsia="ru-RU"/>
        </w:rPr>
        <w:t>к р</w:t>
      </w:r>
      <w:r w:rsidR="00466B0D" w:rsidRPr="00B1770E">
        <w:rPr>
          <w:rFonts w:ascii="Times New Roman" w:hAnsi="Times New Roman" w:cs="Times New Roman"/>
          <w:sz w:val="26"/>
          <w:szCs w:val="26"/>
          <w:lang w:eastAsia="ru-RU"/>
        </w:rPr>
        <w:t xml:space="preserve">ешению Совета депутатов </w:t>
      </w:r>
    </w:p>
    <w:p w:rsidR="00466B0D" w:rsidRPr="00B1770E"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B1770E">
        <w:rPr>
          <w:rFonts w:ascii="Times New Roman" w:hAnsi="Times New Roman" w:cs="Times New Roman"/>
          <w:sz w:val="26"/>
          <w:szCs w:val="26"/>
          <w:lang w:eastAsia="ru-RU"/>
        </w:rPr>
        <w:t xml:space="preserve">муниципального образования </w:t>
      </w:r>
    </w:p>
    <w:p w:rsidR="00466B0D" w:rsidRPr="00B1770E" w:rsidRDefault="00850002"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roofErr w:type="spellStart"/>
      <w:r>
        <w:rPr>
          <w:rFonts w:ascii="Times New Roman" w:hAnsi="Times New Roman" w:cs="Times New Roman"/>
          <w:sz w:val="26"/>
          <w:szCs w:val="26"/>
          <w:lang w:eastAsia="ru-RU"/>
        </w:rPr>
        <w:t>Староникольский</w:t>
      </w:r>
      <w:proofErr w:type="spellEnd"/>
      <w:r>
        <w:rPr>
          <w:rFonts w:ascii="Times New Roman" w:hAnsi="Times New Roman" w:cs="Times New Roman"/>
          <w:sz w:val="26"/>
          <w:szCs w:val="26"/>
          <w:lang w:eastAsia="ru-RU"/>
        </w:rPr>
        <w:t xml:space="preserve"> </w:t>
      </w:r>
      <w:r w:rsidR="00466B0D" w:rsidRPr="00B1770E">
        <w:rPr>
          <w:rFonts w:ascii="Times New Roman" w:hAnsi="Times New Roman" w:cs="Times New Roman"/>
          <w:sz w:val="26"/>
          <w:szCs w:val="26"/>
          <w:lang w:eastAsia="ru-RU"/>
        </w:rPr>
        <w:t>сельсовет</w:t>
      </w:r>
    </w:p>
    <w:p w:rsidR="008F56C3" w:rsidRPr="00B1770E" w:rsidRDefault="00D4061C"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от 25.04.2025  № 42/5</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466B0D" w:rsidRPr="007E5A91" w:rsidRDefault="00466B0D"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
          <w:bCs/>
          <w:sz w:val="28"/>
          <w:szCs w:val="28"/>
          <w:lang w:eastAsia="ru-RU"/>
        </w:rPr>
      </w:pPr>
      <w:r w:rsidRPr="007E5A91">
        <w:rPr>
          <w:rFonts w:ascii="Times New Roman" w:hAnsi="Times New Roman" w:cs="Times New Roman"/>
          <w:b/>
          <w:bCs/>
          <w:sz w:val="28"/>
          <w:szCs w:val="28"/>
          <w:lang w:eastAsia="ru-RU"/>
        </w:rPr>
        <w:t>Положение</w:t>
      </w:r>
    </w:p>
    <w:p w:rsidR="006661F7" w:rsidRPr="007E5A91" w:rsidRDefault="00466B0D"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
          <w:sz w:val="28"/>
          <w:szCs w:val="28"/>
          <w:lang w:eastAsia="ru-RU"/>
        </w:rPr>
      </w:pPr>
      <w:r w:rsidRPr="007E5A91">
        <w:rPr>
          <w:rFonts w:ascii="Times New Roman" w:hAnsi="Times New Roman" w:cs="Times New Roman"/>
          <w:b/>
          <w:sz w:val="28"/>
          <w:szCs w:val="28"/>
          <w:lang w:eastAsia="ru-RU"/>
        </w:rPr>
        <w:t>о муниципальном жилищном контроле на территории муницип</w:t>
      </w:r>
      <w:r w:rsidR="00850002">
        <w:rPr>
          <w:rFonts w:ascii="Times New Roman" w:hAnsi="Times New Roman" w:cs="Times New Roman"/>
          <w:b/>
          <w:sz w:val="28"/>
          <w:szCs w:val="28"/>
          <w:lang w:eastAsia="ru-RU"/>
        </w:rPr>
        <w:t xml:space="preserve">ального образования </w:t>
      </w:r>
      <w:proofErr w:type="spellStart"/>
      <w:r w:rsidR="00850002">
        <w:rPr>
          <w:rFonts w:ascii="Times New Roman" w:hAnsi="Times New Roman" w:cs="Times New Roman"/>
          <w:b/>
          <w:sz w:val="28"/>
          <w:szCs w:val="28"/>
          <w:lang w:eastAsia="ru-RU"/>
        </w:rPr>
        <w:t>Староникольский</w:t>
      </w:r>
      <w:proofErr w:type="spellEnd"/>
      <w:r w:rsidR="00850002">
        <w:rPr>
          <w:rFonts w:ascii="Times New Roman" w:hAnsi="Times New Roman" w:cs="Times New Roman"/>
          <w:b/>
          <w:sz w:val="28"/>
          <w:szCs w:val="28"/>
          <w:lang w:eastAsia="ru-RU"/>
        </w:rPr>
        <w:t xml:space="preserve"> </w:t>
      </w:r>
      <w:r w:rsidRPr="007E5A91">
        <w:rPr>
          <w:rFonts w:ascii="Times New Roman" w:hAnsi="Times New Roman" w:cs="Times New Roman"/>
          <w:b/>
          <w:sz w:val="28"/>
          <w:szCs w:val="28"/>
          <w:lang w:eastAsia="ru-RU"/>
        </w:rPr>
        <w:t>сельсовет Красногвардейского района Оренбургской области</w:t>
      </w:r>
      <w:bookmarkStart w:id="1" w:name="_GoBack"/>
      <w:bookmarkEnd w:id="1"/>
    </w:p>
    <w:p w:rsidR="006661F7" w:rsidRPr="007E5A91" w:rsidRDefault="006661F7"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lang w:eastAsia="ru-RU"/>
        </w:rPr>
      </w:pPr>
      <w:bookmarkStart w:id="2" w:name="p37"/>
      <w:bookmarkEnd w:id="2"/>
      <w:r w:rsidRPr="007E5A91">
        <w:rPr>
          <w:rFonts w:ascii="Times New Roman" w:hAnsi="Times New Roman" w:cs="Times New Roman"/>
          <w:sz w:val="28"/>
          <w:szCs w:val="28"/>
          <w:lang w:eastAsia="ru-RU"/>
        </w:rPr>
        <w:t> </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1. Общие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на территории </w:t>
      </w:r>
      <w:r w:rsidRPr="007E5A91">
        <w:rPr>
          <w:rFonts w:ascii="Times New Roman" w:hAnsi="Times New Roman" w:cs="Times New Roman"/>
          <w:sz w:val="28"/>
          <w:szCs w:val="28"/>
        </w:rPr>
        <w:t>муници</w:t>
      </w:r>
      <w:r w:rsidR="00850002">
        <w:rPr>
          <w:rFonts w:ascii="Times New Roman" w:hAnsi="Times New Roman" w:cs="Times New Roman"/>
          <w:sz w:val="28"/>
          <w:szCs w:val="28"/>
        </w:rPr>
        <w:t xml:space="preserve">пального образования </w:t>
      </w:r>
      <w:proofErr w:type="spellStart"/>
      <w:r w:rsidR="00850002">
        <w:rPr>
          <w:rFonts w:ascii="Times New Roman" w:hAnsi="Times New Roman" w:cs="Times New Roman"/>
          <w:sz w:val="28"/>
          <w:szCs w:val="28"/>
        </w:rPr>
        <w:t>Староникольский</w:t>
      </w:r>
      <w:proofErr w:type="spellEnd"/>
      <w:r w:rsidRPr="007E5A91">
        <w:rPr>
          <w:rFonts w:ascii="Times New Roman" w:hAnsi="Times New Roman" w:cs="Times New Roman"/>
          <w:sz w:val="28"/>
          <w:szCs w:val="28"/>
        </w:rPr>
        <w:t xml:space="preserve"> сельсовет Красногвардейского района Оренбургской области</w:t>
      </w:r>
      <w:r w:rsidRPr="007E5A91">
        <w:rPr>
          <w:rFonts w:ascii="Times New Roman" w:hAnsi="Times New Roman" w:cs="Times New Roman"/>
          <w:color w:val="000000"/>
          <w:sz w:val="28"/>
          <w:szCs w:val="28"/>
        </w:rPr>
        <w:t xml:space="preserve"> (далее – муниципальный жилищный контроль).</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A8600A" w:rsidRPr="007E5A91" w:rsidRDefault="00A8600A" w:rsidP="007E5A91">
      <w:pPr>
        <w:pStyle w:val="ConsPlusNormal"/>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требований к формированию фондов капитального ремонта;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7) правил предоставления, приостановки и ограничения </w:t>
      </w:r>
      <w:r w:rsidRPr="007E5A91">
        <w:rPr>
          <w:rFonts w:ascii="Times New Roman" w:hAnsi="Times New Roman" w:cs="Times New Roman"/>
          <w:color w:val="000000"/>
          <w:sz w:val="28"/>
          <w:szCs w:val="28"/>
        </w:rPr>
        <w:lastRenderedPageBreak/>
        <w:t>предоставления коммунальных услуг собственникам и пользователям помещений в многоквартирных домах и жилых домов;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9) требований к порядку размещения </w:t>
      </w:r>
      <w:proofErr w:type="spellStart"/>
      <w:r w:rsidRPr="007E5A91">
        <w:rPr>
          <w:rFonts w:ascii="Times New Roman" w:hAnsi="Times New Roman" w:cs="Times New Roman"/>
          <w:color w:val="000000"/>
          <w:sz w:val="28"/>
          <w:szCs w:val="28"/>
        </w:rPr>
        <w:t>ресурсоснабжающими</w:t>
      </w:r>
      <w:proofErr w:type="spellEnd"/>
      <w:r w:rsidRPr="007E5A91">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1.3. Муниципальный жилищный контроль осуществляется администрацией </w:t>
      </w:r>
      <w:r w:rsidR="00850002">
        <w:rPr>
          <w:rFonts w:ascii="Times New Roman" w:hAnsi="Times New Roman" w:cs="Times New Roman"/>
          <w:sz w:val="28"/>
          <w:szCs w:val="28"/>
        </w:rPr>
        <w:t xml:space="preserve">муниципального образования </w:t>
      </w:r>
      <w:proofErr w:type="spellStart"/>
      <w:r w:rsidR="00850002">
        <w:rPr>
          <w:rFonts w:ascii="Times New Roman" w:hAnsi="Times New Roman" w:cs="Times New Roman"/>
          <w:sz w:val="28"/>
          <w:szCs w:val="28"/>
        </w:rPr>
        <w:t>Староникольский</w:t>
      </w:r>
      <w:proofErr w:type="spellEnd"/>
      <w:r w:rsidRPr="007E5A91">
        <w:rPr>
          <w:rFonts w:ascii="Times New Roman" w:hAnsi="Times New Roman" w:cs="Times New Roman"/>
          <w:sz w:val="28"/>
          <w:szCs w:val="28"/>
        </w:rPr>
        <w:t xml:space="preserve"> сельсовет Красногвардейского района Оренбургской области</w:t>
      </w:r>
      <w:r w:rsidRPr="007E5A91">
        <w:rPr>
          <w:rFonts w:ascii="Times New Roman" w:hAnsi="Times New Roman" w:cs="Times New Roman"/>
          <w:color w:val="000000"/>
          <w:sz w:val="28"/>
          <w:szCs w:val="28"/>
        </w:rPr>
        <w:t xml:space="preserve"> (далее – администрация).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1.4. </w:t>
      </w:r>
      <w:proofErr w:type="gramStart"/>
      <w:r w:rsidRPr="007E5A91">
        <w:rPr>
          <w:rFonts w:ascii="Times New Roman" w:hAnsi="Times New Roman" w:cs="Times New Roman"/>
          <w:color w:val="000000"/>
          <w:sz w:val="28"/>
          <w:szCs w:val="28"/>
        </w:rPr>
        <w:t xml:space="preserve">Должностными лицами администрации, уполномоченными осуществлять муниципальный жилищный контроль, является </w:t>
      </w:r>
      <w:r w:rsidR="00307706" w:rsidRPr="007E5A91">
        <w:rPr>
          <w:rFonts w:ascii="Times New Roman" w:hAnsi="Times New Roman" w:cs="Times New Roman"/>
          <w:color w:val="000000"/>
          <w:sz w:val="28"/>
          <w:szCs w:val="28"/>
        </w:rPr>
        <w:t xml:space="preserve">глава (заместитель глава) администрации </w:t>
      </w:r>
      <w:r w:rsidR="00307706" w:rsidRPr="007E5A91">
        <w:rPr>
          <w:rFonts w:ascii="Times New Roman" w:hAnsi="Times New Roman" w:cs="Times New Roman"/>
          <w:sz w:val="28"/>
          <w:szCs w:val="28"/>
          <w:lang w:eastAsia="ru-RU"/>
        </w:rPr>
        <w:t xml:space="preserve">муниципального </w:t>
      </w:r>
      <w:r w:rsidR="00850002">
        <w:rPr>
          <w:rFonts w:ascii="Times New Roman" w:hAnsi="Times New Roman" w:cs="Times New Roman"/>
          <w:sz w:val="28"/>
          <w:szCs w:val="28"/>
          <w:lang w:eastAsia="ru-RU"/>
        </w:rPr>
        <w:t xml:space="preserve">образования </w:t>
      </w:r>
      <w:proofErr w:type="spellStart"/>
      <w:r w:rsidR="00850002">
        <w:rPr>
          <w:rFonts w:ascii="Times New Roman" w:hAnsi="Times New Roman" w:cs="Times New Roman"/>
          <w:sz w:val="28"/>
          <w:szCs w:val="28"/>
          <w:lang w:eastAsia="ru-RU"/>
        </w:rPr>
        <w:t>Староникольский</w:t>
      </w:r>
      <w:proofErr w:type="spellEnd"/>
      <w:r w:rsidR="00850002">
        <w:rPr>
          <w:rFonts w:ascii="Times New Roman" w:hAnsi="Times New Roman" w:cs="Times New Roman"/>
          <w:sz w:val="28"/>
          <w:szCs w:val="28"/>
          <w:lang w:eastAsia="ru-RU"/>
        </w:rPr>
        <w:t xml:space="preserve"> </w:t>
      </w:r>
      <w:r w:rsidR="00307706" w:rsidRPr="007E5A91">
        <w:rPr>
          <w:rFonts w:ascii="Times New Roman" w:hAnsi="Times New Roman" w:cs="Times New Roman"/>
          <w:sz w:val="28"/>
          <w:szCs w:val="28"/>
          <w:lang w:eastAsia="ru-RU"/>
        </w:rPr>
        <w:t xml:space="preserve"> сельсовет Красногвардейского района Оренбургской области, а также должностное лицо администрации,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w:t>
      </w:r>
      <w:r w:rsidR="00307706" w:rsidRPr="007E5A91">
        <w:rPr>
          <w:rFonts w:ascii="Times New Roman" w:hAnsi="Times New Roman" w:cs="Times New Roman"/>
          <w:color w:val="000000"/>
          <w:sz w:val="28"/>
          <w:szCs w:val="28"/>
        </w:rPr>
        <w:t xml:space="preserve"> </w:t>
      </w:r>
      <w:r w:rsidRPr="007E5A91">
        <w:rPr>
          <w:rFonts w:ascii="Times New Roman" w:hAnsi="Times New Roman" w:cs="Times New Roman"/>
          <w:color w:val="000000"/>
          <w:sz w:val="28"/>
          <w:szCs w:val="28"/>
        </w:rPr>
        <w:t>далее также – должностные лица,)</w:t>
      </w:r>
      <w:r w:rsidRPr="007E5A91">
        <w:rPr>
          <w:rFonts w:ascii="Times New Roman" w:hAnsi="Times New Roman" w:cs="Times New Roman"/>
          <w:i/>
          <w:iCs/>
          <w:color w:val="000000"/>
          <w:sz w:val="28"/>
          <w:szCs w:val="28"/>
        </w:rPr>
        <w:t>.</w:t>
      </w:r>
      <w:r w:rsidRPr="007E5A91">
        <w:rPr>
          <w:rFonts w:ascii="Times New Roman" w:hAnsi="Times New Roman" w:cs="Times New Roman"/>
          <w:color w:val="000000"/>
          <w:sz w:val="28"/>
          <w:szCs w:val="28"/>
        </w:rPr>
        <w:t xml:space="preserve"> </w:t>
      </w:r>
      <w:proofErr w:type="gramEnd"/>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7E5A91">
        <w:rPr>
          <w:rStyle w:val="a3"/>
          <w:rFonts w:ascii="Times New Roman" w:hAnsi="Times New Roman" w:cs="Times New Roman"/>
          <w:color w:val="000000"/>
          <w:sz w:val="28"/>
          <w:szCs w:val="28"/>
        </w:rPr>
        <w:t>закона</w:t>
      </w:r>
      <w:r w:rsidRPr="007E5A91">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7E5A91">
        <w:rPr>
          <w:rStyle w:val="a3"/>
          <w:rFonts w:ascii="Times New Roman" w:hAnsi="Times New Roman" w:cs="Times New Roman"/>
          <w:color w:val="000000"/>
          <w:sz w:val="28"/>
          <w:szCs w:val="28"/>
        </w:rPr>
        <w:t>закона</w:t>
      </w:r>
      <w:r w:rsidRPr="007E5A91">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1.6. Объектами </w:t>
      </w:r>
      <w:bookmarkStart w:id="3" w:name="_Hlk77676821"/>
      <w:r w:rsidRPr="007E5A91">
        <w:rPr>
          <w:rFonts w:ascii="Times New Roman" w:hAnsi="Times New Roman" w:cs="Times New Roman"/>
          <w:color w:val="000000"/>
          <w:sz w:val="28"/>
          <w:szCs w:val="28"/>
        </w:rPr>
        <w:t xml:space="preserve">муниципального жилищного контроля </w:t>
      </w:r>
      <w:bookmarkEnd w:id="3"/>
      <w:r w:rsidRPr="007E5A91">
        <w:rPr>
          <w:rFonts w:ascii="Times New Roman" w:hAnsi="Times New Roman" w:cs="Times New Roman"/>
          <w:color w:val="000000"/>
          <w:sz w:val="28"/>
          <w:szCs w:val="28"/>
        </w:rPr>
        <w:t>являются: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4" w:name="_Hlk77763353"/>
      <w:bookmarkStart w:id="5" w:name="_Hlk77763765"/>
      <w:r w:rsidRPr="007E5A91">
        <w:rPr>
          <w:rFonts w:ascii="Times New Roman" w:hAnsi="Times New Roman" w:cs="Times New Roman"/>
          <w:color w:val="000000"/>
          <w:sz w:val="28"/>
          <w:szCs w:val="28"/>
        </w:rPr>
        <w:t xml:space="preserve">в том числе предъявляемые к контролируемым лицам, осуществляющим деятельность, </w:t>
      </w:r>
      <w:r w:rsidRPr="007E5A91">
        <w:rPr>
          <w:rFonts w:ascii="Times New Roman" w:hAnsi="Times New Roman" w:cs="Times New Roman"/>
          <w:color w:val="000000"/>
          <w:sz w:val="28"/>
          <w:szCs w:val="28"/>
        </w:rPr>
        <w:lastRenderedPageBreak/>
        <w:t>действия (бездействие), указанные в подпунктах 1 – 12 пункта 1.2 настоящего Положения</w:t>
      </w:r>
      <w:bookmarkEnd w:id="4"/>
      <w:r w:rsidRPr="007E5A91">
        <w:rPr>
          <w:rFonts w:ascii="Times New Roman" w:hAnsi="Times New Roman" w:cs="Times New Roman"/>
          <w:color w:val="000000"/>
          <w:sz w:val="28"/>
          <w:szCs w:val="28"/>
        </w:rPr>
        <w:t>;</w:t>
      </w:r>
      <w:bookmarkEnd w:id="5"/>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настоящего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1.2 настоящего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E5A91">
      <w:pPr>
        <w:pStyle w:val="ConsPlusNormal"/>
        <w:ind w:firstLine="919"/>
        <w:jc w:val="both"/>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жилищного контроля</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2.1. Администрация осуществляет муниципальный жилищный контроль на основе управления рисками причинения вреда (ущерба).</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жилищного контроля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9" w:history="1">
        <w:proofErr w:type="gramStart"/>
        <w:r w:rsidRPr="007E5A91">
          <w:rPr>
            <w:rStyle w:val="a3"/>
            <w:rFonts w:ascii="Times New Roman" w:hAnsi="Times New Roman" w:cs="Times New Roman"/>
            <w:color w:val="000000"/>
            <w:sz w:val="28"/>
            <w:szCs w:val="28"/>
          </w:rPr>
          <w:t>законо</w:t>
        </w:r>
      </w:hyperlink>
      <w:r w:rsidRPr="007E5A91">
        <w:rPr>
          <w:rFonts w:ascii="Times New Roman" w:hAnsi="Times New Roman" w:cs="Times New Roman"/>
          <w:color w:val="000000"/>
          <w:sz w:val="28"/>
          <w:szCs w:val="28"/>
        </w:rPr>
        <w:t>м</w:t>
      </w:r>
      <w:proofErr w:type="gramEnd"/>
      <w:r w:rsidRPr="007E5A91">
        <w:rPr>
          <w:rFonts w:ascii="Times New Roman" w:hAnsi="Times New Roman" w:cs="Times New Roman"/>
          <w:color w:val="000000"/>
          <w:sz w:val="28"/>
          <w:szCs w:val="28"/>
        </w:rPr>
        <w:t xml:space="preserve"> № 248-ФЗ.</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2.3. Отнесение администрацией 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w:t>
      </w:r>
      <w:r w:rsidRPr="007E5A91">
        <w:rPr>
          <w:rFonts w:ascii="Times New Roman" w:hAnsi="Times New Roman" w:cs="Times New Roman"/>
          <w:color w:val="000000"/>
          <w:sz w:val="28"/>
          <w:szCs w:val="28"/>
          <w:lang w:val="en-US"/>
        </w:rPr>
        <w:t>c</w:t>
      </w:r>
      <w:r w:rsidRPr="007E5A91">
        <w:rPr>
          <w:rFonts w:ascii="Times New Roman" w:hAnsi="Times New Roman" w:cs="Times New Roman"/>
          <w:color w:val="000000"/>
          <w:sz w:val="28"/>
          <w:szCs w:val="28"/>
        </w:rPr>
        <w:t xml:space="preserve"> критериями отнесения соответствующих объектов к определенной категории риска при осуществлении администрацией муниципального жилищного контроля согласно приложению № 1 к настоящему Положению.</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сведения, содержащиеся в Едином государственном реестре недвижимости;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 сведения, получаемые при проведении должностными лицами контрольных мероприятий без взаимодействия с контролируемыми лицами;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иные сведения, содержащиеся в администрации.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2.4. Администрация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w:t>
      </w:r>
      <w:r w:rsidRPr="007E5A91">
        <w:rPr>
          <w:rFonts w:ascii="Times New Roman" w:hAnsi="Times New Roman" w:cs="Times New Roman"/>
          <w:color w:val="000000"/>
          <w:sz w:val="28"/>
          <w:szCs w:val="28"/>
        </w:rPr>
        <w:lastRenderedPageBreak/>
        <w:t>(ущерба) (далее - категории риска):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средний риск;</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умеренный риск;</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низкий риск.</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E5A91">
      <w:pPr>
        <w:pStyle w:val="ConsPlusNormal"/>
        <w:ind w:firstLine="919"/>
        <w:jc w:val="both"/>
        <w:rPr>
          <w:rFonts w:ascii="Times New Roman" w:hAnsi="Times New Roman" w:cs="Times New Roman"/>
          <w:color w:val="000000"/>
          <w:sz w:val="28"/>
          <w:szCs w:val="28"/>
        </w:rPr>
      </w:pPr>
      <w:bookmarkStart w:id="6" w:name="Par61"/>
      <w:bookmarkEnd w:id="6"/>
    </w:p>
    <w:p w:rsidR="00A8600A" w:rsidRPr="007E5A91" w:rsidRDefault="00A8600A" w:rsidP="007E5A91">
      <w:pPr>
        <w:pStyle w:val="ConsPlusNormal"/>
        <w:ind w:firstLine="919"/>
        <w:jc w:val="both"/>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3.1. Администрация осуществляет муниципальный жилищный </w:t>
      </w:r>
      <w:proofErr w:type="gramStart"/>
      <w:r w:rsidRPr="007E5A91">
        <w:rPr>
          <w:rFonts w:ascii="Times New Roman" w:hAnsi="Times New Roman" w:cs="Times New Roman"/>
          <w:color w:val="000000"/>
          <w:sz w:val="28"/>
          <w:szCs w:val="28"/>
        </w:rPr>
        <w:t>контроль</w:t>
      </w:r>
      <w:proofErr w:type="gramEnd"/>
      <w:r w:rsidRPr="007E5A91">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8600A" w:rsidRPr="007E5A91" w:rsidRDefault="00A8600A" w:rsidP="007E5A91">
      <w:pPr>
        <w:pStyle w:val="ConsPlusNormal"/>
        <w:ind w:firstLine="919"/>
        <w:jc w:val="both"/>
        <w:rPr>
          <w:rFonts w:ascii="Times New Roman" w:hAnsi="Times New Roman" w:cs="Times New Roman"/>
          <w:sz w:val="28"/>
          <w:szCs w:val="28"/>
        </w:rPr>
      </w:pPr>
      <w:proofErr w:type="gramStart"/>
      <w:r w:rsidRPr="007E5A91">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w:t>
      </w:r>
      <w:r w:rsidRPr="007E5A91">
        <w:rPr>
          <w:rFonts w:ascii="Times New Roman" w:hAnsi="Times New Roman" w:cs="Times New Roman"/>
          <w:color w:val="000000"/>
          <w:sz w:val="28"/>
          <w:szCs w:val="28"/>
        </w:rPr>
        <w:lastRenderedPageBreak/>
        <w:t xml:space="preserve">должностное лицо, уполномоченное осуществлять муниципальный жилищный контроль, незамедлительно направляет информацию об этом главе </w:t>
      </w:r>
      <w:r w:rsidR="004868F3" w:rsidRPr="007E5A91">
        <w:rPr>
          <w:rFonts w:ascii="Times New Roman" w:hAnsi="Times New Roman" w:cs="Times New Roman"/>
          <w:sz w:val="28"/>
          <w:szCs w:val="28"/>
        </w:rPr>
        <w:t>муници</w:t>
      </w:r>
      <w:r w:rsidR="00850002">
        <w:rPr>
          <w:rFonts w:ascii="Times New Roman" w:hAnsi="Times New Roman" w:cs="Times New Roman"/>
          <w:sz w:val="28"/>
          <w:szCs w:val="28"/>
        </w:rPr>
        <w:t xml:space="preserve">пального образования </w:t>
      </w:r>
      <w:proofErr w:type="spellStart"/>
      <w:r w:rsidR="00850002">
        <w:rPr>
          <w:rFonts w:ascii="Times New Roman" w:hAnsi="Times New Roman" w:cs="Times New Roman"/>
          <w:sz w:val="28"/>
          <w:szCs w:val="28"/>
        </w:rPr>
        <w:t>Староникольский</w:t>
      </w:r>
      <w:proofErr w:type="spellEnd"/>
      <w:r w:rsidR="004868F3" w:rsidRPr="007E5A91">
        <w:rPr>
          <w:rFonts w:ascii="Times New Roman" w:hAnsi="Times New Roman" w:cs="Times New Roman"/>
          <w:sz w:val="28"/>
          <w:szCs w:val="28"/>
        </w:rPr>
        <w:t xml:space="preserve"> сельсовет Красногвардейского района Оренбургской области</w:t>
      </w:r>
      <w:r w:rsidR="004868F3" w:rsidRPr="007E5A91">
        <w:rPr>
          <w:rFonts w:ascii="Times New Roman" w:hAnsi="Times New Roman" w:cs="Times New Roman"/>
          <w:color w:val="000000"/>
          <w:sz w:val="28"/>
          <w:szCs w:val="28"/>
        </w:rPr>
        <w:t xml:space="preserve"> </w:t>
      </w:r>
      <w:r w:rsidRPr="007E5A91">
        <w:rPr>
          <w:rFonts w:ascii="Times New Roman" w:hAnsi="Times New Roman" w:cs="Times New Roman"/>
          <w:color w:val="000000"/>
          <w:sz w:val="28"/>
          <w:szCs w:val="28"/>
        </w:rPr>
        <w:t>для принятия решения о проведении контрольных мероприятий.</w:t>
      </w:r>
      <w:proofErr w:type="gramEnd"/>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3.5. При осуществлении администрацией муниципального жилищного контроля могут проводиться следующие виды профилактических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информирование;</w:t>
      </w:r>
    </w:p>
    <w:p w:rsidR="00A8600A" w:rsidRPr="007E5A91" w:rsidRDefault="004868F3"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w:t>
      </w:r>
      <w:r w:rsidR="00A8600A" w:rsidRPr="007E5A91">
        <w:rPr>
          <w:rFonts w:ascii="Times New Roman" w:hAnsi="Times New Roman" w:cs="Times New Roman"/>
          <w:color w:val="000000"/>
          <w:sz w:val="28"/>
          <w:szCs w:val="28"/>
        </w:rPr>
        <w:t>) объявление предостережений;</w:t>
      </w:r>
    </w:p>
    <w:p w:rsidR="00A8600A" w:rsidRPr="007E5A91" w:rsidRDefault="004868F3"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w:t>
      </w:r>
      <w:r w:rsidR="00A8600A" w:rsidRPr="007E5A91">
        <w:rPr>
          <w:rFonts w:ascii="Times New Roman" w:hAnsi="Times New Roman" w:cs="Times New Roman"/>
          <w:color w:val="000000"/>
          <w:sz w:val="28"/>
          <w:szCs w:val="28"/>
        </w:rPr>
        <w:t>) консультирование;</w:t>
      </w:r>
    </w:p>
    <w:p w:rsidR="00A8600A" w:rsidRPr="007E5A91" w:rsidRDefault="004868F3"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w:t>
      </w:r>
      <w:r w:rsidR="00A8600A" w:rsidRPr="007E5A91">
        <w:rPr>
          <w:rFonts w:ascii="Times New Roman" w:hAnsi="Times New Roman" w:cs="Times New Roman"/>
          <w:color w:val="000000"/>
          <w:sz w:val="28"/>
          <w:szCs w:val="28"/>
        </w:rPr>
        <w:t>) профилактический визит.</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E5A91">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7E5A91">
          <w:rPr>
            <w:rStyle w:val="a3"/>
            <w:rFonts w:ascii="Times New Roman" w:hAnsi="Times New Roman" w:cs="Times New Roman"/>
            <w:color w:val="000000"/>
            <w:sz w:val="28"/>
            <w:szCs w:val="28"/>
          </w:rPr>
          <w:t>частью 3 статьи 46</w:t>
        </w:r>
      </w:hyperlink>
      <w:r w:rsidRPr="007E5A91">
        <w:rPr>
          <w:rFonts w:ascii="Times New Roman" w:hAnsi="Times New Roman" w:cs="Times New Roman"/>
          <w:color w:val="000000"/>
          <w:sz w:val="28"/>
          <w:szCs w:val="28"/>
        </w:rPr>
        <w:t xml:space="preserve">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также вправе информировать население муниципального образования</w:t>
      </w:r>
      <w:r w:rsidRPr="007E5A91">
        <w:rPr>
          <w:rFonts w:ascii="Times New Roman" w:hAnsi="Times New Roman" w:cs="Times New Roman"/>
          <w:i/>
          <w:iCs/>
          <w:color w:val="000000"/>
          <w:sz w:val="28"/>
          <w:szCs w:val="28"/>
        </w:rPr>
        <w:t xml:space="preserve"> </w:t>
      </w:r>
      <w:r w:rsidRPr="007E5A91">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w:t>
      </w:r>
      <w:r w:rsidR="004868F3" w:rsidRPr="007E5A91">
        <w:rPr>
          <w:rFonts w:ascii="Times New Roman" w:hAnsi="Times New Roman" w:cs="Times New Roman"/>
          <w:color w:val="000000"/>
          <w:sz w:val="28"/>
          <w:szCs w:val="28"/>
        </w:rPr>
        <w:t>7</w:t>
      </w:r>
      <w:r w:rsidRPr="007E5A91">
        <w:rPr>
          <w:rFonts w:ascii="Times New Roman" w:hAnsi="Times New Roman" w:cs="Times New Roman"/>
          <w:color w:val="000000"/>
          <w:sz w:val="28"/>
          <w:szCs w:val="28"/>
        </w:rPr>
        <w:t xml:space="preserve">. </w:t>
      </w:r>
      <w:proofErr w:type="gramStart"/>
      <w:r w:rsidRPr="007E5A91">
        <w:rPr>
          <w:rFonts w:ascii="Times New Roman" w:hAnsi="Times New Roman" w:cs="Times New Roman"/>
          <w:color w:val="000000"/>
          <w:sz w:val="28"/>
          <w:szCs w:val="28"/>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Pr="007E5A91">
        <w:rPr>
          <w:rFonts w:ascii="Times New Roman" w:hAnsi="Times New Roman" w:cs="Times New Roman"/>
          <w:color w:val="000000"/>
          <w:sz w:val="28"/>
          <w:szCs w:val="28"/>
        </w:rPr>
        <w:t xml:space="preserve"> обязательных требований.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Возражение должно содержать:</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 xml:space="preserve">1) наименование администрации, в </w:t>
      </w:r>
      <w:proofErr w:type="gramStart"/>
      <w:r w:rsidRPr="007E5A91">
        <w:rPr>
          <w:rFonts w:ascii="Times New Roman" w:hAnsi="Times New Roman" w:cs="Times New Roman"/>
          <w:color w:val="000000"/>
          <w:sz w:val="28"/>
          <w:szCs w:val="28"/>
        </w:rPr>
        <w:t>который</w:t>
      </w:r>
      <w:proofErr w:type="gramEnd"/>
      <w:r w:rsidRPr="007E5A91">
        <w:rPr>
          <w:rFonts w:ascii="Times New Roman" w:hAnsi="Times New Roman" w:cs="Times New Roman"/>
          <w:color w:val="000000"/>
          <w:sz w:val="28"/>
          <w:szCs w:val="28"/>
        </w:rPr>
        <w:t xml:space="preserve"> направляется возражение;</w:t>
      </w:r>
    </w:p>
    <w:p w:rsidR="00A8600A" w:rsidRPr="007E5A91" w:rsidRDefault="00A8600A" w:rsidP="007E5A91">
      <w:pPr>
        <w:pStyle w:val="ConsPlusNormal"/>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дату и номер предостережения;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 доводы, на основании которых контролируемое лицо </w:t>
      </w:r>
      <w:proofErr w:type="gramStart"/>
      <w:r w:rsidRPr="007E5A91">
        <w:rPr>
          <w:rFonts w:ascii="Times New Roman" w:hAnsi="Times New Roman" w:cs="Times New Roman"/>
          <w:color w:val="000000"/>
          <w:sz w:val="28"/>
          <w:szCs w:val="28"/>
        </w:rPr>
        <w:t>не согласно</w:t>
      </w:r>
      <w:proofErr w:type="gramEnd"/>
      <w:r w:rsidRPr="007E5A91">
        <w:rPr>
          <w:rFonts w:ascii="Times New Roman" w:hAnsi="Times New Roman" w:cs="Times New Roman"/>
          <w:color w:val="000000"/>
          <w:sz w:val="28"/>
          <w:szCs w:val="28"/>
        </w:rPr>
        <w:t xml:space="preserve"> с объявленным предостережением;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 дату получения предостережения контролируемым лицом;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личную подпись и дату.</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рассматривает возражение в отношении предостережения в течение пятнадцати рабочих дней со дня его получения.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По результатам рассмотрения возражения администрация принимает одно из следующих решений: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удовлетворяет возражение в форме отмены предостережения;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отказывает в удовлетворении возражения с указанием причины отказа.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Повторное направление возражения по тем же основаниям не допускается.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w:t>
      </w:r>
      <w:r w:rsidR="004868F3" w:rsidRPr="007E5A91">
        <w:rPr>
          <w:rFonts w:ascii="Times New Roman" w:hAnsi="Times New Roman" w:cs="Times New Roman"/>
          <w:color w:val="000000"/>
          <w:sz w:val="28"/>
          <w:szCs w:val="28"/>
        </w:rPr>
        <w:t>8</w:t>
      </w:r>
      <w:r w:rsidRPr="007E5A91">
        <w:rPr>
          <w:rFonts w:ascii="Times New Roman" w:hAnsi="Times New Roman" w:cs="Times New Roman"/>
          <w:color w:val="000000"/>
          <w:sz w:val="28"/>
          <w:szCs w:val="28"/>
        </w:rPr>
        <w:t>.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организация и осуществление муниципального жилищного контроля;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 порядок обжалования действий (бездействия) должностных лиц;</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Должностным лицом ведутся журналы учета консультирований.</w:t>
      </w:r>
    </w:p>
    <w:p w:rsidR="00A8600A" w:rsidRPr="007E5A91" w:rsidRDefault="004868F3"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3.9</w:t>
      </w:r>
      <w:r w:rsidR="00A8600A" w:rsidRPr="007E5A91">
        <w:rPr>
          <w:rFonts w:ascii="Times New Roman" w:hAnsi="Times New Roman" w:cs="Times New Roman"/>
          <w:sz w:val="28"/>
          <w:szCs w:val="28"/>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w:t>
      </w:r>
      <w:r w:rsidRPr="007E5A91">
        <w:rPr>
          <w:rFonts w:ascii="Times New Roman" w:hAnsi="Times New Roman" w:cs="Times New Roman"/>
          <w:sz w:val="28"/>
          <w:szCs w:val="28"/>
        </w:rPr>
        <w:t>просов, определенных пунктом 3.8</w:t>
      </w:r>
      <w:r w:rsidR="00A8600A" w:rsidRPr="007E5A91">
        <w:rPr>
          <w:rFonts w:ascii="Times New Roman" w:hAnsi="Times New Roman" w:cs="Times New Roman"/>
          <w:sz w:val="28"/>
          <w:szCs w:val="28"/>
        </w:rPr>
        <w:t xml:space="preserve"> настоящего Положения. </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7E5A91">
        <w:rPr>
          <w:rFonts w:ascii="Times New Roman" w:hAnsi="Times New Roman" w:cs="Times New Roman"/>
          <w:sz w:val="28"/>
          <w:szCs w:val="28"/>
        </w:rPr>
        <w:t>размещается</w:t>
      </w:r>
      <w:proofErr w:type="gramEnd"/>
      <w:r w:rsidRPr="007E5A91">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3.1</w:t>
      </w:r>
      <w:r w:rsidR="004868F3" w:rsidRPr="007E5A91">
        <w:rPr>
          <w:rFonts w:ascii="Times New Roman" w:hAnsi="Times New Roman" w:cs="Times New Roman"/>
          <w:sz w:val="28"/>
          <w:szCs w:val="28"/>
        </w:rPr>
        <w:t>0</w:t>
      </w:r>
      <w:r w:rsidRPr="007E5A91">
        <w:rPr>
          <w:rFonts w:ascii="Times New Roman" w:hAnsi="Times New Roman" w:cs="Times New Roman"/>
          <w:sz w:val="28"/>
          <w:szCs w:val="28"/>
        </w:rPr>
        <w:t>.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8600A" w:rsidRPr="007E5A91" w:rsidRDefault="00A8600A" w:rsidP="007E5A91">
      <w:pPr>
        <w:pStyle w:val="ConsPlusNormal"/>
        <w:ind w:firstLine="919"/>
        <w:jc w:val="both"/>
        <w:rPr>
          <w:rFonts w:ascii="Times New Roman" w:hAnsi="Times New Roman" w:cs="Times New Roman"/>
          <w:sz w:val="28"/>
          <w:szCs w:val="28"/>
        </w:rPr>
      </w:pPr>
      <w:proofErr w:type="gramStart"/>
      <w:r w:rsidRPr="007E5A91">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7E5A91">
        <w:rPr>
          <w:rFonts w:ascii="Times New Roman" w:hAnsi="Times New Roman" w:cs="Times New Roman"/>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 xml:space="preserve">Профилактический визит проводится по инициативе администрации </w:t>
      </w:r>
      <w:r w:rsidRPr="007E5A91">
        <w:rPr>
          <w:rFonts w:ascii="Times New Roman" w:hAnsi="Times New Roman" w:cs="Times New Roman"/>
          <w:sz w:val="28"/>
          <w:szCs w:val="28"/>
        </w:rPr>
        <w:lastRenderedPageBreak/>
        <w:t>(обязательный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E5A91">
      <w:pPr>
        <w:pStyle w:val="ConsPlusNormal"/>
        <w:ind w:firstLine="919"/>
        <w:jc w:val="both"/>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4. Осуществление контрольных мероприятий и контрольных действий</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4.1. При осуществлении муниципального жилищного контроля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7E5A91">
        <w:rPr>
          <w:rFonts w:ascii="Times New Roman" w:hAnsi="Times New Roman" w:cs="Times New Roman"/>
          <w:sz w:val="28"/>
          <w:szCs w:val="28"/>
        </w:rPr>
        <w:t xml:space="preserve">. </w:t>
      </w:r>
      <w:r w:rsidRPr="007E5A91">
        <w:rPr>
          <w:rFonts w:ascii="Times New Roman" w:hAnsi="Times New Roman" w:cs="Times New Roman"/>
          <w:color w:val="000000"/>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8600A" w:rsidRPr="007E5A91" w:rsidRDefault="00A8600A" w:rsidP="007E5A91">
      <w:pPr>
        <w:pStyle w:val="ConsPlusNormal"/>
        <w:ind w:firstLine="919"/>
        <w:jc w:val="both"/>
        <w:rPr>
          <w:rFonts w:ascii="Times New Roman" w:hAnsi="Times New Roman" w:cs="Times New Roman"/>
          <w:sz w:val="28"/>
          <w:szCs w:val="28"/>
        </w:rPr>
      </w:pPr>
      <w:proofErr w:type="gramStart"/>
      <w:r w:rsidRPr="007E5A91">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E5A91">
        <w:rPr>
          <w:rFonts w:ascii="Times New Roman" w:hAnsi="Times New Roman" w:cs="Times New Roman"/>
          <w:sz w:val="28"/>
          <w:szCs w:val="28"/>
        </w:rPr>
        <w:t>.</w:t>
      </w:r>
      <w:proofErr w:type="gramEnd"/>
      <w:r w:rsidRPr="007E5A91">
        <w:rPr>
          <w:rFonts w:ascii="Times New Roman" w:hAnsi="Times New Roman" w:cs="Times New Roman"/>
          <w:sz w:val="28"/>
          <w:szCs w:val="28"/>
        </w:rPr>
        <w:t xml:space="preserve"> </w:t>
      </w:r>
      <w:r w:rsidRPr="007E5A91">
        <w:rPr>
          <w:rFonts w:ascii="Times New Roman" w:hAnsi="Times New Roman" w:cs="Times New Roman"/>
          <w:color w:val="000000"/>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r w:rsidRPr="007E5A91">
        <w:rPr>
          <w:rFonts w:ascii="Times New Roman" w:hAnsi="Times New Roman" w:cs="Times New Roman"/>
          <w:sz w:val="28"/>
          <w:szCs w:val="28"/>
        </w:rPr>
        <w:t xml:space="preserve"> </w:t>
      </w:r>
      <w:r w:rsidRPr="007E5A91">
        <w:rPr>
          <w:rFonts w:ascii="Times New Roman" w:hAnsi="Times New Roman" w:cs="Times New Roman"/>
          <w:color w:val="000000"/>
          <w:sz w:val="28"/>
          <w:szCs w:val="28"/>
        </w:rPr>
        <w:t>Срок проведения документарной проверки не может превышать десять рабочих дней;</w:t>
      </w:r>
    </w:p>
    <w:p w:rsidR="00A8600A" w:rsidRPr="007E5A91" w:rsidRDefault="00A8600A" w:rsidP="007E5A91">
      <w:pPr>
        <w:pStyle w:val="ConsPlusNormal"/>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E5A91">
        <w:rPr>
          <w:rFonts w:ascii="Times New Roman" w:hAnsi="Times New Roman" w:cs="Times New Roman"/>
          <w:sz w:val="28"/>
          <w:szCs w:val="28"/>
        </w:rPr>
        <w:t xml:space="preserve"> </w:t>
      </w:r>
      <w:r w:rsidRPr="007E5A91">
        <w:rPr>
          <w:rFonts w:ascii="Times New Roman" w:hAnsi="Times New Roman" w:cs="Times New Roman"/>
          <w:color w:val="000000"/>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E5A91">
        <w:rPr>
          <w:rFonts w:ascii="Times New Roman" w:hAnsi="Times New Roman" w:cs="Times New Roman"/>
          <w:color w:val="000000"/>
          <w:sz w:val="28"/>
          <w:szCs w:val="28"/>
        </w:rPr>
        <w:t>микропредприятия</w:t>
      </w:r>
      <w:proofErr w:type="spellEnd"/>
      <w:r w:rsidRPr="007E5A91">
        <w:rPr>
          <w:rFonts w:ascii="Times New Roman" w:hAnsi="Times New Roman" w:cs="Times New Roman"/>
          <w:color w:val="000000"/>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7E5A91">
        <w:rPr>
          <w:rFonts w:ascii="Times New Roman" w:hAnsi="Times New Roman" w:cs="Times New Roman"/>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w:t>
      </w:r>
      <w:r w:rsidRPr="007E5A91">
        <w:rPr>
          <w:rFonts w:ascii="Times New Roman" w:hAnsi="Times New Roman" w:cs="Times New Roman"/>
          <w:color w:val="000000"/>
          <w:sz w:val="28"/>
          <w:szCs w:val="28"/>
          <w:shd w:val="clear" w:color="auto" w:fill="FFFFFF"/>
        </w:rPr>
        <w:lastRenderedPageBreak/>
        <w:t>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7E5A91">
        <w:rPr>
          <w:rFonts w:ascii="Times New Roman" w:hAnsi="Times New Roman" w:cs="Times New Roman"/>
          <w:color w:val="000000"/>
          <w:sz w:val="28"/>
          <w:szCs w:val="28"/>
          <w:shd w:val="clear" w:color="auto" w:fill="FFFFFF"/>
        </w:rPr>
        <w:t xml:space="preserve"> автоматическом </w:t>
      </w:r>
      <w:proofErr w:type="gramStart"/>
      <w:r w:rsidRPr="007E5A91">
        <w:rPr>
          <w:rFonts w:ascii="Times New Roman" w:hAnsi="Times New Roman" w:cs="Times New Roman"/>
          <w:color w:val="000000"/>
          <w:sz w:val="28"/>
          <w:szCs w:val="28"/>
          <w:shd w:val="clear" w:color="auto" w:fill="FFFFFF"/>
        </w:rPr>
        <w:t>режиме</w:t>
      </w:r>
      <w:proofErr w:type="gramEnd"/>
      <w:r w:rsidRPr="007E5A91">
        <w:rPr>
          <w:rFonts w:ascii="Times New Roman" w:hAnsi="Times New Roman" w:cs="Times New Roman"/>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7E5A91">
        <w:rPr>
          <w:rFonts w:ascii="Times New Roman" w:hAnsi="Times New Roman" w:cs="Times New Roman"/>
          <w:color w:val="000000"/>
          <w:sz w:val="28"/>
          <w:szCs w:val="28"/>
        </w:rPr>
        <w:t>);</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r w:rsidRPr="007E5A91">
        <w:rPr>
          <w:rFonts w:ascii="Times New Roman" w:hAnsi="Times New Roman" w:cs="Times New Roman"/>
          <w:sz w:val="28"/>
          <w:szCs w:val="28"/>
        </w:rPr>
        <w:t xml:space="preserve"> </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4.3. </w:t>
      </w:r>
      <w:r w:rsidRPr="007E5A91">
        <w:rPr>
          <w:rFonts w:ascii="Times New Roman" w:hAnsi="Times New Roman" w:cs="Times New Roman"/>
          <w:sz w:val="28"/>
          <w:szCs w:val="28"/>
        </w:rPr>
        <w:t>Контрольные мероприятия, указанные в подпунктах 1 – 4 пункта 4.1 настоящего Положения, проводятся в форме внеплановых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 xml:space="preserve">Проведение </w:t>
      </w:r>
      <w:proofErr w:type="gramStart"/>
      <w:r w:rsidRPr="007E5A91">
        <w:rPr>
          <w:rFonts w:ascii="Times New Roman" w:hAnsi="Times New Roman" w:cs="Times New Roman"/>
          <w:sz w:val="28"/>
          <w:szCs w:val="28"/>
        </w:rPr>
        <w:t>контрольного мероприятия, не включенного в ЕРКНМ является</w:t>
      </w:r>
      <w:proofErr w:type="gramEnd"/>
      <w:r w:rsidRPr="007E5A91">
        <w:rPr>
          <w:rFonts w:ascii="Times New Roman" w:hAnsi="Times New Roman" w:cs="Times New Roman"/>
          <w:sz w:val="28"/>
          <w:szCs w:val="28"/>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A8600A" w:rsidRPr="007E5A91" w:rsidRDefault="00A8600A" w:rsidP="007E5A91">
      <w:pPr>
        <w:pStyle w:val="ConsPlusNormal"/>
        <w:ind w:firstLine="919"/>
        <w:jc w:val="both"/>
        <w:rPr>
          <w:rFonts w:ascii="Times New Roman" w:hAnsi="Times New Roman" w:cs="Times New Roman"/>
          <w:sz w:val="28"/>
          <w:szCs w:val="28"/>
        </w:rPr>
      </w:pPr>
      <w:proofErr w:type="gramStart"/>
      <w:r w:rsidRPr="007E5A91">
        <w:rPr>
          <w:rFonts w:ascii="Times New Roman" w:hAnsi="Times New Roman" w:cs="Times New Roman"/>
          <w:color w:val="000000"/>
          <w:sz w:val="28"/>
          <w:szCs w:val="28"/>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w:t>
      </w:r>
      <w:r w:rsidRPr="007E5A91">
        <w:rPr>
          <w:rFonts w:ascii="Times New Roman" w:hAnsi="Times New Roman" w:cs="Times New Roman"/>
          <w:color w:val="000000"/>
          <w:sz w:val="28"/>
          <w:szCs w:val="28"/>
        </w:rPr>
        <w:lastRenderedPageBreak/>
        <w:t>распоряжение принимается на основании мотивированного представления должностного лица, уполномоченного</w:t>
      </w:r>
      <w:proofErr w:type="gramEnd"/>
      <w:r w:rsidRPr="007E5A91">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rsidR="00A8600A" w:rsidRPr="007E5A91" w:rsidRDefault="00A8600A" w:rsidP="007E5A91">
      <w:pPr>
        <w:pStyle w:val="ConsPlusNormal"/>
        <w:ind w:firstLine="919"/>
        <w:jc w:val="both"/>
        <w:rPr>
          <w:rFonts w:ascii="Times New Roman" w:hAnsi="Times New Roman" w:cs="Times New Roman"/>
          <w:i/>
          <w:iCs/>
          <w:color w:val="000000"/>
          <w:sz w:val="28"/>
          <w:szCs w:val="28"/>
        </w:rPr>
      </w:pPr>
      <w:r w:rsidRPr="007E5A91">
        <w:rPr>
          <w:rFonts w:ascii="Times New Roman" w:hAnsi="Times New Roman" w:cs="Times New Roman"/>
          <w:color w:val="000000"/>
          <w:sz w:val="28"/>
          <w:szCs w:val="2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7E5A91">
        <w:rPr>
          <w:rFonts w:ascii="Times New Roman" w:hAnsi="Times New Roman" w:cs="Times New Roman"/>
          <w:i/>
          <w:iCs/>
          <w:color w:val="000000"/>
          <w:sz w:val="28"/>
          <w:szCs w:val="28"/>
        </w:rPr>
        <w:t xml:space="preserve">, </w:t>
      </w:r>
      <w:r w:rsidRPr="007E5A91">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7E5A91">
        <w:rPr>
          <w:rFonts w:ascii="Times New Roman" w:hAnsi="Times New Roman" w:cs="Times New Roman"/>
          <w:color w:val="000000"/>
          <w:sz w:val="28"/>
          <w:szCs w:val="28"/>
        </w:rPr>
        <w:t xml:space="preserve"> Федеральным </w:t>
      </w:r>
      <w:hyperlink r:id="rId11" w:history="1">
        <w:r w:rsidRPr="007E5A91">
          <w:rPr>
            <w:rStyle w:val="a3"/>
            <w:rFonts w:ascii="Times New Roman" w:hAnsi="Times New Roman" w:cs="Times New Roman"/>
            <w:color w:val="000000"/>
            <w:sz w:val="28"/>
            <w:szCs w:val="28"/>
          </w:rPr>
          <w:t>законом</w:t>
        </w:r>
      </w:hyperlink>
      <w:r w:rsidRPr="007E5A91">
        <w:rPr>
          <w:rFonts w:ascii="Times New Roman" w:hAnsi="Times New Roman" w:cs="Times New Roman"/>
          <w:color w:val="000000"/>
          <w:sz w:val="28"/>
          <w:szCs w:val="28"/>
        </w:rPr>
        <w:t xml:space="preserve"> № 248-ФЗ.</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4.7.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E5A91">
        <w:rPr>
          <w:rFonts w:ascii="Times New Roman" w:hAnsi="Times New Roman" w:cs="Times New Roman"/>
          <w:color w:val="000000"/>
          <w:sz w:val="28"/>
          <w:szCs w:val="28"/>
        </w:rPr>
        <w:t xml:space="preserve">Перечень указанных документов и (или) сведений, порядок и сроки их представления установлены утвержденным </w:t>
      </w:r>
      <w:r w:rsidRPr="007E5A91">
        <w:rPr>
          <w:rFonts w:ascii="Times New Roman" w:hAnsi="Times New Roman" w:cs="Times New Roman"/>
          <w:color w:val="000000"/>
          <w:sz w:val="28"/>
          <w:szCs w:val="28"/>
          <w:shd w:val="clear" w:color="auto" w:fill="FFFFFF"/>
        </w:rPr>
        <w:t>распоряжением Правительства Российской Федерации от 19 апреля 2016 года № 724-р перечнем</w:t>
      </w:r>
      <w:r w:rsidRPr="007E5A91">
        <w:rPr>
          <w:rFonts w:ascii="Times New Roman" w:hAnsi="Times New Roman" w:cs="Times New Roman"/>
          <w:color w:val="000000"/>
          <w:sz w:val="28"/>
          <w:szCs w:val="28"/>
        </w:rPr>
        <w:br/>
      </w:r>
      <w:r w:rsidRPr="007E5A91">
        <w:rPr>
          <w:rFonts w:ascii="Times New Roman" w:hAnsi="Times New Roman" w:cs="Times New Roman"/>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E5A91">
        <w:rPr>
          <w:rFonts w:ascii="Times New Roman" w:hAnsi="Times New Roman" w:cs="Times New Roman"/>
          <w:color w:val="000000"/>
          <w:sz w:val="28"/>
          <w:szCs w:val="28"/>
          <w:shd w:val="clear" w:color="auto" w:fill="FFFFFF"/>
        </w:rPr>
        <w:t xml:space="preserve"> </w:t>
      </w:r>
      <w:proofErr w:type="gramStart"/>
      <w:r w:rsidRPr="007E5A91">
        <w:rPr>
          <w:rFonts w:ascii="Times New Roman" w:hAnsi="Times New Roman" w:cs="Times New Roman"/>
          <w:color w:val="000000"/>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7E5A91">
        <w:rPr>
          <w:rFonts w:ascii="Times New Roman" w:hAnsi="Times New Roman" w:cs="Times New Roman"/>
          <w:color w:val="000000"/>
          <w:sz w:val="28"/>
          <w:szCs w:val="28"/>
        </w:rPr>
        <w:t xml:space="preserve"> </w:t>
      </w:r>
      <w:hyperlink r:id="rId12" w:history="1">
        <w:r w:rsidRPr="007E5A91">
          <w:rPr>
            <w:rStyle w:val="a3"/>
            <w:rFonts w:ascii="Times New Roman" w:hAnsi="Times New Roman" w:cs="Times New Roman"/>
            <w:color w:val="000000"/>
            <w:sz w:val="28"/>
            <w:szCs w:val="28"/>
          </w:rPr>
          <w:t>Правилами</w:t>
        </w:r>
      </w:hyperlink>
      <w:r w:rsidRPr="007E5A91">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7E5A91">
        <w:rPr>
          <w:rFonts w:ascii="Times New Roman" w:hAnsi="Times New Roman" w:cs="Times New Roman"/>
          <w:color w:val="000000"/>
          <w:sz w:val="28"/>
          <w:szCs w:val="28"/>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7E5A91">
        <w:rPr>
          <w:rFonts w:ascii="Times New Roman" w:hAnsi="Times New Roman" w:cs="Times New Roman"/>
          <w:sz w:val="28"/>
          <w:szCs w:val="28"/>
        </w:rPr>
        <w:t>контроля (надзора), муниципального контроля».</w:t>
      </w:r>
    </w:p>
    <w:p w:rsidR="00A8600A" w:rsidRPr="007E5A91" w:rsidRDefault="00A8600A" w:rsidP="007E5A91">
      <w:pPr>
        <w:pStyle w:val="ConsPlusNormal"/>
        <w:ind w:firstLine="919"/>
        <w:jc w:val="both"/>
        <w:rPr>
          <w:rFonts w:ascii="Times New Roman" w:hAnsi="Times New Roman" w:cs="Times New Roman"/>
          <w:sz w:val="28"/>
          <w:szCs w:val="28"/>
          <w:shd w:val="clear" w:color="auto" w:fill="FFFFFF"/>
        </w:rPr>
      </w:pPr>
      <w:r w:rsidRPr="007E5A91">
        <w:rPr>
          <w:rFonts w:ascii="Times New Roman" w:hAnsi="Times New Roman" w:cs="Times New Roman"/>
          <w:sz w:val="28"/>
          <w:szCs w:val="28"/>
        </w:rPr>
        <w:t>4.8. В</w:t>
      </w:r>
      <w:r w:rsidRPr="007E5A91">
        <w:rPr>
          <w:rFonts w:ascii="Times New Roman" w:hAnsi="Times New Roman" w:cs="Times New Roman"/>
          <w:sz w:val="28"/>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7E5A91">
        <w:rPr>
          <w:rFonts w:ascii="Times New Roman" w:hAnsi="Times New Roman" w:cs="Times New Roman"/>
          <w:sz w:val="28"/>
          <w:szCs w:val="28"/>
          <w:shd w:val="clear" w:color="auto" w:fill="FFFFFF"/>
        </w:rPr>
        <w:t>связи</w:t>
      </w:r>
      <w:proofErr w:type="gramEnd"/>
      <w:r w:rsidRPr="007E5A91">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shd w:val="clear" w:color="auto" w:fill="FFFFFF"/>
        </w:rPr>
        <w:t xml:space="preserve">1) отсутствие признаков </w:t>
      </w:r>
      <w:r w:rsidRPr="007E5A91">
        <w:rPr>
          <w:rFonts w:ascii="Times New Roman" w:hAnsi="Times New Roman" w:cs="Times New Roman"/>
          <w:sz w:val="28"/>
          <w:szCs w:val="28"/>
        </w:rPr>
        <w:t>явной непосредственной угрозы причинения или фактического причинения вреда (ущерба) охраняемым законом ценностям;</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lastRenderedPageBreak/>
        <w:t xml:space="preserve">2) имеются уважительные причины для отсутствия </w:t>
      </w:r>
      <w:r w:rsidRPr="007E5A91">
        <w:rPr>
          <w:rFonts w:ascii="Times New Roman" w:hAnsi="Times New Roman" w:cs="Times New Roman"/>
          <w:sz w:val="28"/>
          <w:szCs w:val="28"/>
          <w:shd w:val="clear" w:color="auto" w:fill="FFFFFF"/>
        </w:rPr>
        <w:t xml:space="preserve">индивидуального предпринимателя, гражданина, </w:t>
      </w:r>
      <w:proofErr w:type="gramStart"/>
      <w:r w:rsidRPr="007E5A91">
        <w:rPr>
          <w:rFonts w:ascii="Times New Roman" w:hAnsi="Times New Roman" w:cs="Times New Roman"/>
          <w:sz w:val="28"/>
          <w:szCs w:val="28"/>
          <w:shd w:val="clear" w:color="auto" w:fill="FFFFFF"/>
        </w:rPr>
        <w:t>являющихся</w:t>
      </w:r>
      <w:proofErr w:type="gramEnd"/>
      <w:r w:rsidRPr="007E5A91">
        <w:rPr>
          <w:rFonts w:ascii="Times New Roman" w:hAnsi="Times New Roman" w:cs="Times New Roman"/>
          <w:sz w:val="28"/>
          <w:szCs w:val="28"/>
          <w:shd w:val="clear" w:color="auto" w:fill="FFFFFF"/>
        </w:rPr>
        <w:t xml:space="preserve"> контролируемыми лицами </w:t>
      </w:r>
      <w:r w:rsidRPr="007E5A91">
        <w:rPr>
          <w:rFonts w:ascii="Times New Roman" w:hAnsi="Times New Roman" w:cs="Times New Roman"/>
          <w:sz w:val="28"/>
          <w:szCs w:val="28"/>
        </w:rPr>
        <w:t>(болезнь, командировка и т.п.) при проведении</w:t>
      </w:r>
      <w:r w:rsidRPr="007E5A91">
        <w:rPr>
          <w:rFonts w:ascii="Times New Roman" w:hAnsi="Times New Roman" w:cs="Times New Roman"/>
          <w:sz w:val="28"/>
          <w:szCs w:val="28"/>
          <w:shd w:val="clear" w:color="auto" w:fill="FFFFFF"/>
        </w:rPr>
        <w:t xml:space="preserve"> контрольного мероприятия</w:t>
      </w:r>
      <w:r w:rsidRPr="007E5A91">
        <w:rPr>
          <w:rFonts w:ascii="Times New Roman" w:hAnsi="Times New Roman" w:cs="Times New Roman"/>
          <w:sz w:val="28"/>
          <w:szCs w:val="28"/>
        </w:rPr>
        <w:t>.</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Проведение фотосъемки, аудио- и видеозаписи осуществляется с обязательным уведомлением контролируемого лица.</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Результаты проведения фотосъемки, аудио- и видеозаписи являются приложением к акту контрольного (надзорного) мероприятия.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4.10. </w:t>
      </w:r>
      <w:proofErr w:type="gramStart"/>
      <w:r w:rsidRPr="007E5A91">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w:t>
      </w:r>
      <w:r w:rsidRPr="007E5A91">
        <w:rPr>
          <w:rFonts w:ascii="Times New Roman" w:hAnsi="Times New Roman" w:cs="Times New Roman"/>
          <w:color w:val="000000"/>
          <w:sz w:val="28"/>
          <w:szCs w:val="28"/>
        </w:rPr>
        <w:lastRenderedPageBreak/>
        <w:t xml:space="preserve">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7E5A91">
          <w:rPr>
            <w:rStyle w:val="a3"/>
            <w:rFonts w:ascii="Times New Roman" w:hAnsi="Times New Roman" w:cs="Times New Roman"/>
            <w:color w:val="000000"/>
            <w:sz w:val="28"/>
            <w:szCs w:val="28"/>
          </w:rPr>
          <w:t>частью 2 статьи 90</w:t>
        </w:r>
      </w:hyperlink>
      <w:r w:rsidRPr="007E5A91">
        <w:rPr>
          <w:rFonts w:ascii="Times New Roman" w:hAnsi="Times New Roman" w:cs="Times New Roman"/>
          <w:color w:val="000000"/>
          <w:sz w:val="28"/>
          <w:szCs w:val="28"/>
        </w:rPr>
        <w:t xml:space="preserve"> Федерального закона № 248-ФЗ.</w:t>
      </w:r>
      <w:proofErr w:type="gramEnd"/>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4.12. Оформление акта производится на месте проведения контрольного мероприятия в день окончания проведения такого мероприятия,</w:t>
      </w:r>
      <w:r w:rsidRPr="007E5A91">
        <w:rPr>
          <w:rFonts w:ascii="Times New Roman" w:hAnsi="Times New Roman" w:cs="Times New Roman"/>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7E5A91">
        <w:rPr>
          <w:rFonts w:ascii="Times New Roman" w:hAnsi="Times New Roman" w:cs="Times New Roman"/>
          <w:color w:val="000000"/>
          <w:sz w:val="28"/>
          <w:szCs w:val="28"/>
        </w:rPr>
        <w:t>.</w:t>
      </w:r>
    </w:p>
    <w:p w:rsidR="00A8600A" w:rsidRPr="007E5A91" w:rsidRDefault="00A8600A" w:rsidP="007E5A91">
      <w:pPr>
        <w:pStyle w:val="ConsPlusNormal"/>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w:t>
      </w:r>
      <w:proofErr w:type="gramEnd"/>
      <w:r w:rsidRPr="007E5A91">
        <w:rPr>
          <w:rFonts w:ascii="Times New Roman" w:hAnsi="Times New Roman" w:cs="Times New Roman"/>
          <w:color w:val="000000"/>
          <w:sz w:val="28"/>
          <w:szCs w:val="28"/>
        </w:rPr>
        <w:t xml:space="preserve"> № 248-ФЗ, администрация направляет акт контролируемому лицу в порядке, установленном статьей 21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7E5A91">
        <w:rPr>
          <w:rFonts w:ascii="Times New Roman" w:hAnsi="Times New Roman" w:cs="Times New Roman"/>
          <w:color w:val="000000"/>
          <w:sz w:val="28"/>
          <w:szCs w:val="28"/>
          <w:shd w:val="clear" w:color="auto" w:fill="FFFFFF"/>
        </w:rPr>
        <w:t xml:space="preserve">Федерального закона </w:t>
      </w:r>
      <w:r w:rsidRPr="007E5A91">
        <w:rPr>
          <w:rFonts w:ascii="Times New Roman" w:hAnsi="Times New Roman" w:cs="Times New Roman"/>
          <w:color w:val="000000"/>
          <w:sz w:val="28"/>
          <w:szCs w:val="28"/>
        </w:rPr>
        <w:t>№ 248-ФЗ.</w:t>
      </w:r>
      <w:proofErr w:type="gramEnd"/>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4.13. Информация о контрольных мероприятиях размещается в Едином реестре контрольных (надзорных) мероприятий.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4.14. </w:t>
      </w:r>
      <w:proofErr w:type="gramStart"/>
      <w:r w:rsidRPr="007E5A91">
        <w:rPr>
          <w:rFonts w:ascii="Times New Roman" w:hAnsi="Times New Roman" w:cs="Times New Roman"/>
          <w:color w:val="000000"/>
          <w:sz w:val="28"/>
          <w:szCs w:val="28"/>
        </w:rPr>
        <w:t xml:space="preserve">Информирование контролируемых лиц о совершаемых должностными лицами действиях и принимаемых решениях осуществляется </w:t>
      </w:r>
      <w:r w:rsidRPr="007E5A91">
        <w:rPr>
          <w:rFonts w:ascii="Times New Roman" w:hAnsi="Times New Roman" w:cs="Times New Roman"/>
          <w:color w:val="000000"/>
          <w:sz w:val="28"/>
          <w:szCs w:val="28"/>
        </w:rPr>
        <w:lastRenderedPageBreak/>
        <w:t xml:space="preserve">посредством размещения сведений об указанных действиях и решениях в Едином реестре контрольных (надзорных) мероприятий, а также </w:t>
      </w:r>
      <w:r w:rsidRPr="007E5A91">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7E5A91">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Pr="007E5A91">
        <w:rPr>
          <w:rFonts w:ascii="Times New Roman" w:hAnsi="Times New Roman" w:cs="Times New Roman"/>
          <w:color w:val="000000"/>
          <w:sz w:val="28"/>
          <w:szCs w:val="28"/>
        </w:rPr>
        <w:t>Единый портал</w:t>
      </w:r>
      <w:r w:rsidRPr="007E5A91">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8600A" w:rsidRPr="007E5A91" w:rsidRDefault="00A8600A" w:rsidP="007E5A91">
      <w:pPr>
        <w:pStyle w:val="ConsPlusNormal"/>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E5A91">
        <w:rPr>
          <w:rFonts w:ascii="Times New Roman" w:hAnsi="Times New Roman" w:cs="Times New Roman"/>
          <w:color w:val="000000"/>
          <w:sz w:val="28"/>
          <w:szCs w:val="28"/>
          <w:shd w:val="clear" w:color="auto" w:fill="FFFFFF"/>
        </w:rPr>
        <w:t xml:space="preserve"> документы в электронном виде через единый</w:t>
      </w:r>
      <w:proofErr w:type="gramEnd"/>
      <w:r w:rsidRPr="007E5A91">
        <w:rPr>
          <w:rFonts w:ascii="Times New Roman" w:hAnsi="Times New Roman" w:cs="Times New Roman"/>
          <w:color w:val="000000"/>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7E5A91">
        <w:rPr>
          <w:rFonts w:ascii="Times New Roman" w:hAnsi="Times New Roman" w:cs="Times New Roman"/>
          <w:color w:val="000000"/>
          <w:sz w:val="28"/>
          <w:szCs w:val="28"/>
          <w:shd w:val="clear" w:color="auto" w:fill="FFFFFF"/>
        </w:rPr>
        <w:t>ии и ау</w:t>
      </w:r>
      <w:proofErr w:type="gramEnd"/>
      <w:r w:rsidRPr="007E5A91">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7E5A91">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7E5A91">
        <w:rPr>
          <w:rFonts w:ascii="Times New Roman" w:hAnsi="Times New Roman" w:cs="Times New Roman"/>
          <w:color w:val="000000"/>
          <w:sz w:val="28"/>
          <w:szCs w:val="28"/>
        </w:rPr>
        <w:t>осуществляться</w:t>
      </w:r>
      <w:proofErr w:type="gramEnd"/>
      <w:r w:rsidRPr="007E5A91">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E5A91">
        <w:rPr>
          <w:rFonts w:ascii="Times New Roman" w:hAnsi="Times New Roman" w:cs="Times New Roman"/>
          <w:color w:val="000000"/>
          <w:sz w:val="28"/>
          <w:szCs w:val="28"/>
          <w:shd w:val="clear" w:color="auto" w:fill="FFFFFF"/>
        </w:rPr>
        <w:t xml:space="preserve">Федерального закона </w:t>
      </w:r>
      <w:r w:rsidRPr="007E5A91">
        <w:rPr>
          <w:rFonts w:ascii="Times New Roman" w:hAnsi="Times New Roman" w:cs="Times New Roman"/>
          <w:color w:val="000000"/>
          <w:sz w:val="28"/>
          <w:szCs w:val="28"/>
        </w:rPr>
        <w:t>№ 248-ФЗ и разделом 5 настоящего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A8600A" w:rsidRPr="007E5A91" w:rsidRDefault="00A8600A" w:rsidP="007E5A91">
      <w:pPr>
        <w:pStyle w:val="ConsPlusNormal"/>
        <w:ind w:firstLine="919"/>
        <w:jc w:val="both"/>
        <w:rPr>
          <w:rFonts w:ascii="Times New Roman" w:hAnsi="Times New Roman" w:cs="Times New Roman"/>
          <w:sz w:val="28"/>
          <w:szCs w:val="28"/>
        </w:rPr>
      </w:pPr>
      <w:bookmarkStart w:id="7" w:name="Par318"/>
      <w:bookmarkEnd w:id="7"/>
      <w:r w:rsidRPr="007E5A91">
        <w:rPr>
          <w:rFonts w:ascii="Times New Roman" w:hAnsi="Times New Roman" w:cs="Times New Roman"/>
          <w:color w:val="000000"/>
          <w:sz w:val="28"/>
          <w:szCs w:val="28"/>
        </w:rPr>
        <w:t xml:space="preserve">1) выдать после оформления акта контрольного мероприятия </w:t>
      </w:r>
      <w:r w:rsidRPr="007E5A91">
        <w:rPr>
          <w:rFonts w:ascii="Times New Roman" w:hAnsi="Times New Roman" w:cs="Times New Roman"/>
          <w:color w:val="000000"/>
          <w:sz w:val="28"/>
          <w:szCs w:val="28"/>
        </w:rPr>
        <w:lastRenderedPageBreak/>
        <w:t>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A8600A" w:rsidRPr="007E5A91" w:rsidRDefault="00A8600A" w:rsidP="007E5A91">
      <w:pPr>
        <w:pStyle w:val="ConsPlusNormal"/>
        <w:ind w:firstLine="919"/>
        <w:jc w:val="both"/>
        <w:rPr>
          <w:rFonts w:ascii="Times New Roman" w:hAnsi="Times New Roman" w:cs="Times New Roman"/>
          <w:sz w:val="28"/>
          <w:szCs w:val="28"/>
        </w:rPr>
      </w:pPr>
      <w:proofErr w:type="gramStart"/>
      <w:r w:rsidRPr="007E5A91">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E5A91">
        <w:rPr>
          <w:rFonts w:ascii="Times New Roman" w:hAnsi="Times New Roman" w:cs="Times New Roman"/>
          <w:color w:val="000000"/>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proofErr w:type="gramStart"/>
      <w:r w:rsidRPr="007E5A91">
        <w:rPr>
          <w:rFonts w:ascii="Times New Roman" w:hAnsi="Times New Roman" w:cs="Times New Roman"/>
          <w:color w:val="000000"/>
          <w:sz w:val="28"/>
          <w:szCs w:val="28"/>
        </w:rPr>
        <w:t xml:space="preserve">4) </w:t>
      </w:r>
      <w:r w:rsidRPr="007E5A91">
        <w:rPr>
          <w:rFonts w:ascii="Times New Roman" w:hAnsi="Times New Roman" w:cs="Times New Roman"/>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E5A91">
        <w:rPr>
          <w:rFonts w:ascii="Times New Roman" w:hAnsi="Times New Roman" w:cs="Times New Roman"/>
          <w:color w:val="000000"/>
          <w:sz w:val="28"/>
          <w:szCs w:val="28"/>
        </w:rPr>
        <w:t>;</w:t>
      </w:r>
      <w:proofErr w:type="gramEnd"/>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4.18.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7E5A91">
        <w:rPr>
          <w:rFonts w:ascii="Times New Roman" w:hAnsi="Times New Roman" w:cs="Times New Roman"/>
          <w:sz w:val="28"/>
          <w:szCs w:val="28"/>
        </w:rPr>
        <w:t xml:space="preserve"> субъекта Российской Федерации</w:t>
      </w:r>
      <w:r w:rsidRPr="007E5A91">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w:t>
      </w:r>
      <w:r w:rsidRPr="007E5A91">
        <w:rPr>
          <w:rFonts w:ascii="Times New Roman" w:hAnsi="Times New Roman" w:cs="Times New Roman"/>
          <w:color w:val="000000"/>
          <w:sz w:val="28"/>
          <w:szCs w:val="28"/>
        </w:rPr>
        <w:lastRenderedPageBreak/>
        <w:t>акта в орган власти, уполномоченный на привлечение к соответствующей ответственности.</w:t>
      </w:r>
    </w:p>
    <w:p w:rsidR="00A8600A" w:rsidRPr="007E5A91" w:rsidRDefault="00A8600A" w:rsidP="00850002">
      <w:pPr>
        <w:pStyle w:val="ConsPlusNormal"/>
        <w:jc w:val="both"/>
        <w:rPr>
          <w:rFonts w:ascii="Times New Roman" w:hAnsi="Times New Roman" w:cs="Times New Roman"/>
          <w:color w:val="000000"/>
          <w:sz w:val="28"/>
          <w:szCs w:val="28"/>
        </w:rPr>
      </w:pPr>
    </w:p>
    <w:p w:rsidR="00A8600A" w:rsidRPr="007E5A91" w:rsidRDefault="00A8600A" w:rsidP="007E5A91">
      <w:pPr>
        <w:pStyle w:val="ConsPlusNormal"/>
        <w:ind w:firstLine="919"/>
        <w:jc w:val="both"/>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жилищный контроль</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решений о проведении контрольных мероприятий и обязательных профилактических визитов;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актов контрольных мероприятий и обязательных профилактических визитов, предписаний об устранении выявленных нарушений;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действий (бездействия) должностных лиц в рамках контрольных мероприятий и обязательных профилактических визитов;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 решений об отнесении объектов контроля к соответствующей категории риска;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 решений об отказе в проведении обязательных профилактических визитов по заявлениям контролируемых лиц;</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5.4. Жалоба на решение администрации, действия (бездействие) должностных лиц рассматривается Главой</w:t>
      </w:r>
      <w:proofErr w:type="gramStart"/>
      <w:r w:rsidRPr="007E5A91">
        <w:rPr>
          <w:rFonts w:ascii="Times New Roman" w:hAnsi="Times New Roman" w:cs="Times New Roman"/>
          <w:color w:val="000000"/>
          <w:sz w:val="28"/>
          <w:szCs w:val="28"/>
        </w:rPr>
        <w:t xml:space="preserve"> .</w:t>
      </w:r>
      <w:proofErr w:type="gramEnd"/>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Жалоба на решения, действия (бездействие) Главы рассматривается Главой.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8600A" w:rsidRPr="007E5A91" w:rsidRDefault="00A8600A" w:rsidP="007E5A91">
      <w:pPr>
        <w:pStyle w:val="11"/>
        <w:ind w:firstLine="919"/>
        <w:jc w:val="both"/>
        <w:rPr>
          <w:rFonts w:ascii="Times New Roman" w:hAnsi="Times New Roman" w:cs="Times New Roman"/>
          <w:color w:val="000000"/>
          <w:sz w:val="28"/>
          <w:szCs w:val="28"/>
        </w:rPr>
      </w:pPr>
    </w:p>
    <w:p w:rsidR="00A8600A" w:rsidRPr="007E5A91" w:rsidRDefault="00A8600A" w:rsidP="007E5A91">
      <w:pPr>
        <w:pStyle w:val="11"/>
        <w:ind w:firstLine="919"/>
        <w:jc w:val="both"/>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 xml:space="preserve">6. Ключевые показатели муниципального жилищного контроля </w:t>
      </w:r>
      <w:r w:rsidRPr="007E5A91">
        <w:rPr>
          <w:rFonts w:ascii="Times New Roman" w:hAnsi="Times New Roman" w:cs="Times New Roman"/>
          <w:b/>
          <w:bCs/>
          <w:color w:val="000000"/>
          <w:sz w:val="28"/>
          <w:szCs w:val="28"/>
        </w:rPr>
        <w:br/>
        <w:t>и их целевые значения</w:t>
      </w:r>
    </w:p>
    <w:p w:rsidR="00A8600A" w:rsidRPr="007E5A91" w:rsidRDefault="00A8600A" w:rsidP="007E5A91">
      <w:pPr>
        <w:pStyle w:val="11"/>
        <w:ind w:firstLine="919"/>
        <w:jc w:val="both"/>
        <w:rPr>
          <w:rFonts w:ascii="Times New Roman" w:hAnsi="Times New Roman" w:cs="Times New Roman"/>
          <w:b/>
          <w:bCs/>
          <w:color w:val="000000"/>
          <w:sz w:val="28"/>
          <w:szCs w:val="28"/>
        </w:rPr>
      </w:pPr>
    </w:p>
    <w:p w:rsidR="00A8600A" w:rsidRPr="007E5A91" w:rsidRDefault="00A8600A" w:rsidP="007E5A91">
      <w:pPr>
        <w:pStyle w:val="11"/>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8600A" w:rsidRPr="007E5A91" w:rsidRDefault="00A8600A" w:rsidP="007E5A91">
      <w:pPr>
        <w:pStyle w:val="11"/>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6.2. Ключевые показатели вида контроля и их целевые значения, индикативные показатели для муниципального жилищного контроля утвержд</w:t>
      </w:r>
      <w:r w:rsidR="004868F3" w:rsidRPr="007E5A91">
        <w:rPr>
          <w:rFonts w:ascii="Times New Roman" w:hAnsi="Times New Roman" w:cs="Times New Roman"/>
          <w:color w:val="000000"/>
          <w:sz w:val="28"/>
          <w:szCs w:val="28"/>
        </w:rPr>
        <w:t>ены в Приложении № 3 к настоящему положению</w:t>
      </w:r>
      <w:proofErr w:type="gramStart"/>
      <w:r w:rsidR="004868F3" w:rsidRPr="007E5A91">
        <w:rPr>
          <w:rFonts w:ascii="Times New Roman" w:hAnsi="Times New Roman" w:cs="Times New Roman"/>
          <w:color w:val="000000"/>
          <w:sz w:val="28"/>
          <w:szCs w:val="28"/>
        </w:rPr>
        <w:t>.</w:t>
      </w:r>
      <w:r w:rsidRPr="007E5A91">
        <w:rPr>
          <w:rFonts w:ascii="Times New Roman" w:hAnsi="Times New Roman" w:cs="Times New Roman"/>
          <w:color w:val="000000"/>
          <w:sz w:val="28"/>
          <w:szCs w:val="28"/>
        </w:rPr>
        <w:t>.</w:t>
      </w:r>
      <w:proofErr w:type="gramEnd"/>
    </w:p>
    <w:p w:rsidR="00A8600A" w:rsidRPr="00952E8F" w:rsidRDefault="00A8600A" w:rsidP="00A8600A">
      <w:pPr>
        <w:pStyle w:val="ConsPlusNormal"/>
        <w:jc w:val="both"/>
        <w:rPr>
          <w:rFonts w:ascii="Times New Roman" w:hAnsi="Times New Roman" w:cs="Times New Roman"/>
          <w:color w:val="000000"/>
          <w:sz w:val="24"/>
          <w:szCs w:val="24"/>
        </w:rPr>
      </w:pPr>
      <w:r w:rsidRPr="00952E8F">
        <w:rPr>
          <w:rFonts w:ascii="Times New Roman" w:hAnsi="Times New Roman" w:cs="Times New Roman"/>
          <w:color w:val="000000"/>
          <w:sz w:val="24"/>
          <w:szCs w:val="24"/>
        </w:rPr>
        <w:br w:type="page"/>
      </w:r>
    </w:p>
    <w:p w:rsidR="00A8600A" w:rsidRPr="00AF192C" w:rsidRDefault="00AF192C" w:rsidP="000A240B">
      <w:pPr>
        <w:pStyle w:val="ConsPlusNormal"/>
        <w:ind w:firstLine="5670"/>
        <w:jc w:val="right"/>
        <w:rPr>
          <w:rFonts w:ascii="Times New Roman" w:hAnsi="Times New Roman" w:cs="Times New Roman"/>
          <w:sz w:val="24"/>
          <w:szCs w:val="24"/>
        </w:rPr>
      </w:pPr>
      <w:r w:rsidRPr="00AF192C">
        <w:rPr>
          <w:rFonts w:ascii="Times New Roman" w:hAnsi="Times New Roman" w:cs="Times New Roman"/>
          <w:color w:val="000000"/>
          <w:sz w:val="24"/>
          <w:szCs w:val="24"/>
        </w:rPr>
        <w:t xml:space="preserve">Приложение </w:t>
      </w:r>
      <w:r w:rsidR="00A8600A" w:rsidRPr="00AF192C">
        <w:rPr>
          <w:rFonts w:ascii="Times New Roman" w:hAnsi="Times New Roman" w:cs="Times New Roman"/>
          <w:color w:val="000000"/>
          <w:sz w:val="24"/>
          <w:szCs w:val="24"/>
        </w:rPr>
        <w:t>1</w:t>
      </w:r>
    </w:p>
    <w:p w:rsidR="000A240B" w:rsidRPr="00AF192C" w:rsidRDefault="000A240B" w:rsidP="000A240B">
      <w:pPr>
        <w:pStyle w:val="ConsPlusNormal"/>
        <w:ind w:firstLine="5670"/>
        <w:jc w:val="right"/>
        <w:rPr>
          <w:rFonts w:ascii="Times New Roman" w:hAnsi="Times New Roman" w:cs="Times New Roman"/>
          <w:color w:val="000000"/>
          <w:sz w:val="24"/>
          <w:szCs w:val="24"/>
        </w:rPr>
      </w:pPr>
      <w:bookmarkStart w:id="8" w:name="Par381"/>
      <w:bookmarkEnd w:id="8"/>
      <w:r w:rsidRPr="00AF192C">
        <w:rPr>
          <w:rFonts w:ascii="Times New Roman" w:hAnsi="Times New Roman" w:cs="Times New Roman"/>
          <w:color w:val="000000"/>
          <w:sz w:val="24"/>
          <w:szCs w:val="24"/>
        </w:rPr>
        <w:t xml:space="preserve">к Положению о муниципальном жилищном контроле </w:t>
      </w:r>
    </w:p>
    <w:p w:rsidR="000A240B" w:rsidRPr="00AF192C" w:rsidRDefault="000A240B" w:rsidP="000A240B">
      <w:pPr>
        <w:pStyle w:val="ConsPlusNormal"/>
        <w:ind w:firstLine="5670"/>
        <w:jc w:val="right"/>
        <w:rPr>
          <w:rFonts w:ascii="Times New Roman" w:hAnsi="Times New Roman" w:cs="Times New Roman"/>
          <w:sz w:val="24"/>
          <w:szCs w:val="24"/>
        </w:rPr>
      </w:pPr>
      <w:r w:rsidRPr="00AF192C">
        <w:rPr>
          <w:rFonts w:ascii="Times New Roman" w:hAnsi="Times New Roman" w:cs="Times New Roman"/>
          <w:color w:val="000000"/>
          <w:sz w:val="24"/>
          <w:szCs w:val="24"/>
        </w:rPr>
        <w:t xml:space="preserve">на территории </w:t>
      </w:r>
      <w:r w:rsidRPr="00AF192C">
        <w:rPr>
          <w:rFonts w:ascii="Times New Roman" w:hAnsi="Times New Roman" w:cs="Times New Roman"/>
          <w:sz w:val="24"/>
          <w:szCs w:val="24"/>
        </w:rPr>
        <w:t xml:space="preserve">муниципального образования </w:t>
      </w:r>
    </w:p>
    <w:p w:rsidR="000A240B" w:rsidRPr="00AF192C" w:rsidRDefault="00850002" w:rsidP="000A240B">
      <w:pPr>
        <w:pStyle w:val="ConsPlusNormal"/>
        <w:ind w:firstLine="5670"/>
        <w:jc w:val="right"/>
        <w:rPr>
          <w:rFonts w:ascii="Times New Roman" w:hAnsi="Times New Roman" w:cs="Times New Roman"/>
          <w:sz w:val="24"/>
          <w:szCs w:val="24"/>
        </w:rPr>
      </w:pPr>
      <w:proofErr w:type="spellStart"/>
      <w:r w:rsidRPr="00AF192C">
        <w:rPr>
          <w:rFonts w:ascii="Times New Roman" w:hAnsi="Times New Roman" w:cs="Times New Roman"/>
          <w:sz w:val="24"/>
          <w:szCs w:val="24"/>
        </w:rPr>
        <w:t>Староникольский</w:t>
      </w:r>
      <w:proofErr w:type="spellEnd"/>
      <w:r w:rsidRPr="00AF192C">
        <w:rPr>
          <w:rFonts w:ascii="Times New Roman" w:hAnsi="Times New Roman" w:cs="Times New Roman"/>
          <w:sz w:val="24"/>
          <w:szCs w:val="24"/>
        </w:rPr>
        <w:t xml:space="preserve"> </w:t>
      </w:r>
      <w:r w:rsidR="000A240B" w:rsidRPr="00AF192C">
        <w:rPr>
          <w:rFonts w:ascii="Times New Roman" w:hAnsi="Times New Roman" w:cs="Times New Roman"/>
          <w:sz w:val="24"/>
          <w:szCs w:val="24"/>
        </w:rPr>
        <w:t xml:space="preserve"> сельсовет Красногвардейского района </w:t>
      </w:r>
    </w:p>
    <w:p w:rsidR="000A240B" w:rsidRPr="00AF192C" w:rsidRDefault="000A240B" w:rsidP="000A240B">
      <w:pPr>
        <w:pStyle w:val="ConsPlusNormal"/>
        <w:ind w:firstLine="5670"/>
        <w:jc w:val="right"/>
        <w:rPr>
          <w:rFonts w:ascii="Times New Roman" w:hAnsi="Times New Roman" w:cs="Times New Roman"/>
          <w:i/>
          <w:iCs/>
          <w:color w:val="000000"/>
          <w:sz w:val="24"/>
          <w:szCs w:val="24"/>
        </w:rPr>
      </w:pPr>
      <w:r w:rsidRPr="00AF192C">
        <w:rPr>
          <w:rFonts w:ascii="Times New Roman" w:hAnsi="Times New Roman" w:cs="Times New Roman"/>
          <w:sz w:val="24"/>
          <w:szCs w:val="24"/>
        </w:rPr>
        <w:t>Оренбургской области</w:t>
      </w:r>
      <w:r w:rsidRPr="00AF192C">
        <w:rPr>
          <w:rFonts w:ascii="Times New Roman" w:hAnsi="Times New Roman" w:cs="Times New Roman"/>
          <w:color w:val="000000"/>
          <w:sz w:val="24"/>
          <w:szCs w:val="24"/>
        </w:rPr>
        <w:t>.</w:t>
      </w:r>
    </w:p>
    <w:p w:rsidR="00A8600A" w:rsidRPr="00AF192C" w:rsidRDefault="00A8600A" w:rsidP="00A8600A">
      <w:pPr>
        <w:widowControl w:val="0"/>
        <w:autoSpaceDE w:val="0"/>
        <w:ind w:firstLine="5670"/>
        <w:jc w:val="both"/>
        <w:rPr>
          <w:color w:val="000000"/>
          <w:sz w:val="24"/>
          <w:szCs w:val="24"/>
        </w:rPr>
      </w:pPr>
    </w:p>
    <w:p w:rsidR="00A8600A" w:rsidRDefault="00A8600A" w:rsidP="00A8600A">
      <w:pPr>
        <w:pStyle w:val="ConsPlusNormal"/>
        <w:jc w:val="right"/>
        <w:rPr>
          <w:rFonts w:ascii="Times New Roman" w:hAnsi="Times New Roman" w:cs="Times New Roman"/>
          <w:color w:val="000000"/>
          <w:sz w:val="24"/>
          <w:szCs w:val="24"/>
        </w:rPr>
      </w:pPr>
    </w:p>
    <w:p w:rsidR="00A8600A" w:rsidRPr="001F1F63" w:rsidRDefault="00A8600A" w:rsidP="00A8600A">
      <w:pPr>
        <w:pStyle w:val="ConsPlusNormal"/>
        <w:jc w:val="right"/>
        <w:rPr>
          <w:rFonts w:ascii="Times New Roman" w:hAnsi="Times New Roman" w:cs="Times New Roman"/>
          <w:b/>
          <w:bCs/>
          <w:color w:val="000000"/>
          <w:sz w:val="24"/>
          <w:szCs w:val="24"/>
        </w:rPr>
      </w:pPr>
    </w:p>
    <w:p w:rsidR="00A8600A" w:rsidRPr="000A240B" w:rsidRDefault="00A8600A" w:rsidP="00A8600A">
      <w:pPr>
        <w:pStyle w:val="ConsPlusTitle"/>
        <w:jc w:val="center"/>
        <w:rPr>
          <w:rFonts w:ascii="Times New Roman" w:hAnsi="Times New Roman" w:cs="Times New Roman"/>
          <w:sz w:val="28"/>
          <w:szCs w:val="28"/>
        </w:rPr>
      </w:pPr>
      <w:r w:rsidRPr="000A240B">
        <w:rPr>
          <w:rFonts w:ascii="Times New Roman" w:hAnsi="Times New Roman" w:cs="Times New Roman"/>
          <w:color w:val="000000"/>
          <w:sz w:val="28"/>
          <w:szCs w:val="28"/>
        </w:rPr>
        <w:t>Критерии</w:t>
      </w:r>
      <w:r w:rsidRPr="000A240B">
        <w:rPr>
          <w:rStyle w:val="a6"/>
          <w:rFonts w:ascii="Times New Roman" w:hAnsi="Times New Roman" w:cs="Times New Roman"/>
          <w:color w:val="FF0000"/>
          <w:sz w:val="28"/>
          <w:szCs w:val="28"/>
        </w:rPr>
        <w:footnoteReference w:id="1"/>
      </w:r>
    </w:p>
    <w:p w:rsidR="00A8600A" w:rsidRPr="000A240B" w:rsidRDefault="00A8600A" w:rsidP="00A8600A">
      <w:pPr>
        <w:pStyle w:val="ConsPlusTitle"/>
        <w:jc w:val="center"/>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отнесения объектов муниципального жилищного контроля к определенной категории риска при осуществлении администрацией </w:t>
      </w:r>
      <w:r w:rsidR="004868F3" w:rsidRPr="000A240B">
        <w:rPr>
          <w:rFonts w:ascii="Times New Roman" w:hAnsi="Times New Roman" w:cs="Times New Roman"/>
          <w:sz w:val="28"/>
          <w:szCs w:val="28"/>
        </w:rPr>
        <w:t>муници</w:t>
      </w:r>
      <w:r w:rsidR="00850002">
        <w:rPr>
          <w:rFonts w:ascii="Times New Roman" w:hAnsi="Times New Roman" w:cs="Times New Roman"/>
          <w:sz w:val="28"/>
          <w:szCs w:val="28"/>
        </w:rPr>
        <w:t xml:space="preserve">пального образования </w:t>
      </w:r>
      <w:proofErr w:type="spellStart"/>
      <w:r w:rsidR="00850002">
        <w:rPr>
          <w:rFonts w:ascii="Times New Roman" w:hAnsi="Times New Roman" w:cs="Times New Roman"/>
          <w:sz w:val="28"/>
          <w:szCs w:val="28"/>
        </w:rPr>
        <w:t>Староникольский</w:t>
      </w:r>
      <w:proofErr w:type="spellEnd"/>
      <w:r w:rsidR="004868F3" w:rsidRPr="000A240B">
        <w:rPr>
          <w:rFonts w:ascii="Times New Roman" w:hAnsi="Times New Roman" w:cs="Times New Roman"/>
          <w:sz w:val="28"/>
          <w:szCs w:val="28"/>
        </w:rPr>
        <w:t xml:space="preserve"> сельсовет Красногвардейского района Оренбургской области</w:t>
      </w:r>
      <w:r w:rsidR="004868F3" w:rsidRPr="000A240B">
        <w:rPr>
          <w:rFonts w:ascii="Times New Roman" w:hAnsi="Times New Roman" w:cs="Times New Roman"/>
          <w:color w:val="000000"/>
          <w:sz w:val="28"/>
          <w:szCs w:val="28"/>
        </w:rPr>
        <w:t xml:space="preserve"> </w:t>
      </w:r>
      <w:r w:rsidRPr="000A240B">
        <w:rPr>
          <w:rFonts w:ascii="Times New Roman" w:hAnsi="Times New Roman" w:cs="Times New Roman"/>
          <w:color w:val="000000"/>
          <w:sz w:val="28"/>
          <w:szCs w:val="28"/>
        </w:rPr>
        <w:t>жилищного контроля</w:t>
      </w:r>
    </w:p>
    <w:p w:rsidR="00A8600A" w:rsidRPr="000A240B" w:rsidRDefault="00A8600A" w:rsidP="00A8600A">
      <w:pPr>
        <w:pStyle w:val="ConsPlusTitle"/>
        <w:jc w:val="center"/>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1. Отнесение объектов контроля к определенной категории риска осуществляется в зависимости от значения показателя риска:</w:t>
      </w: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при значении показателя риска более 4 объект контроля относится - к категории среднего риска;</w:t>
      </w: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xml:space="preserve">- при значении показателя риска от 3 до 4 включительно - к категории умеренного риска; </w:t>
      </w: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при значении показателя риска от 0 до 2 включительно - к категории низкого риска.</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2. Показатель риска рассчитывается по следующей формуле:</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xml:space="preserve">К = 2 x V1 + V2 + 2 x V3, где: </w:t>
      </w:r>
      <w:proofErr w:type="gramStart"/>
      <w:r w:rsidRPr="000A240B">
        <w:rPr>
          <w:rFonts w:ascii="Times New Roman" w:hAnsi="Times New Roman" w:cs="Times New Roman"/>
          <w:sz w:val="28"/>
          <w:szCs w:val="28"/>
        </w:rPr>
        <w:t>К</w:t>
      </w:r>
      <w:proofErr w:type="gramEnd"/>
      <w:r w:rsidRPr="000A240B">
        <w:rPr>
          <w:rFonts w:ascii="Times New Roman" w:hAnsi="Times New Roman" w:cs="Times New Roman"/>
          <w:sz w:val="28"/>
          <w:szCs w:val="28"/>
        </w:rPr>
        <w:t xml:space="preserve"> - показатель риска;</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roofErr w:type="gramStart"/>
      <w:r w:rsidRPr="000A240B">
        <w:rPr>
          <w:rFonts w:ascii="Times New Roman" w:hAnsi="Times New Roman" w:cs="Times New Roman"/>
          <w:sz w:val="28"/>
          <w:szCs w:val="28"/>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w:t>
      </w:r>
      <w:proofErr w:type="gramEnd"/>
      <w:r w:rsidRPr="000A240B">
        <w:rPr>
          <w:rFonts w:ascii="Times New Roman" w:hAnsi="Times New Roman" w:cs="Times New Roman"/>
          <w:sz w:val="28"/>
          <w:szCs w:val="28"/>
        </w:rPr>
        <w:t xml:space="preserve"> административных </w:t>
      </w:r>
      <w:proofErr w:type="gramStart"/>
      <w:r w:rsidRPr="000A240B">
        <w:rPr>
          <w:rFonts w:ascii="Times New Roman" w:hAnsi="Times New Roman" w:cs="Times New Roman"/>
          <w:sz w:val="28"/>
          <w:szCs w:val="28"/>
        </w:rPr>
        <w:t>правонарушениях</w:t>
      </w:r>
      <w:proofErr w:type="gramEnd"/>
      <w:r w:rsidRPr="000A240B">
        <w:rPr>
          <w:rFonts w:ascii="Times New Roman" w:hAnsi="Times New Roman" w:cs="Times New Roman"/>
          <w:sz w:val="28"/>
          <w:szCs w:val="28"/>
        </w:rPr>
        <w:t>, составленных администрацией;</w:t>
      </w:r>
    </w:p>
    <w:p w:rsidR="00A8600A" w:rsidRPr="000A240B" w:rsidRDefault="00A8600A" w:rsidP="00A8600A">
      <w:pPr>
        <w:pStyle w:val="ConsPlusNormal"/>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roofErr w:type="gramStart"/>
      <w:r w:rsidRPr="000A240B">
        <w:rPr>
          <w:rFonts w:ascii="Times New Roman" w:hAnsi="Times New Roman" w:cs="Times New Roman"/>
          <w:sz w:val="28"/>
          <w:szCs w:val="28"/>
        </w:rPr>
        <w:t xml:space="preserve">V2 - количество вступивших в законную силу за два календарных года, </w:t>
      </w:r>
      <w:r w:rsidRPr="000A240B">
        <w:rPr>
          <w:rFonts w:ascii="Times New Roman" w:hAnsi="Times New Roman" w:cs="Times New Roman"/>
          <w:sz w:val="28"/>
          <w:szCs w:val="28"/>
        </w:rPr>
        <w:lastRenderedPageBreak/>
        <w:t>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w:t>
      </w:r>
      <w:proofErr w:type="gramEnd"/>
      <w:r w:rsidRPr="000A240B">
        <w:rPr>
          <w:rFonts w:ascii="Times New Roman" w:hAnsi="Times New Roman" w:cs="Times New Roman"/>
          <w:sz w:val="28"/>
          <w:szCs w:val="28"/>
        </w:rPr>
        <w:t xml:space="preserve"> </w:t>
      </w:r>
      <w:proofErr w:type="gramStart"/>
      <w:r w:rsidRPr="000A240B">
        <w:rPr>
          <w:rFonts w:ascii="Times New Roman" w:hAnsi="Times New Roman" w:cs="Times New Roman"/>
          <w:sz w:val="28"/>
          <w:szCs w:val="28"/>
        </w:rPr>
        <w:t>правонарушениях</w:t>
      </w:r>
      <w:proofErr w:type="gramEnd"/>
      <w:r w:rsidRPr="000A240B">
        <w:rPr>
          <w:rFonts w:ascii="Times New Roman" w:hAnsi="Times New Roman" w:cs="Times New Roman"/>
          <w:sz w:val="28"/>
          <w:szCs w:val="28"/>
        </w:rPr>
        <w:t>, составленных администрацией.</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roofErr w:type="gramStart"/>
      <w:r w:rsidRPr="000A240B">
        <w:rPr>
          <w:rFonts w:ascii="Times New Roman" w:hAnsi="Times New Roman" w:cs="Times New Roman"/>
          <w:sz w:val="28"/>
          <w:szCs w:val="28"/>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roofErr w:type="gramEnd"/>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A35015" w:rsidRDefault="00A8600A" w:rsidP="00A8600A">
      <w:pPr>
        <w:pStyle w:val="ConsPlusNormal"/>
        <w:ind w:firstLine="709"/>
        <w:jc w:val="both"/>
        <w:rPr>
          <w:rFonts w:ascii="Times New Roman" w:hAnsi="Times New Roman" w:cs="Times New Roman"/>
          <w:color w:val="000000"/>
          <w:sz w:val="24"/>
          <w:szCs w:val="24"/>
        </w:rPr>
      </w:pPr>
      <w:r w:rsidRPr="00A35015">
        <w:rPr>
          <w:rFonts w:ascii="Times New Roman" w:hAnsi="Times New Roman" w:cs="Times New Roman"/>
          <w:color w:val="000000"/>
          <w:sz w:val="24"/>
          <w:szCs w:val="24"/>
        </w:rPr>
        <w:br w:type="page"/>
      </w:r>
    </w:p>
    <w:p w:rsidR="00A8600A" w:rsidRPr="00605F82" w:rsidRDefault="00AF192C" w:rsidP="000A240B">
      <w:pPr>
        <w:pStyle w:val="ConsPlusNormal"/>
        <w:ind w:firstLine="5670"/>
        <w:jc w:val="right"/>
        <w:rPr>
          <w:rFonts w:ascii="Times New Roman" w:hAnsi="Times New Roman" w:cs="Times New Roman"/>
          <w:sz w:val="24"/>
          <w:szCs w:val="24"/>
        </w:rPr>
      </w:pPr>
      <w:r>
        <w:rPr>
          <w:rFonts w:ascii="Times New Roman" w:hAnsi="Times New Roman" w:cs="Times New Roman"/>
          <w:color w:val="000000"/>
          <w:sz w:val="24"/>
          <w:szCs w:val="24"/>
        </w:rPr>
        <w:t xml:space="preserve">Приложение </w:t>
      </w:r>
      <w:r w:rsidR="00A8600A" w:rsidRPr="00605F82">
        <w:rPr>
          <w:rFonts w:ascii="Times New Roman" w:hAnsi="Times New Roman" w:cs="Times New Roman"/>
          <w:color w:val="000000"/>
          <w:sz w:val="24"/>
          <w:szCs w:val="24"/>
        </w:rPr>
        <w:t xml:space="preserve"> 2</w:t>
      </w:r>
    </w:p>
    <w:p w:rsidR="00A8600A" w:rsidRPr="00605F82" w:rsidRDefault="000A240B" w:rsidP="000A240B">
      <w:pPr>
        <w:pStyle w:val="ConsPlusNormal"/>
        <w:ind w:firstLine="5670"/>
        <w:jc w:val="right"/>
        <w:rPr>
          <w:rFonts w:ascii="Times New Roman" w:hAnsi="Times New Roman" w:cs="Times New Roman"/>
          <w:color w:val="000000"/>
          <w:sz w:val="24"/>
          <w:szCs w:val="24"/>
        </w:rPr>
      </w:pPr>
      <w:r w:rsidRPr="00605F82">
        <w:rPr>
          <w:rFonts w:ascii="Times New Roman" w:hAnsi="Times New Roman" w:cs="Times New Roman"/>
          <w:color w:val="000000"/>
          <w:sz w:val="24"/>
          <w:szCs w:val="24"/>
        </w:rPr>
        <w:t xml:space="preserve">к Положению о муниципальном </w:t>
      </w:r>
      <w:r w:rsidR="00A8600A" w:rsidRPr="00605F82">
        <w:rPr>
          <w:rFonts w:ascii="Times New Roman" w:hAnsi="Times New Roman" w:cs="Times New Roman"/>
          <w:color w:val="000000"/>
          <w:sz w:val="24"/>
          <w:szCs w:val="24"/>
        </w:rPr>
        <w:t xml:space="preserve">жилищном контроле </w:t>
      </w:r>
    </w:p>
    <w:p w:rsidR="000A240B" w:rsidRPr="00605F82" w:rsidRDefault="004868F3" w:rsidP="000A240B">
      <w:pPr>
        <w:pStyle w:val="ConsPlusNormal"/>
        <w:ind w:firstLine="5670"/>
        <w:jc w:val="right"/>
        <w:rPr>
          <w:rFonts w:ascii="Times New Roman" w:hAnsi="Times New Roman" w:cs="Times New Roman"/>
          <w:sz w:val="24"/>
          <w:szCs w:val="24"/>
        </w:rPr>
      </w:pPr>
      <w:r w:rsidRPr="00605F82">
        <w:rPr>
          <w:rFonts w:ascii="Times New Roman" w:hAnsi="Times New Roman" w:cs="Times New Roman"/>
          <w:color w:val="000000"/>
          <w:sz w:val="24"/>
          <w:szCs w:val="24"/>
        </w:rPr>
        <w:t xml:space="preserve">на территории </w:t>
      </w:r>
      <w:r w:rsidR="000A240B" w:rsidRPr="00605F82">
        <w:rPr>
          <w:rFonts w:ascii="Times New Roman" w:hAnsi="Times New Roman" w:cs="Times New Roman"/>
          <w:sz w:val="24"/>
          <w:szCs w:val="24"/>
        </w:rPr>
        <w:t xml:space="preserve">муниципального </w:t>
      </w:r>
      <w:r w:rsidRPr="00605F82">
        <w:rPr>
          <w:rFonts w:ascii="Times New Roman" w:hAnsi="Times New Roman" w:cs="Times New Roman"/>
          <w:sz w:val="24"/>
          <w:szCs w:val="24"/>
        </w:rPr>
        <w:t xml:space="preserve">образования </w:t>
      </w:r>
    </w:p>
    <w:p w:rsidR="000A240B" w:rsidRPr="00605F82" w:rsidRDefault="00605F82" w:rsidP="000A240B">
      <w:pPr>
        <w:pStyle w:val="ConsPlusNormal"/>
        <w:ind w:firstLine="5670"/>
        <w:jc w:val="right"/>
        <w:rPr>
          <w:rFonts w:ascii="Times New Roman" w:hAnsi="Times New Roman" w:cs="Times New Roman"/>
          <w:sz w:val="24"/>
          <w:szCs w:val="24"/>
        </w:rPr>
      </w:pPr>
      <w:proofErr w:type="spellStart"/>
      <w:r w:rsidRPr="00605F82">
        <w:rPr>
          <w:rFonts w:ascii="Times New Roman" w:hAnsi="Times New Roman" w:cs="Times New Roman"/>
          <w:sz w:val="24"/>
          <w:szCs w:val="24"/>
        </w:rPr>
        <w:t>Староникольский</w:t>
      </w:r>
      <w:proofErr w:type="spellEnd"/>
      <w:r w:rsidRPr="00605F82">
        <w:rPr>
          <w:rFonts w:ascii="Times New Roman" w:hAnsi="Times New Roman" w:cs="Times New Roman"/>
          <w:sz w:val="24"/>
          <w:szCs w:val="24"/>
        </w:rPr>
        <w:t xml:space="preserve"> </w:t>
      </w:r>
      <w:r w:rsidR="004868F3" w:rsidRPr="00605F82">
        <w:rPr>
          <w:rFonts w:ascii="Times New Roman" w:hAnsi="Times New Roman" w:cs="Times New Roman"/>
          <w:sz w:val="24"/>
          <w:szCs w:val="24"/>
        </w:rPr>
        <w:t xml:space="preserve"> сельсовет Красногвардейского района </w:t>
      </w:r>
    </w:p>
    <w:p w:rsidR="00A8600A" w:rsidRPr="00605F82" w:rsidRDefault="004868F3" w:rsidP="000A240B">
      <w:pPr>
        <w:pStyle w:val="ConsPlusNormal"/>
        <w:ind w:firstLine="5670"/>
        <w:jc w:val="right"/>
        <w:rPr>
          <w:rFonts w:ascii="Times New Roman" w:hAnsi="Times New Roman" w:cs="Times New Roman"/>
          <w:i/>
          <w:iCs/>
          <w:color w:val="000000"/>
          <w:sz w:val="24"/>
          <w:szCs w:val="24"/>
        </w:rPr>
      </w:pPr>
      <w:r w:rsidRPr="00605F82">
        <w:rPr>
          <w:rFonts w:ascii="Times New Roman" w:hAnsi="Times New Roman" w:cs="Times New Roman"/>
          <w:sz w:val="24"/>
          <w:szCs w:val="24"/>
        </w:rPr>
        <w:t>Оренбургской области</w:t>
      </w:r>
      <w:r w:rsidR="00A8600A" w:rsidRPr="00605F82">
        <w:rPr>
          <w:rFonts w:ascii="Times New Roman" w:hAnsi="Times New Roman" w:cs="Times New Roman"/>
          <w:color w:val="000000"/>
          <w:sz w:val="24"/>
          <w:szCs w:val="24"/>
        </w:rPr>
        <w:t>.</w:t>
      </w:r>
    </w:p>
    <w:p w:rsidR="00A8600A" w:rsidRPr="00605F82" w:rsidRDefault="00A8600A" w:rsidP="00A8600A">
      <w:pPr>
        <w:pStyle w:val="ConsPlusTitle"/>
        <w:jc w:val="center"/>
        <w:rPr>
          <w:rFonts w:ascii="Times New Roman" w:hAnsi="Times New Roman" w:cs="Times New Roman"/>
          <w:color w:val="000000"/>
        </w:rPr>
      </w:pPr>
    </w:p>
    <w:p w:rsidR="00A8600A" w:rsidRPr="000A240B" w:rsidRDefault="00A8600A" w:rsidP="000A240B">
      <w:pPr>
        <w:pStyle w:val="ConsPlusTitle"/>
        <w:ind w:firstLine="709"/>
        <w:jc w:val="center"/>
        <w:rPr>
          <w:rFonts w:ascii="Times New Roman" w:hAnsi="Times New Roman" w:cs="Times New Roman"/>
          <w:sz w:val="28"/>
          <w:szCs w:val="28"/>
        </w:rPr>
      </w:pPr>
      <w:r w:rsidRPr="000A240B">
        <w:rPr>
          <w:rFonts w:ascii="Times New Roman" w:hAnsi="Times New Roman" w:cs="Times New Roman"/>
          <w:color w:val="000000"/>
          <w:sz w:val="28"/>
          <w:szCs w:val="28"/>
        </w:rPr>
        <w:t>Индикаторы</w:t>
      </w:r>
      <w:r w:rsidRPr="000A240B">
        <w:rPr>
          <w:rStyle w:val="a6"/>
          <w:rFonts w:ascii="Times New Roman" w:hAnsi="Times New Roman" w:cs="Times New Roman"/>
          <w:sz w:val="28"/>
          <w:szCs w:val="28"/>
        </w:rPr>
        <w:footnoteReference w:id="2"/>
      </w:r>
      <w:r w:rsidRPr="000A240B">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rsidR="00A8600A" w:rsidRPr="000A240B" w:rsidRDefault="00A8600A" w:rsidP="000A240B">
      <w:pPr>
        <w:pStyle w:val="ConsPlusTitle"/>
        <w:ind w:firstLine="709"/>
        <w:jc w:val="center"/>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проверок при осуществлении администрацией </w:t>
      </w:r>
      <w:r w:rsidR="004868F3" w:rsidRPr="000A240B">
        <w:rPr>
          <w:rFonts w:ascii="Times New Roman" w:hAnsi="Times New Roman" w:cs="Times New Roman"/>
          <w:sz w:val="28"/>
          <w:szCs w:val="28"/>
        </w:rPr>
        <w:t>муници</w:t>
      </w:r>
      <w:r w:rsidR="00605F82">
        <w:rPr>
          <w:rFonts w:ascii="Times New Roman" w:hAnsi="Times New Roman" w:cs="Times New Roman"/>
          <w:sz w:val="28"/>
          <w:szCs w:val="28"/>
        </w:rPr>
        <w:t xml:space="preserve">пального образования </w:t>
      </w:r>
      <w:proofErr w:type="spellStart"/>
      <w:r w:rsidR="00605F82">
        <w:rPr>
          <w:rFonts w:ascii="Times New Roman" w:hAnsi="Times New Roman" w:cs="Times New Roman"/>
          <w:sz w:val="28"/>
          <w:szCs w:val="28"/>
        </w:rPr>
        <w:t>Староникольский</w:t>
      </w:r>
      <w:proofErr w:type="spellEnd"/>
      <w:r w:rsidR="004868F3" w:rsidRPr="000A240B">
        <w:rPr>
          <w:rFonts w:ascii="Times New Roman" w:hAnsi="Times New Roman" w:cs="Times New Roman"/>
          <w:sz w:val="28"/>
          <w:szCs w:val="28"/>
        </w:rPr>
        <w:t xml:space="preserve"> сельсовет Красногвардейского района Оренбургской области</w:t>
      </w:r>
      <w:r w:rsidR="004868F3" w:rsidRPr="000A240B">
        <w:rPr>
          <w:rFonts w:ascii="Times New Roman" w:hAnsi="Times New Roman" w:cs="Times New Roman"/>
          <w:color w:val="000000"/>
          <w:sz w:val="28"/>
          <w:szCs w:val="28"/>
        </w:rPr>
        <w:t xml:space="preserve"> </w:t>
      </w:r>
      <w:r w:rsidRPr="000A240B">
        <w:rPr>
          <w:rFonts w:ascii="Times New Roman" w:hAnsi="Times New Roman" w:cs="Times New Roman"/>
          <w:color w:val="000000"/>
          <w:sz w:val="28"/>
          <w:szCs w:val="28"/>
        </w:rPr>
        <w:t>муниципального жилищного контроля</w:t>
      </w:r>
    </w:p>
    <w:p w:rsidR="00A8600A" w:rsidRPr="000A240B" w:rsidRDefault="00A8600A" w:rsidP="000A240B">
      <w:pPr>
        <w:pStyle w:val="ConsPlusNormal"/>
        <w:ind w:firstLine="709"/>
        <w:jc w:val="both"/>
        <w:rPr>
          <w:rFonts w:ascii="Times New Roman" w:hAnsi="Times New Roman" w:cs="Times New Roman"/>
          <w:color w:val="000000"/>
          <w:sz w:val="28"/>
          <w:szCs w:val="28"/>
        </w:rPr>
      </w:pPr>
    </w:p>
    <w:p w:rsidR="00A8600A" w:rsidRPr="000A240B" w:rsidRDefault="00A8600A" w:rsidP="000A240B">
      <w:pPr>
        <w:pStyle w:val="ConsPlusNormal"/>
        <w:ind w:firstLine="709"/>
        <w:jc w:val="both"/>
        <w:rPr>
          <w:rFonts w:ascii="Times New Roman" w:hAnsi="Times New Roman" w:cs="Times New Roman"/>
          <w:color w:val="000000"/>
          <w:sz w:val="28"/>
          <w:szCs w:val="28"/>
        </w:rPr>
      </w:pP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1. </w:t>
      </w:r>
      <w:proofErr w:type="gramStart"/>
      <w:r w:rsidRPr="000A240B">
        <w:rPr>
          <w:rFonts w:ascii="Times New Roman" w:hAnsi="Times New Roman" w:cs="Times New Roman"/>
          <w:color w:val="000000"/>
          <w:sz w:val="28"/>
          <w:szCs w:val="28"/>
        </w:rPr>
        <w:t xml:space="preserve">Трехкратный и более рост количества обращений за квартал в сравнении с предшествующим аналогичным периодом, поступивших в адрес администрации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муниципальных образований </w:t>
      </w:r>
      <w:r w:rsidR="000A240B">
        <w:rPr>
          <w:rFonts w:ascii="Times New Roman" w:hAnsi="Times New Roman" w:cs="Times New Roman"/>
          <w:color w:val="000000"/>
          <w:sz w:val="28"/>
          <w:szCs w:val="28"/>
        </w:rPr>
        <w:t>Оренбургской области</w:t>
      </w:r>
      <w:r w:rsidRPr="000A240B">
        <w:rPr>
          <w:rFonts w:ascii="Times New Roman" w:hAnsi="Times New Roman" w:cs="Times New Roman"/>
          <w:color w:val="000000"/>
          <w:sz w:val="28"/>
          <w:szCs w:val="28"/>
        </w:rPr>
        <w:t>, из средств массовой информации, информационно-телекоммуникационной сети</w:t>
      </w:r>
      <w:proofErr w:type="gramEnd"/>
      <w:r w:rsidRPr="000A240B">
        <w:rPr>
          <w:rFonts w:ascii="Times New Roman" w:hAnsi="Times New Roman" w:cs="Times New Roman"/>
          <w:color w:val="000000"/>
          <w:sz w:val="28"/>
          <w:szCs w:val="28"/>
        </w:rPr>
        <w:t xml:space="preserve">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3.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коммунальную услугу «отопление» более чем на 30% по сравнению с предыдущим аналогичным расчетным периодом;</w:t>
      </w: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4.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w:t>
      </w:r>
      <w:r w:rsidRPr="000A240B">
        <w:rPr>
          <w:rFonts w:ascii="Times New Roman" w:hAnsi="Times New Roman" w:cs="Times New Roman"/>
          <w:color w:val="000000"/>
          <w:sz w:val="28"/>
          <w:szCs w:val="28"/>
        </w:rPr>
        <w:lastRenderedPageBreak/>
        <w:t xml:space="preserve">и содержании общего имущества собственников помещений многоквартирного дома, более чем на 50% по сравнению с предыдущим аналогичным расчетным периодом; </w:t>
      </w:r>
    </w:p>
    <w:p w:rsidR="00A8600A" w:rsidRPr="000A240B" w:rsidRDefault="00A8600A" w:rsidP="000A240B">
      <w:pPr>
        <w:pStyle w:val="s1"/>
        <w:shd w:val="clear" w:color="auto" w:fill="FFFFFF"/>
        <w:ind w:firstLine="709"/>
        <w:rPr>
          <w:sz w:val="28"/>
          <w:szCs w:val="28"/>
        </w:rPr>
      </w:pPr>
      <w:r w:rsidRPr="000A240B">
        <w:rPr>
          <w:rFonts w:ascii="Times New Roman" w:hAnsi="Times New Roman" w:cs="Times New Roman"/>
          <w:color w:val="000000"/>
          <w:sz w:val="28"/>
          <w:szCs w:val="28"/>
        </w:rPr>
        <w:t>5. Неоднократные (два и более) случаи аварийных ситуаций, произошедшие на объектах, относящихся к общему имуществу в одном и том же  многоквартирном доме, в течение трех месяцев подряд.</w:t>
      </w:r>
    </w:p>
    <w:p w:rsidR="000B61A3" w:rsidRPr="000A240B" w:rsidRDefault="000B61A3" w:rsidP="000A2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p>
    <w:p w:rsidR="008F56C3" w:rsidRPr="000A240B" w:rsidRDefault="008F56C3" w:rsidP="000A2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p>
    <w:p w:rsidR="00B1770E" w:rsidRPr="00B1770E" w:rsidRDefault="00B1770E"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F56C3" w:rsidRPr="00605F82" w:rsidRDefault="000A240B"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6"/>
          <w:szCs w:val="26"/>
          <w:lang w:eastAsia="ru-RU"/>
        </w:rPr>
        <w:br w:type="page"/>
      </w:r>
      <w:r w:rsidR="00605F82" w:rsidRPr="00605F82">
        <w:rPr>
          <w:rFonts w:ascii="Times New Roman" w:hAnsi="Times New Roman" w:cs="Times New Roman"/>
          <w:sz w:val="24"/>
          <w:szCs w:val="24"/>
          <w:lang w:eastAsia="ru-RU"/>
        </w:rPr>
        <w:lastRenderedPageBreak/>
        <w:t xml:space="preserve">Приложение </w:t>
      </w:r>
      <w:r w:rsidRPr="00605F82">
        <w:rPr>
          <w:rFonts w:ascii="Times New Roman" w:hAnsi="Times New Roman" w:cs="Times New Roman"/>
          <w:sz w:val="24"/>
          <w:szCs w:val="24"/>
          <w:lang w:eastAsia="ru-RU"/>
        </w:rPr>
        <w:t>3</w:t>
      </w:r>
    </w:p>
    <w:p w:rsidR="000A240B" w:rsidRPr="00605F82" w:rsidRDefault="000A240B" w:rsidP="000A240B">
      <w:pPr>
        <w:pStyle w:val="ConsPlusNormal"/>
        <w:ind w:firstLine="5670"/>
        <w:jc w:val="right"/>
        <w:rPr>
          <w:rFonts w:ascii="Times New Roman" w:hAnsi="Times New Roman" w:cs="Times New Roman"/>
          <w:color w:val="000000"/>
          <w:sz w:val="24"/>
          <w:szCs w:val="24"/>
        </w:rPr>
      </w:pPr>
      <w:r w:rsidRPr="00605F82">
        <w:rPr>
          <w:rFonts w:ascii="Times New Roman" w:hAnsi="Times New Roman" w:cs="Times New Roman"/>
          <w:color w:val="000000"/>
          <w:sz w:val="24"/>
          <w:szCs w:val="24"/>
        </w:rPr>
        <w:t xml:space="preserve">к Положению о муниципальном жилищном контроле </w:t>
      </w:r>
    </w:p>
    <w:p w:rsidR="000A240B" w:rsidRPr="00605F82" w:rsidRDefault="000A240B" w:rsidP="000A240B">
      <w:pPr>
        <w:pStyle w:val="ConsPlusNormal"/>
        <w:ind w:firstLine="5670"/>
        <w:jc w:val="right"/>
        <w:rPr>
          <w:rFonts w:ascii="Times New Roman" w:hAnsi="Times New Roman" w:cs="Times New Roman"/>
          <w:sz w:val="24"/>
          <w:szCs w:val="24"/>
        </w:rPr>
      </w:pPr>
      <w:r w:rsidRPr="00605F82">
        <w:rPr>
          <w:rFonts w:ascii="Times New Roman" w:hAnsi="Times New Roman" w:cs="Times New Roman"/>
          <w:color w:val="000000"/>
          <w:sz w:val="24"/>
          <w:szCs w:val="24"/>
        </w:rPr>
        <w:t xml:space="preserve">на территории </w:t>
      </w:r>
      <w:r w:rsidRPr="00605F82">
        <w:rPr>
          <w:rFonts w:ascii="Times New Roman" w:hAnsi="Times New Roman" w:cs="Times New Roman"/>
          <w:sz w:val="24"/>
          <w:szCs w:val="24"/>
        </w:rPr>
        <w:t xml:space="preserve">муниципального образования </w:t>
      </w:r>
    </w:p>
    <w:p w:rsidR="000A240B" w:rsidRPr="00605F82" w:rsidRDefault="00605F82" w:rsidP="000A240B">
      <w:pPr>
        <w:pStyle w:val="ConsPlusNormal"/>
        <w:ind w:firstLine="5670"/>
        <w:jc w:val="right"/>
        <w:rPr>
          <w:rFonts w:ascii="Times New Roman" w:hAnsi="Times New Roman" w:cs="Times New Roman"/>
          <w:sz w:val="24"/>
          <w:szCs w:val="24"/>
        </w:rPr>
      </w:pPr>
      <w:proofErr w:type="spellStart"/>
      <w:r w:rsidRPr="00605F82">
        <w:rPr>
          <w:rFonts w:ascii="Times New Roman" w:hAnsi="Times New Roman" w:cs="Times New Roman"/>
          <w:sz w:val="24"/>
          <w:szCs w:val="24"/>
        </w:rPr>
        <w:t>Староникольский</w:t>
      </w:r>
      <w:proofErr w:type="spellEnd"/>
      <w:r w:rsidRPr="00605F82">
        <w:rPr>
          <w:rFonts w:ascii="Times New Roman" w:hAnsi="Times New Roman" w:cs="Times New Roman"/>
          <w:sz w:val="24"/>
          <w:szCs w:val="24"/>
        </w:rPr>
        <w:t xml:space="preserve">  </w:t>
      </w:r>
      <w:r w:rsidR="000A240B" w:rsidRPr="00605F82">
        <w:rPr>
          <w:rFonts w:ascii="Times New Roman" w:hAnsi="Times New Roman" w:cs="Times New Roman"/>
          <w:sz w:val="24"/>
          <w:szCs w:val="24"/>
        </w:rPr>
        <w:t xml:space="preserve">сельсовет Красногвардейского района </w:t>
      </w:r>
    </w:p>
    <w:p w:rsidR="000A240B" w:rsidRPr="00605F82" w:rsidRDefault="000A240B" w:rsidP="000A240B">
      <w:pPr>
        <w:pStyle w:val="ConsPlusNormal"/>
        <w:ind w:firstLine="5670"/>
        <w:jc w:val="right"/>
        <w:rPr>
          <w:rFonts w:ascii="Times New Roman" w:hAnsi="Times New Roman" w:cs="Times New Roman"/>
          <w:i/>
          <w:iCs/>
          <w:color w:val="000000"/>
          <w:sz w:val="24"/>
          <w:szCs w:val="24"/>
        </w:rPr>
      </w:pPr>
      <w:r w:rsidRPr="00605F82">
        <w:rPr>
          <w:rFonts w:ascii="Times New Roman" w:hAnsi="Times New Roman" w:cs="Times New Roman"/>
          <w:sz w:val="24"/>
          <w:szCs w:val="24"/>
        </w:rPr>
        <w:t>Оренбургской области</w:t>
      </w:r>
      <w:r w:rsidRPr="00605F82">
        <w:rPr>
          <w:rFonts w:ascii="Times New Roman" w:hAnsi="Times New Roman" w:cs="Times New Roman"/>
          <w:color w:val="000000"/>
          <w:sz w:val="24"/>
          <w:szCs w:val="24"/>
        </w:rPr>
        <w:t>.</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6"/>
          <w:szCs w:val="26"/>
          <w:lang w:eastAsia="ru-RU"/>
        </w:rPr>
      </w:pPr>
      <w:r w:rsidRPr="00B1770E">
        <w:rPr>
          <w:rFonts w:ascii="Times New Roman" w:hAnsi="Times New Roman" w:cs="Times New Roman"/>
          <w:sz w:val="26"/>
          <w:szCs w:val="26"/>
          <w:lang w:eastAsia="ru-RU"/>
        </w:rPr>
        <w:t> </w:t>
      </w:r>
    </w:p>
    <w:p w:rsidR="006661F7" w:rsidRPr="00B1770E"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6"/>
          <w:szCs w:val="26"/>
          <w:lang w:eastAsia="ru-RU"/>
        </w:rPr>
      </w:pPr>
      <w:bookmarkStart w:id="9" w:name="p336"/>
      <w:bookmarkEnd w:id="9"/>
      <w:r w:rsidRPr="00B1770E">
        <w:rPr>
          <w:rFonts w:ascii="Times New Roman" w:hAnsi="Times New Roman" w:cs="Times New Roman"/>
          <w:b/>
          <w:sz w:val="26"/>
          <w:szCs w:val="26"/>
          <w:lang w:eastAsia="ru-RU"/>
        </w:rPr>
        <w:t xml:space="preserve">Ключевые </w:t>
      </w:r>
      <w:hyperlink r:id="rId14" w:anchor="p344" w:history="1">
        <w:r w:rsidRPr="00B1770E">
          <w:rPr>
            <w:rFonts w:ascii="Times New Roman" w:hAnsi="Times New Roman" w:cs="Times New Roman"/>
            <w:b/>
            <w:sz w:val="26"/>
            <w:szCs w:val="26"/>
            <w:lang w:eastAsia="ru-RU"/>
          </w:rPr>
          <w:t>показатели</w:t>
        </w:r>
      </w:hyperlink>
      <w:r w:rsidRPr="00B1770E">
        <w:rPr>
          <w:rFonts w:ascii="Times New Roman" w:hAnsi="Times New Roman" w:cs="Times New Roman"/>
          <w:b/>
          <w:sz w:val="26"/>
          <w:szCs w:val="26"/>
          <w:lang w:eastAsia="ru-RU"/>
        </w:rPr>
        <w:t xml:space="preserve"> муниципального жилищного контроля на территории муницип</w:t>
      </w:r>
      <w:r w:rsidR="00605F82">
        <w:rPr>
          <w:rFonts w:ascii="Times New Roman" w:hAnsi="Times New Roman" w:cs="Times New Roman"/>
          <w:b/>
          <w:sz w:val="26"/>
          <w:szCs w:val="26"/>
          <w:lang w:eastAsia="ru-RU"/>
        </w:rPr>
        <w:t xml:space="preserve">ального образования </w:t>
      </w:r>
      <w:proofErr w:type="spellStart"/>
      <w:r w:rsidR="00605F82">
        <w:rPr>
          <w:rFonts w:ascii="Times New Roman" w:hAnsi="Times New Roman" w:cs="Times New Roman"/>
          <w:b/>
          <w:sz w:val="26"/>
          <w:szCs w:val="26"/>
          <w:lang w:eastAsia="ru-RU"/>
        </w:rPr>
        <w:t>Староникольский</w:t>
      </w:r>
      <w:proofErr w:type="spellEnd"/>
      <w:r w:rsidR="00605F82">
        <w:rPr>
          <w:rFonts w:ascii="Times New Roman" w:hAnsi="Times New Roman" w:cs="Times New Roman"/>
          <w:b/>
          <w:sz w:val="26"/>
          <w:szCs w:val="26"/>
          <w:lang w:eastAsia="ru-RU"/>
        </w:rPr>
        <w:t xml:space="preserve"> </w:t>
      </w:r>
      <w:r w:rsidRPr="00B1770E">
        <w:rPr>
          <w:rFonts w:ascii="Times New Roman" w:hAnsi="Times New Roman" w:cs="Times New Roman"/>
          <w:b/>
          <w:sz w:val="26"/>
          <w:szCs w:val="26"/>
          <w:lang w:eastAsia="ru-RU"/>
        </w:rPr>
        <w:t>сельсовет Красногвардейского района Оренбургской области и их целевые значения, индикативные показатели муниципального жилищного контроля на территории муници</w:t>
      </w:r>
      <w:r w:rsidR="00605F82">
        <w:rPr>
          <w:rFonts w:ascii="Times New Roman" w:hAnsi="Times New Roman" w:cs="Times New Roman"/>
          <w:b/>
          <w:sz w:val="26"/>
          <w:szCs w:val="26"/>
          <w:lang w:eastAsia="ru-RU"/>
        </w:rPr>
        <w:t xml:space="preserve">пального образования </w:t>
      </w:r>
      <w:proofErr w:type="spellStart"/>
      <w:r w:rsidR="00605F82">
        <w:rPr>
          <w:rFonts w:ascii="Times New Roman" w:hAnsi="Times New Roman" w:cs="Times New Roman"/>
          <w:b/>
          <w:sz w:val="26"/>
          <w:szCs w:val="26"/>
          <w:lang w:eastAsia="ru-RU"/>
        </w:rPr>
        <w:t>Староникольский</w:t>
      </w:r>
      <w:proofErr w:type="spellEnd"/>
      <w:r w:rsidR="00605F82">
        <w:rPr>
          <w:rFonts w:ascii="Times New Roman" w:hAnsi="Times New Roman" w:cs="Times New Roman"/>
          <w:b/>
          <w:sz w:val="26"/>
          <w:szCs w:val="26"/>
          <w:lang w:eastAsia="ru-RU"/>
        </w:rPr>
        <w:t xml:space="preserve"> </w:t>
      </w:r>
      <w:r w:rsidRPr="00B1770E">
        <w:rPr>
          <w:rFonts w:ascii="Times New Roman" w:hAnsi="Times New Roman" w:cs="Times New Roman"/>
          <w:b/>
          <w:sz w:val="26"/>
          <w:szCs w:val="26"/>
          <w:lang w:eastAsia="ru-RU"/>
        </w:rPr>
        <w:t xml:space="preserve"> сельсовет Красногвардейского района Оренбургской области</w:t>
      </w:r>
    </w:p>
    <w:p w:rsidR="00466B0D" w:rsidRPr="00B1770E" w:rsidRDefault="00466B0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1. Ключевые показатели в сфере муниципального жилищного контроля на территории</w:t>
      </w:r>
      <w:r w:rsidR="000B61A3" w:rsidRPr="00B1770E">
        <w:rPr>
          <w:rFonts w:ascii="Times New Roman" w:hAnsi="Times New Roman" w:cs="Times New Roman"/>
          <w:sz w:val="26"/>
          <w:szCs w:val="26"/>
          <w:lang w:eastAsia="ru-RU"/>
        </w:rPr>
        <w:t xml:space="preserve"> муниципального образования </w:t>
      </w:r>
      <w:proofErr w:type="spellStart"/>
      <w:r w:rsidR="00605F82">
        <w:rPr>
          <w:rFonts w:ascii="Times New Roman" w:hAnsi="Times New Roman" w:cs="Times New Roman"/>
          <w:sz w:val="26"/>
          <w:szCs w:val="26"/>
          <w:lang w:eastAsia="ru-RU"/>
        </w:rPr>
        <w:t>Староникольский</w:t>
      </w:r>
      <w:proofErr w:type="spellEnd"/>
      <w:r w:rsidR="00466B0D" w:rsidRPr="00B1770E">
        <w:rPr>
          <w:rFonts w:ascii="Times New Roman" w:hAnsi="Times New Roman" w:cs="Times New Roman"/>
          <w:sz w:val="26"/>
          <w:szCs w:val="26"/>
          <w:lang w:eastAsia="ru-RU"/>
        </w:rPr>
        <w:t xml:space="preserve"> сельсовет Красногвардейского района Оренбургской области</w:t>
      </w:r>
      <w:r w:rsidRPr="00B1770E">
        <w:rPr>
          <w:rFonts w:ascii="Times New Roman" w:hAnsi="Times New Roman" w:cs="Times New Roman"/>
          <w:sz w:val="26"/>
          <w:szCs w:val="26"/>
          <w:lang w:eastAsia="ru-RU"/>
        </w:rPr>
        <w:t xml:space="preserve"> и их целевые значения:</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B1770E">
        <w:rPr>
          <w:rFonts w:ascii="Times New Roman" w:hAnsi="Times New Roman" w:cs="Times New Roman"/>
          <w:sz w:val="26"/>
          <w:szCs w:val="26"/>
          <w:lang w:eastAsia="ru-RU"/>
        </w:rPr>
        <w:t> </w:t>
      </w:r>
    </w:p>
    <w:tbl>
      <w:tblPr>
        <w:tblW w:w="9080" w:type="dxa"/>
        <w:tblInd w:w="2" w:type="dxa"/>
        <w:tblCellMar>
          <w:left w:w="0" w:type="dxa"/>
          <w:right w:w="0" w:type="dxa"/>
        </w:tblCellMar>
        <w:tblLook w:val="00A0" w:firstRow="1" w:lastRow="0" w:firstColumn="1" w:lastColumn="0" w:noHBand="0" w:noVBand="0"/>
      </w:tblPr>
      <w:tblGrid>
        <w:gridCol w:w="7588"/>
        <w:gridCol w:w="1492"/>
      </w:tblGrid>
      <w:tr w:rsidR="006661F7" w:rsidRPr="00B1770E">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Целевые значения</w:t>
            </w:r>
            <w:proofErr w:type="gramStart"/>
            <w:r w:rsidRPr="00B1770E">
              <w:rPr>
                <w:rFonts w:ascii="Times New Roman" w:hAnsi="Times New Roman" w:cs="Times New Roman"/>
                <w:sz w:val="26"/>
                <w:szCs w:val="26"/>
                <w:lang w:eastAsia="ru-RU"/>
              </w:rPr>
              <w:t xml:space="preserve"> (%)</w:t>
            </w:r>
            <w:proofErr w:type="gramEnd"/>
          </w:p>
        </w:tc>
      </w:tr>
      <w:tr w:rsidR="006661F7" w:rsidRPr="00B1770E">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устраненных нарушений обязательных требований от числа выявленных нарушений обязательных требований</w:t>
            </w:r>
          </w:p>
        </w:tc>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менее 70</w:t>
            </w:r>
          </w:p>
        </w:tc>
      </w:tr>
      <w:tr w:rsidR="006661F7" w:rsidRPr="00B1770E">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более 0</w:t>
            </w:r>
          </w:p>
        </w:tc>
      </w:tr>
      <w:tr w:rsidR="006661F7" w:rsidRPr="00B1770E">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более 0</w:t>
            </w:r>
          </w:p>
        </w:tc>
      </w:tr>
      <w:tr w:rsidR="006661F7" w:rsidRPr="00B1770E">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более 0</w:t>
            </w:r>
          </w:p>
        </w:tc>
      </w:tr>
    </w:tbl>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B1770E">
        <w:rPr>
          <w:rFonts w:ascii="Times New Roman" w:hAnsi="Times New Roman" w:cs="Times New Roman"/>
          <w:sz w:val="26"/>
          <w:szCs w:val="26"/>
          <w:lang w:eastAsia="ru-RU"/>
        </w:rPr>
        <w:t> </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2. Индикативные показатели в сфере муниципального жилищного контроля на территории</w:t>
      </w:r>
      <w:r w:rsidR="000B61A3" w:rsidRPr="00B1770E">
        <w:rPr>
          <w:rFonts w:ascii="Times New Roman" w:hAnsi="Times New Roman" w:cs="Times New Roman"/>
          <w:sz w:val="26"/>
          <w:szCs w:val="26"/>
          <w:lang w:eastAsia="ru-RU"/>
        </w:rPr>
        <w:t xml:space="preserve"> муниципального образования </w:t>
      </w:r>
      <w:proofErr w:type="spellStart"/>
      <w:r w:rsidR="00605F82">
        <w:rPr>
          <w:rFonts w:ascii="Times New Roman" w:hAnsi="Times New Roman" w:cs="Times New Roman"/>
          <w:sz w:val="26"/>
          <w:szCs w:val="26"/>
          <w:lang w:eastAsia="ru-RU"/>
        </w:rPr>
        <w:t>Староникольский</w:t>
      </w:r>
      <w:proofErr w:type="spellEnd"/>
      <w:r w:rsidR="00466B0D" w:rsidRPr="00B1770E">
        <w:rPr>
          <w:rFonts w:ascii="Times New Roman" w:hAnsi="Times New Roman" w:cs="Times New Roman"/>
          <w:sz w:val="26"/>
          <w:szCs w:val="26"/>
          <w:lang w:eastAsia="ru-RU"/>
        </w:rPr>
        <w:t xml:space="preserve"> сельсовет Красногвардейского района Оренбургской области</w:t>
      </w:r>
      <w:r w:rsidRPr="00B1770E">
        <w:rPr>
          <w:rFonts w:ascii="Times New Roman" w:hAnsi="Times New Roman" w:cs="Times New Roman"/>
          <w:sz w:val="26"/>
          <w:szCs w:val="26"/>
          <w:lang w:eastAsia="ru-RU"/>
        </w:rPr>
        <w:t>:</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1) количество обращений граждан и организаций о нарушении обязательных требований, поступивших в контрольный орган;</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2) количество проведенных контрольным органом внеплановых контрольных мероприятий;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lastRenderedPageBreak/>
        <w:t>4) количество выявленных контрольным органом нарушений обязательных требований;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5) количество устраненных нарушений обязательных требований;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6) количество поступивших возражений в отношении акта контрольного мероприятия;</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7) количество выданных контрольным органом предписаний об устранении нарушений обязательных требований.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B1770E">
        <w:rPr>
          <w:rFonts w:ascii="Times New Roman" w:hAnsi="Times New Roman" w:cs="Times New Roman"/>
          <w:sz w:val="26"/>
          <w:szCs w:val="26"/>
          <w:lang w:eastAsia="ru-RU"/>
        </w:rPr>
        <w:t> </w:t>
      </w: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Pr="00B1770E" w:rsidRDefault="00B1770E"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p>
    <w:sectPr w:rsidR="00B1770E" w:rsidRPr="00B1770E" w:rsidSect="00B922CB">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2FB" w:rsidRDefault="001552FB" w:rsidP="00A8600A">
      <w:pPr>
        <w:spacing w:after="0" w:line="240" w:lineRule="auto"/>
      </w:pPr>
      <w:r>
        <w:separator/>
      </w:r>
    </w:p>
  </w:endnote>
  <w:endnote w:type="continuationSeparator" w:id="0">
    <w:p w:rsidR="001552FB" w:rsidRDefault="001552FB" w:rsidP="00A8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2FB" w:rsidRDefault="001552FB" w:rsidP="00A8600A">
      <w:pPr>
        <w:spacing w:after="0" w:line="240" w:lineRule="auto"/>
      </w:pPr>
      <w:r>
        <w:separator/>
      </w:r>
    </w:p>
  </w:footnote>
  <w:footnote w:type="continuationSeparator" w:id="0">
    <w:p w:rsidR="001552FB" w:rsidRDefault="001552FB" w:rsidP="00A8600A">
      <w:pPr>
        <w:spacing w:after="0" w:line="240" w:lineRule="auto"/>
      </w:pPr>
      <w:r>
        <w:continuationSeparator/>
      </w:r>
    </w:p>
  </w:footnote>
  <w:footnote w:id="1">
    <w:p w:rsidR="00A8600A" w:rsidRPr="006D59B3" w:rsidRDefault="00A8600A" w:rsidP="00A8600A">
      <w:pPr>
        <w:pStyle w:val="a4"/>
        <w:ind w:firstLine="709"/>
        <w:rPr>
          <w:color w:val="FF0000"/>
          <w:sz w:val="24"/>
          <w:szCs w:val="24"/>
        </w:rPr>
      </w:pPr>
      <w:r w:rsidRPr="006D59B3">
        <w:rPr>
          <w:rStyle w:val="a6"/>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A8600A" w:rsidRPr="00FE103B" w:rsidRDefault="00A8600A" w:rsidP="00A8600A">
      <w:pPr>
        <w:pStyle w:val="a4"/>
        <w:ind w:firstLine="709"/>
        <w:rPr>
          <w:color w:val="FF0000"/>
          <w:sz w:val="24"/>
          <w:szCs w:val="24"/>
        </w:rPr>
      </w:pPr>
      <w:r w:rsidRPr="00FE103B">
        <w:rPr>
          <w:rStyle w:val="a6"/>
          <w:color w:val="FF0000"/>
        </w:rPr>
        <w:footnoteRef/>
      </w:r>
      <w:r w:rsidRPr="00FE103B">
        <w:rPr>
          <w:color w:val="FF0000"/>
        </w:rPr>
        <w:t xml:space="preserve"> </w:t>
      </w:r>
      <w:r w:rsidRPr="00FE103B">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40E0"/>
    <w:rsid w:val="00021A07"/>
    <w:rsid w:val="00030802"/>
    <w:rsid w:val="000A240B"/>
    <w:rsid w:val="000B61A3"/>
    <w:rsid w:val="0014786D"/>
    <w:rsid w:val="001552FB"/>
    <w:rsid w:val="00196CFF"/>
    <w:rsid w:val="001F519B"/>
    <w:rsid w:val="002B0097"/>
    <w:rsid w:val="002F5236"/>
    <w:rsid w:val="00307706"/>
    <w:rsid w:val="003815BF"/>
    <w:rsid w:val="003E2B97"/>
    <w:rsid w:val="004126DA"/>
    <w:rsid w:val="00434A74"/>
    <w:rsid w:val="00466B0D"/>
    <w:rsid w:val="004868F3"/>
    <w:rsid w:val="005325F1"/>
    <w:rsid w:val="00605F82"/>
    <w:rsid w:val="006661F7"/>
    <w:rsid w:val="006951EF"/>
    <w:rsid w:val="006D1845"/>
    <w:rsid w:val="00707201"/>
    <w:rsid w:val="00722FAA"/>
    <w:rsid w:val="00742D93"/>
    <w:rsid w:val="007515C0"/>
    <w:rsid w:val="007E5A91"/>
    <w:rsid w:val="00800C48"/>
    <w:rsid w:val="00850002"/>
    <w:rsid w:val="008F56C3"/>
    <w:rsid w:val="00966F70"/>
    <w:rsid w:val="009E12A2"/>
    <w:rsid w:val="00A50B7D"/>
    <w:rsid w:val="00A8600A"/>
    <w:rsid w:val="00AB40E0"/>
    <w:rsid w:val="00AC4A1B"/>
    <w:rsid w:val="00AC6F36"/>
    <w:rsid w:val="00AF192C"/>
    <w:rsid w:val="00B1770E"/>
    <w:rsid w:val="00B76878"/>
    <w:rsid w:val="00B922CB"/>
    <w:rsid w:val="00BA08CD"/>
    <w:rsid w:val="00C246AD"/>
    <w:rsid w:val="00CD17BA"/>
    <w:rsid w:val="00D30375"/>
    <w:rsid w:val="00D4061C"/>
    <w:rsid w:val="00D657E8"/>
    <w:rsid w:val="00DE5C02"/>
    <w:rsid w:val="00E16C93"/>
    <w:rsid w:val="00EB2BC7"/>
    <w:rsid w:val="00EF164F"/>
    <w:rsid w:val="00EF6E48"/>
    <w:rsid w:val="00FD0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9B"/>
    <w:pPr>
      <w:spacing w:after="160" w:line="259" w:lineRule="auto"/>
    </w:pPr>
    <w:rPr>
      <w:rFonts w:cs="Calibri"/>
      <w:sz w:val="22"/>
      <w:szCs w:val="22"/>
      <w:lang w:eastAsia="en-US"/>
    </w:rPr>
  </w:style>
  <w:style w:type="paragraph" w:styleId="1">
    <w:name w:val="heading 1"/>
    <w:basedOn w:val="a"/>
    <w:next w:val="a"/>
    <w:link w:val="10"/>
    <w:qFormat/>
    <w:locked/>
    <w:rsid w:val="00196CFF"/>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B61A3"/>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466B0D"/>
    <w:rPr>
      <w:rFonts w:ascii="Microsoft Sans Serif" w:hAnsi="Microsoft Sans Serif" w:cs="Microsoft Sans Serif" w:hint="default"/>
      <w:sz w:val="16"/>
      <w:szCs w:val="16"/>
    </w:rPr>
  </w:style>
  <w:style w:type="character" w:styleId="a3">
    <w:name w:val="Hyperlink"/>
    <w:unhideWhenUsed/>
    <w:rsid w:val="00A8600A"/>
    <w:rPr>
      <w:color w:val="0000FF"/>
      <w:u w:val="single"/>
    </w:rPr>
  </w:style>
  <w:style w:type="paragraph" w:styleId="a4">
    <w:name w:val="footnote text"/>
    <w:basedOn w:val="a"/>
    <w:link w:val="a5"/>
    <w:uiPriority w:val="99"/>
    <w:unhideWhenUsed/>
    <w:rsid w:val="00A8600A"/>
    <w:pPr>
      <w:spacing w:after="0" w:line="240" w:lineRule="auto"/>
    </w:pPr>
    <w:rPr>
      <w:rFonts w:ascii="Times New Roman" w:eastAsia="Times New Roman" w:hAnsi="Times New Roman" w:cs="Times New Roman"/>
      <w:sz w:val="20"/>
      <w:szCs w:val="20"/>
      <w:lang w:val="x-none" w:eastAsia="x-none"/>
    </w:rPr>
  </w:style>
  <w:style w:type="character" w:customStyle="1" w:styleId="a5">
    <w:name w:val="Текст сноски Знак"/>
    <w:link w:val="a4"/>
    <w:uiPriority w:val="99"/>
    <w:rsid w:val="00A8600A"/>
    <w:rPr>
      <w:rFonts w:ascii="Times New Roman" w:eastAsia="Times New Roman" w:hAnsi="Times New Roman"/>
      <w:lang w:val="x-none" w:eastAsia="x-none"/>
    </w:rPr>
  </w:style>
  <w:style w:type="character" w:styleId="a6">
    <w:name w:val="footnote reference"/>
    <w:aliases w:val=" Знак Знак15"/>
    <w:uiPriority w:val="99"/>
    <w:unhideWhenUsed/>
    <w:rsid w:val="00A8600A"/>
    <w:rPr>
      <w:vertAlign w:val="superscript"/>
    </w:rPr>
  </w:style>
  <w:style w:type="paragraph" w:customStyle="1" w:styleId="ConsPlusNormal">
    <w:name w:val="ConsPlusNormal"/>
    <w:uiPriority w:val="99"/>
    <w:rsid w:val="00A8600A"/>
    <w:pPr>
      <w:widowControl w:val="0"/>
      <w:autoSpaceDE w:val="0"/>
      <w:autoSpaceDN w:val="0"/>
    </w:pPr>
    <w:rPr>
      <w:rFonts w:eastAsia="Times New Roman" w:cs="Calibri"/>
      <w:sz w:val="22"/>
    </w:rPr>
  </w:style>
  <w:style w:type="paragraph" w:styleId="a7">
    <w:name w:val="No Spacing"/>
    <w:uiPriority w:val="1"/>
    <w:qFormat/>
    <w:rsid w:val="00A8600A"/>
    <w:rPr>
      <w:sz w:val="22"/>
      <w:szCs w:val="22"/>
      <w:lang w:eastAsia="en-US"/>
    </w:rPr>
  </w:style>
  <w:style w:type="paragraph" w:customStyle="1" w:styleId="s1">
    <w:name w:val="s_1"/>
    <w:basedOn w:val="a"/>
    <w:rsid w:val="00A8600A"/>
    <w:pPr>
      <w:spacing w:after="0" w:line="240" w:lineRule="auto"/>
      <w:ind w:firstLine="720"/>
      <w:jc w:val="both"/>
    </w:pPr>
    <w:rPr>
      <w:rFonts w:ascii="Arial" w:eastAsia="Times New Roman" w:hAnsi="Arial" w:cs="Arial"/>
      <w:sz w:val="26"/>
      <w:szCs w:val="26"/>
      <w:lang w:eastAsia="ru-RU"/>
    </w:rPr>
  </w:style>
  <w:style w:type="paragraph" w:customStyle="1" w:styleId="11">
    <w:name w:val="Без интервала1"/>
    <w:rsid w:val="00A8600A"/>
    <w:pPr>
      <w:suppressAutoHyphens/>
    </w:pPr>
    <w:rPr>
      <w:rFonts w:eastAsia="Times New Roman" w:cs="Calibri"/>
      <w:sz w:val="22"/>
      <w:szCs w:val="22"/>
      <w:lang w:eastAsia="zh-CN"/>
    </w:rPr>
  </w:style>
  <w:style w:type="character" w:customStyle="1" w:styleId="10">
    <w:name w:val="Заголовок 1 Знак"/>
    <w:link w:val="1"/>
    <w:rsid w:val="00196CFF"/>
    <w:rPr>
      <w:rFonts w:ascii="Arial" w:eastAsia="Times New Roman" w:hAnsi="Arial" w:cs="Arial"/>
      <w:b/>
      <w:bCs/>
      <w:color w:val="26282F"/>
      <w:sz w:val="26"/>
      <w:szCs w:val="26"/>
    </w:rPr>
  </w:style>
  <w:style w:type="paragraph" w:styleId="a8">
    <w:name w:val="Balloon Text"/>
    <w:basedOn w:val="a"/>
    <w:link w:val="a9"/>
    <w:uiPriority w:val="99"/>
    <w:semiHidden/>
    <w:unhideWhenUsed/>
    <w:rsid w:val="00B922CB"/>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B922CB"/>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464157">
      <w:marLeft w:val="0"/>
      <w:marRight w:val="0"/>
      <w:marTop w:val="0"/>
      <w:marBottom w:val="0"/>
      <w:divBdr>
        <w:top w:val="none" w:sz="0" w:space="0" w:color="auto"/>
        <w:left w:val="none" w:sz="0" w:space="0" w:color="auto"/>
        <w:bottom w:val="none" w:sz="0" w:space="0" w:color="auto"/>
        <w:right w:val="none" w:sz="0" w:space="0" w:color="auto"/>
      </w:divBdr>
      <w:divsChild>
        <w:div w:id="1145464137">
          <w:marLeft w:val="0"/>
          <w:marRight w:val="0"/>
          <w:marTop w:val="0"/>
          <w:marBottom w:val="0"/>
          <w:divBdr>
            <w:top w:val="none" w:sz="0" w:space="0" w:color="auto"/>
            <w:left w:val="none" w:sz="0" w:space="0" w:color="auto"/>
            <w:bottom w:val="none" w:sz="0" w:space="0" w:color="auto"/>
            <w:right w:val="none" w:sz="0" w:space="0" w:color="auto"/>
          </w:divBdr>
        </w:div>
        <w:div w:id="1145464138">
          <w:marLeft w:val="0"/>
          <w:marRight w:val="0"/>
          <w:marTop w:val="0"/>
          <w:marBottom w:val="0"/>
          <w:divBdr>
            <w:top w:val="none" w:sz="0" w:space="0" w:color="auto"/>
            <w:left w:val="none" w:sz="0" w:space="0" w:color="auto"/>
            <w:bottom w:val="none" w:sz="0" w:space="0" w:color="auto"/>
            <w:right w:val="none" w:sz="0" w:space="0" w:color="auto"/>
          </w:divBdr>
        </w:div>
        <w:div w:id="1145464139">
          <w:marLeft w:val="0"/>
          <w:marRight w:val="0"/>
          <w:marTop w:val="0"/>
          <w:marBottom w:val="0"/>
          <w:divBdr>
            <w:top w:val="none" w:sz="0" w:space="0" w:color="auto"/>
            <w:left w:val="none" w:sz="0" w:space="0" w:color="auto"/>
            <w:bottom w:val="none" w:sz="0" w:space="0" w:color="auto"/>
            <w:right w:val="none" w:sz="0" w:space="0" w:color="auto"/>
          </w:divBdr>
        </w:div>
        <w:div w:id="1145464140">
          <w:marLeft w:val="0"/>
          <w:marRight w:val="0"/>
          <w:marTop w:val="0"/>
          <w:marBottom w:val="0"/>
          <w:divBdr>
            <w:top w:val="none" w:sz="0" w:space="0" w:color="auto"/>
            <w:left w:val="none" w:sz="0" w:space="0" w:color="auto"/>
            <w:bottom w:val="none" w:sz="0" w:space="0" w:color="auto"/>
            <w:right w:val="none" w:sz="0" w:space="0" w:color="auto"/>
          </w:divBdr>
        </w:div>
        <w:div w:id="1145464141">
          <w:marLeft w:val="0"/>
          <w:marRight w:val="0"/>
          <w:marTop w:val="0"/>
          <w:marBottom w:val="0"/>
          <w:divBdr>
            <w:top w:val="none" w:sz="0" w:space="0" w:color="auto"/>
            <w:left w:val="none" w:sz="0" w:space="0" w:color="auto"/>
            <w:bottom w:val="none" w:sz="0" w:space="0" w:color="auto"/>
            <w:right w:val="none" w:sz="0" w:space="0" w:color="auto"/>
          </w:divBdr>
        </w:div>
        <w:div w:id="1145464142">
          <w:marLeft w:val="0"/>
          <w:marRight w:val="0"/>
          <w:marTop w:val="0"/>
          <w:marBottom w:val="0"/>
          <w:divBdr>
            <w:top w:val="none" w:sz="0" w:space="0" w:color="auto"/>
            <w:left w:val="none" w:sz="0" w:space="0" w:color="auto"/>
            <w:bottom w:val="none" w:sz="0" w:space="0" w:color="auto"/>
            <w:right w:val="none" w:sz="0" w:space="0" w:color="auto"/>
          </w:divBdr>
        </w:div>
        <w:div w:id="1145464143">
          <w:marLeft w:val="0"/>
          <w:marRight w:val="0"/>
          <w:marTop w:val="0"/>
          <w:marBottom w:val="0"/>
          <w:divBdr>
            <w:top w:val="none" w:sz="0" w:space="0" w:color="auto"/>
            <w:left w:val="none" w:sz="0" w:space="0" w:color="auto"/>
            <w:bottom w:val="none" w:sz="0" w:space="0" w:color="auto"/>
            <w:right w:val="none" w:sz="0" w:space="0" w:color="auto"/>
          </w:divBdr>
        </w:div>
        <w:div w:id="1145464144">
          <w:marLeft w:val="0"/>
          <w:marRight w:val="0"/>
          <w:marTop w:val="0"/>
          <w:marBottom w:val="0"/>
          <w:divBdr>
            <w:top w:val="none" w:sz="0" w:space="0" w:color="auto"/>
            <w:left w:val="none" w:sz="0" w:space="0" w:color="auto"/>
            <w:bottom w:val="none" w:sz="0" w:space="0" w:color="auto"/>
            <w:right w:val="none" w:sz="0" w:space="0" w:color="auto"/>
          </w:divBdr>
        </w:div>
        <w:div w:id="1145464145">
          <w:marLeft w:val="0"/>
          <w:marRight w:val="0"/>
          <w:marTop w:val="0"/>
          <w:marBottom w:val="0"/>
          <w:divBdr>
            <w:top w:val="none" w:sz="0" w:space="0" w:color="auto"/>
            <w:left w:val="none" w:sz="0" w:space="0" w:color="auto"/>
            <w:bottom w:val="none" w:sz="0" w:space="0" w:color="auto"/>
            <w:right w:val="none" w:sz="0" w:space="0" w:color="auto"/>
          </w:divBdr>
        </w:div>
        <w:div w:id="1145464146">
          <w:marLeft w:val="0"/>
          <w:marRight w:val="0"/>
          <w:marTop w:val="0"/>
          <w:marBottom w:val="0"/>
          <w:divBdr>
            <w:top w:val="none" w:sz="0" w:space="0" w:color="auto"/>
            <w:left w:val="none" w:sz="0" w:space="0" w:color="auto"/>
            <w:bottom w:val="none" w:sz="0" w:space="0" w:color="auto"/>
            <w:right w:val="none" w:sz="0" w:space="0" w:color="auto"/>
          </w:divBdr>
        </w:div>
        <w:div w:id="1145464147">
          <w:marLeft w:val="0"/>
          <w:marRight w:val="0"/>
          <w:marTop w:val="0"/>
          <w:marBottom w:val="0"/>
          <w:divBdr>
            <w:top w:val="none" w:sz="0" w:space="0" w:color="auto"/>
            <w:left w:val="none" w:sz="0" w:space="0" w:color="auto"/>
            <w:bottom w:val="none" w:sz="0" w:space="0" w:color="auto"/>
            <w:right w:val="none" w:sz="0" w:space="0" w:color="auto"/>
          </w:divBdr>
        </w:div>
        <w:div w:id="1145464148">
          <w:marLeft w:val="0"/>
          <w:marRight w:val="0"/>
          <w:marTop w:val="0"/>
          <w:marBottom w:val="0"/>
          <w:divBdr>
            <w:top w:val="none" w:sz="0" w:space="0" w:color="auto"/>
            <w:left w:val="none" w:sz="0" w:space="0" w:color="auto"/>
            <w:bottom w:val="none" w:sz="0" w:space="0" w:color="auto"/>
            <w:right w:val="none" w:sz="0" w:space="0" w:color="auto"/>
          </w:divBdr>
        </w:div>
        <w:div w:id="1145464149">
          <w:marLeft w:val="0"/>
          <w:marRight w:val="0"/>
          <w:marTop w:val="0"/>
          <w:marBottom w:val="0"/>
          <w:divBdr>
            <w:top w:val="none" w:sz="0" w:space="0" w:color="auto"/>
            <w:left w:val="none" w:sz="0" w:space="0" w:color="auto"/>
            <w:bottom w:val="none" w:sz="0" w:space="0" w:color="auto"/>
            <w:right w:val="none" w:sz="0" w:space="0" w:color="auto"/>
          </w:divBdr>
        </w:div>
        <w:div w:id="1145464150">
          <w:marLeft w:val="0"/>
          <w:marRight w:val="0"/>
          <w:marTop w:val="0"/>
          <w:marBottom w:val="0"/>
          <w:divBdr>
            <w:top w:val="none" w:sz="0" w:space="0" w:color="auto"/>
            <w:left w:val="none" w:sz="0" w:space="0" w:color="auto"/>
            <w:bottom w:val="none" w:sz="0" w:space="0" w:color="auto"/>
            <w:right w:val="none" w:sz="0" w:space="0" w:color="auto"/>
          </w:divBdr>
        </w:div>
        <w:div w:id="1145464151">
          <w:marLeft w:val="0"/>
          <w:marRight w:val="0"/>
          <w:marTop w:val="0"/>
          <w:marBottom w:val="0"/>
          <w:divBdr>
            <w:top w:val="none" w:sz="0" w:space="0" w:color="auto"/>
            <w:left w:val="none" w:sz="0" w:space="0" w:color="auto"/>
            <w:bottom w:val="none" w:sz="0" w:space="0" w:color="auto"/>
            <w:right w:val="none" w:sz="0" w:space="0" w:color="auto"/>
          </w:divBdr>
        </w:div>
        <w:div w:id="1145464152">
          <w:marLeft w:val="0"/>
          <w:marRight w:val="0"/>
          <w:marTop w:val="0"/>
          <w:marBottom w:val="0"/>
          <w:divBdr>
            <w:top w:val="none" w:sz="0" w:space="0" w:color="auto"/>
            <w:left w:val="none" w:sz="0" w:space="0" w:color="auto"/>
            <w:bottom w:val="none" w:sz="0" w:space="0" w:color="auto"/>
            <w:right w:val="none" w:sz="0" w:space="0" w:color="auto"/>
          </w:divBdr>
        </w:div>
        <w:div w:id="1145464153">
          <w:marLeft w:val="0"/>
          <w:marRight w:val="0"/>
          <w:marTop w:val="0"/>
          <w:marBottom w:val="0"/>
          <w:divBdr>
            <w:top w:val="none" w:sz="0" w:space="0" w:color="auto"/>
            <w:left w:val="none" w:sz="0" w:space="0" w:color="auto"/>
            <w:bottom w:val="none" w:sz="0" w:space="0" w:color="auto"/>
            <w:right w:val="none" w:sz="0" w:space="0" w:color="auto"/>
          </w:divBdr>
        </w:div>
        <w:div w:id="1145464154">
          <w:marLeft w:val="0"/>
          <w:marRight w:val="0"/>
          <w:marTop w:val="0"/>
          <w:marBottom w:val="0"/>
          <w:divBdr>
            <w:top w:val="none" w:sz="0" w:space="0" w:color="auto"/>
            <w:left w:val="none" w:sz="0" w:space="0" w:color="auto"/>
            <w:bottom w:val="none" w:sz="0" w:space="0" w:color="auto"/>
            <w:right w:val="none" w:sz="0" w:space="0" w:color="auto"/>
          </w:divBdr>
        </w:div>
        <w:div w:id="1145464155">
          <w:marLeft w:val="0"/>
          <w:marRight w:val="0"/>
          <w:marTop w:val="0"/>
          <w:marBottom w:val="0"/>
          <w:divBdr>
            <w:top w:val="none" w:sz="0" w:space="0" w:color="auto"/>
            <w:left w:val="none" w:sz="0" w:space="0" w:color="auto"/>
            <w:bottom w:val="none" w:sz="0" w:space="0" w:color="auto"/>
            <w:right w:val="none" w:sz="0" w:space="0" w:color="auto"/>
          </w:divBdr>
        </w:div>
        <w:div w:id="1145464156">
          <w:marLeft w:val="0"/>
          <w:marRight w:val="0"/>
          <w:marTop w:val="0"/>
          <w:marBottom w:val="0"/>
          <w:divBdr>
            <w:top w:val="none" w:sz="0" w:space="0" w:color="auto"/>
            <w:left w:val="none" w:sz="0" w:space="0" w:color="auto"/>
            <w:bottom w:val="none" w:sz="0" w:space="0" w:color="auto"/>
            <w:right w:val="none" w:sz="0" w:space="0" w:color="auto"/>
          </w:divBdr>
        </w:div>
        <w:div w:id="1145464158">
          <w:marLeft w:val="0"/>
          <w:marRight w:val="0"/>
          <w:marTop w:val="0"/>
          <w:marBottom w:val="0"/>
          <w:divBdr>
            <w:top w:val="none" w:sz="0" w:space="0" w:color="auto"/>
            <w:left w:val="none" w:sz="0" w:space="0" w:color="auto"/>
            <w:bottom w:val="none" w:sz="0" w:space="0" w:color="auto"/>
            <w:right w:val="none" w:sz="0" w:space="0" w:color="auto"/>
          </w:divBdr>
        </w:div>
        <w:div w:id="1145464159">
          <w:marLeft w:val="0"/>
          <w:marRight w:val="0"/>
          <w:marTop w:val="0"/>
          <w:marBottom w:val="0"/>
          <w:divBdr>
            <w:top w:val="none" w:sz="0" w:space="0" w:color="auto"/>
            <w:left w:val="none" w:sz="0" w:space="0" w:color="auto"/>
            <w:bottom w:val="none" w:sz="0" w:space="0" w:color="auto"/>
            <w:right w:val="none" w:sz="0" w:space="0" w:color="auto"/>
          </w:divBdr>
        </w:div>
        <w:div w:id="1145464160">
          <w:marLeft w:val="0"/>
          <w:marRight w:val="0"/>
          <w:marTop w:val="0"/>
          <w:marBottom w:val="0"/>
          <w:divBdr>
            <w:top w:val="none" w:sz="0" w:space="0" w:color="auto"/>
            <w:left w:val="none" w:sz="0" w:space="0" w:color="auto"/>
            <w:bottom w:val="none" w:sz="0" w:space="0" w:color="auto"/>
            <w:right w:val="none" w:sz="0" w:space="0" w:color="auto"/>
          </w:divBdr>
        </w:div>
        <w:div w:id="1145464161">
          <w:marLeft w:val="0"/>
          <w:marRight w:val="0"/>
          <w:marTop w:val="0"/>
          <w:marBottom w:val="0"/>
          <w:divBdr>
            <w:top w:val="none" w:sz="0" w:space="0" w:color="auto"/>
            <w:left w:val="none" w:sz="0" w:space="0" w:color="auto"/>
            <w:bottom w:val="none" w:sz="0" w:space="0" w:color="auto"/>
            <w:right w:val="none" w:sz="0" w:space="0" w:color="auto"/>
          </w:divBdr>
        </w:div>
        <w:div w:id="1145464162">
          <w:marLeft w:val="0"/>
          <w:marRight w:val="0"/>
          <w:marTop w:val="0"/>
          <w:marBottom w:val="0"/>
          <w:divBdr>
            <w:top w:val="none" w:sz="0" w:space="0" w:color="auto"/>
            <w:left w:val="none" w:sz="0" w:space="0" w:color="auto"/>
            <w:bottom w:val="none" w:sz="0" w:space="0" w:color="auto"/>
            <w:right w:val="none" w:sz="0" w:space="0" w:color="auto"/>
          </w:divBdr>
        </w:div>
        <w:div w:id="1145464163">
          <w:marLeft w:val="0"/>
          <w:marRight w:val="0"/>
          <w:marTop w:val="0"/>
          <w:marBottom w:val="0"/>
          <w:divBdr>
            <w:top w:val="none" w:sz="0" w:space="0" w:color="auto"/>
            <w:left w:val="none" w:sz="0" w:space="0" w:color="auto"/>
            <w:bottom w:val="none" w:sz="0" w:space="0" w:color="auto"/>
            <w:right w:val="none" w:sz="0" w:space="0" w:color="auto"/>
          </w:divBdr>
        </w:div>
        <w:div w:id="1145464164">
          <w:marLeft w:val="0"/>
          <w:marRight w:val="0"/>
          <w:marTop w:val="0"/>
          <w:marBottom w:val="0"/>
          <w:divBdr>
            <w:top w:val="none" w:sz="0" w:space="0" w:color="auto"/>
            <w:left w:val="none" w:sz="0" w:space="0" w:color="auto"/>
            <w:bottom w:val="none" w:sz="0" w:space="0" w:color="auto"/>
            <w:right w:val="none" w:sz="0" w:space="0" w:color="auto"/>
          </w:divBdr>
        </w:div>
        <w:div w:id="1145464165">
          <w:marLeft w:val="0"/>
          <w:marRight w:val="0"/>
          <w:marTop w:val="0"/>
          <w:marBottom w:val="0"/>
          <w:divBdr>
            <w:top w:val="none" w:sz="0" w:space="0" w:color="auto"/>
            <w:left w:val="none" w:sz="0" w:space="0" w:color="auto"/>
            <w:bottom w:val="none" w:sz="0" w:space="0" w:color="auto"/>
            <w:right w:val="none" w:sz="0" w:space="0" w:color="auto"/>
          </w:divBdr>
        </w:div>
        <w:div w:id="1145464166">
          <w:marLeft w:val="0"/>
          <w:marRight w:val="0"/>
          <w:marTop w:val="0"/>
          <w:marBottom w:val="0"/>
          <w:divBdr>
            <w:top w:val="none" w:sz="0" w:space="0" w:color="auto"/>
            <w:left w:val="none" w:sz="0" w:space="0" w:color="auto"/>
            <w:bottom w:val="none" w:sz="0" w:space="0" w:color="auto"/>
            <w:right w:val="none" w:sz="0" w:space="0" w:color="auto"/>
          </w:divBdr>
        </w:div>
        <w:div w:id="1145464167">
          <w:marLeft w:val="0"/>
          <w:marRight w:val="0"/>
          <w:marTop w:val="0"/>
          <w:marBottom w:val="0"/>
          <w:divBdr>
            <w:top w:val="none" w:sz="0" w:space="0" w:color="auto"/>
            <w:left w:val="none" w:sz="0" w:space="0" w:color="auto"/>
            <w:bottom w:val="none" w:sz="0" w:space="0" w:color="auto"/>
            <w:right w:val="none" w:sz="0" w:space="0" w:color="auto"/>
          </w:divBdr>
        </w:div>
        <w:div w:id="1145464168">
          <w:marLeft w:val="0"/>
          <w:marRight w:val="0"/>
          <w:marTop w:val="0"/>
          <w:marBottom w:val="0"/>
          <w:divBdr>
            <w:top w:val="none" w:sz="0" w:space="0" w:color="auto"/>
            <w:left w:val="none" w:sz="0" w:space="0" w:color="auto"/>
            <w:bottom w:val="none" w:sz="0" w:space="0" w:color="auto"/>
            <w:right w:val="none" w:sz="0" w:space="0" w:color="auto"/>
          </w:divBdr>
        </w:div>
        <w:div w:id="1145464169">
          <w:marLeft w:val="0"/>
          <w:marRight w:val="0"/>
          <w:marTop w:val="0"/>
          <w:marBottom w:val="0"/>
          <w:divBdr>
            <w:top w:val="none" w:sz="0" w:space="0" w:color="auto"/>
            <w:left w:val="none" w:sz="0" w:space="0" w:color="auto"/>
            <w:bottom w:val="none" w:sz="0" w:space="0" w:color="auto"/>
            <w:right w:val="none" w:sz="0" w:space="0" w:color="auto"/>
          </w:divBdr>
        </w:div>
        <w:div w:id="1145464170">
          <w:marLeft w:val="0"/>
          <w:marRight w:val="0"/>
          <w:marTop w:val="0"/>
          <w:marBottom w:val="0"/>
          <w:divBdr>
            <w:top w:val="none" w:sz="0" w:space="0" w:color="auto"/>
            <w:left w:val="none" w:sz="0" w:space="0" w:color="auto"/>
            <w:bottom w:val="none" w:sz="0" w:space="0" w:color="auto"/>
            <w:right w:val="none" w:sz="0" w:space="0" w:color="auto"/>
          </w:divBdr>
        </w:div>
        <w:div w:id="1145464171">
          <w:marLeft w:val="0"/>
          <w:marRight w:val="0"/>
          <w:marTop w:val="0"/>
          <w:marBottom w:val="0"/>
          <w:divBdr>
            <w:top w:val="none" w:sz="0" w:space="0" w:color="auto"/>
            <w:left w:val="none" w:sz="0" w:space="0" w:color="auto"/>
            <w:bottom w:val="none" w:sz="0" w:space="0" w:color="auto"/>
            <w:right w:val="none" w:sz="0" w:space="0" w:color="auto"/>
          </w:divBdr>
        </w:div>
        <w:div w:id="1145464172">
          <w:marLeft w:val="0"/>
          <w:marRight w:val="0"/>
          <w:marTop w:val="0"/>
          <w:marBottom w:val="0"/>
          <w:divBdr>
            <w:top w:val="none" w:sz="0" w:space="0" w:color="auto"/>
            <w:left w:val="none" w:sz="0" w:space="0" w:color="auto"/>
            <w:bottom w:val="none" w:sz="0" w:space="0" w:color="auto"/>
            <w:right w:val="none" w:sz="0" w:space="0" w:color="auto"/>
          </w:divBdr>
        </w:div>
        <w:div w:id="1145464173">
          <w:marLeft w:val="0"/>
          <w:marRight w:val="0"/>
          <w:marTop w:val="0"/>
          <w:marBottom w:val="0"/>
          <w:divBdr>
            <w:top w:val="none" w:sz="0" w:space="0" w:color="auto"/>
            <w:left w:val="none" w:sz="0" w:space="0" w:color="auto"/>
            <w:bottom w:val="none" w:sz="0" w:space="0" w:color="auto"/>
            <w:right w:val="none" w:sz="0" w:space="0" w:color="auto"/>
          </w:divBdr>
        </w:div>
        <w:div w:id="1145464174">
          <w:marLeft w:val="0"/>
          <w:marRight w:val="0"/>
          <w:marTop w:val="0"/>
          <w:marBottom w:val="0"/>
          <w:divBdr>
            <w:top w:val="none" w:sz="0" w:space="0" w:color="auto"/>
            <w:left w:val="none" w:sz="0" w:space="0" w:color="auto"/>
            <w:bottom w:val="none" w:sz="0" w:space="0" w:color="auto"/>
            <w:right w:val="none" w:sz="0" w:space="0" w:color="auto"/>
          </w:divBdr>
        </w:div>
        <w:div w:id="1145464175">
          <w:marLeft w:val="0"/>
          <w:marRight w:val="0"/>
          <w:marTop w:val="0"/>
          <w:marBottom w:val="0"/>
          <w:divBdr>
            <w:top w:val="none" w:sz="0" w:space="0" w:color="auto"/>
            <w:left w:val="none" w:sz="0" w:space="0" w:color="auto"/>
            <w:bottom w:val="none" w:sz="0" w:space="0" w:color="auto"/>
            <w:right w:val="none" w:sz="0" w:space="0" w:color="auto"/>
          </w:divBdr>
        </w:div>
        <w:div w:id="1145464176">
          <w:marLeft w:val="0"/>
          <w:marRight w:val="0"/>
          <w:marTop w:val="0"/>
          <w:marBottom w:val="0"/>
          <w:divBdr>
            <w:top w:val="none" w:sz="0" w:space="0" w:color="auto"/>
            <w:left w:val="none" w:sz="0" w:space="0" w:color="auto"/>
            <w:bottom w:val="none" w:sz="0" w:space="0" w:color="auto"/>
            <w:right w:val="none" w:sz="0" w:space="0" w:color="auto"/>
          </w:divBdr>
        </w:div>
        <w:div w:id="1145464177">
          <w:marLeft w:val="0"/>
          <w:marRight w:val="0"/>
          <w:marTop w:val="0"/>
          <w:marBottom w:val="0"/>
          <w:divBdr>
            <w:top w:val="none" w:sz="0" w:space="0" w:color="auto"/>
            <w:left w:val="none" w:sz="0" w:space="0" w:color="auto"/>
            <w:bottom w:val="none" w:sz="0" w:space="0" w:color="auto"/>
            <w:right w:val="none" w:sz="0" w:space="0" w:color="auto"/>
          </w:divBdr>
        </w:div>
        <w:div w:id="1145464178">
          <w:marLeft w:val="0"/>
          <w:marRight w:val="0"/>
          <w:marTop w:val="0"/>
          <w:marBottom w:val="0"/>
          <w:divBdr>
            <w:top w:val="none" w:sz="0" w:space="0" w:color="auto"/>
            <w:left w:val="none" w:sz="0" w:space="0" w:color="auto"/>
            <w:bottom w:val="none" w:sz="0" w:space="0" w:color="auto"/>
            <w:right w:val="none" w:sz="0" w:space="0" w:color="auto"/>
          </w:divBdr>
        </w:div>
        <w:div w:id="1145464179">
          <w:marLeft w:val="0"/>
          <w:marRight w:val="0"/>
          <w:marTop w:val="0"/>
          <w:marBottom w:val="0"/>
          <w:divBdr>
            <w:top w:val="none" w:sz="0" w:space="0" w:color="auto"/>
            <w:left w:val="none" w:sz="0" w:space="0" w:color="auto"/>
            <w:bottom w:val="none" w:sz="0" w:space="0" w:color="auto"/>
            <w:right w:val="none" w:sz="0" w:space="0" w:color="auto"/>
          </w:divBdr>
        </w:div>
        <w:div w:id="1145464180">
          <w:marLeft w:val="0"/>
          <w:marRight w:val="0"/>
          <w:marTop w:val="0"/>
          <w:marBottom w:val="0"/>
          <w:divBdr>
            <w:top w:val="none" w:sz="0" w:space="0" w:color="auto"/>
            <w:left w:val="none" w:sz="0" w:space="0" w:color="auto"/>
            <w:bottom w:val="none" w:sz="0" w:space="0" w:color="auto"/>
            <w:right w:val="none" w:sz="0" w:space="0" w:color="auto"/>
          </w:divBdr>
        </w:div>
        <w:div w:id="1145464181">
          <w:marLeft w:val="0"/>
          <w:marRight w:val="0"/>
          <w:marTop w:val="0"/>
          <w:marBottom w:val="0"/>
          <w:divBdr>
            <w:top w:val="none" w:sz="0" w:space="0" w:color="auto"/>
            <w:left w:val="none" w:sz="0" w:space="0" w:color="auto"/>
            <w:bottom w:val="none" w:sz="0" w:space="0" w:color="auto"/>
            <w:right w:val="none" w:sz="0" w:space="0" w:color="auto"/>
          </w:divBdr>
        </w:div>
        <w:div w:id="1145464182">
          <w:marLeft w:val="0"/>
          <w:marRight w:val="0"/>
          <w:marTop w:val="0"/>
          <w:marBottom w:val="0"/>
          <w:divBdr>
            <w:top w:val="none" w:sz="0" w:space="0" w:color="auto"/>
            <w:left w:val="none" w:sz="0" w:space="0" w:color="auto"/>
            <w:bottom w:val="none" w:sz="0" w:space="0" w:color="auto"/>
            <w:right w:val="none" w:sz="0" w:space="0" w:color="auto"/>
          </w:divBdr>
        </w:div>
        <w:div w:id="1145464183">
          <w:marLeft w:val="0"/>
          <w:marRight w:val="0"/>
          <w:marTop w:val="0"/>
          <w:marBottom w:val="0"/>
          <w:divBdr>
            <w:top w:val="none" w:sz="0" w:space="0" w:color="auto"/>
            <w:left w:val="none" w:sz="0" w:space="0" w:color="auto"/>
            <w:bottom w:val="none" w:sz="0" w:space="0" w:color="auto"/>
            <w:right w:val="none" w:sz="0" w:space="0" w:color="auto"/>
          </w:divBdr>
        </w:div>
        <w:div w:id="1145464184">
          <w:marLeft w:val="0"/>
          <w:marRight w:val="0"/>
          <w:marTop w:val="0"/>
          <w:marBottom w:val="0"/>
          <w:divBdr>
            <w:top w:val="none" w:sz="0" w:space="0" w:color="auto"/>
            <w:left w:val="none" w:sz="0" w:space="0" w:color="auto"/>
            <w:bottom w:val="none" w:sz="0" w:space="0" w:color="auto"/>
            <w:right w:val="none" w:sz="0" w:space="0" w:color="auto"/>
          </w:divBdr>
        </w:div>
        <w:div w:id="1145464185">
          <w:marLeft w:val="0"/>
          <w:marRight w:val="0"/>
          <w:marTop w:val="0"/>
          <w:marBottom w:val="0"/>
          <w:divBdr>
            <w:top w:val="none" w:sz="0" w:space="0" w:color="auto"/>
            <w:left w:val="none" w:sz="0" w:space="0" w:color="auto"/>
            <w:bottom w:val="none" w:sz="0" w:space="0" w:color="auto"/>
            <w:right w:val="none" w:sz="0" w:space="0" w:color="auto"/>
          </w:divBdr>
        </w:div>
        <w:div w:id="1145464186">
          <w:marLeft w:val="0"/>
          <w:marRight w:val="0"/>
          <w:marTop w:val="0"/>
          <w:marBottom w:val="0"/>
          <w:divBdr>
            <w:top w:val="none" w:sz="0" w:space="0" w:color="auto"/>
            <w:left w:val="none" w:sz="0" w:space="0" w:color="auto"/>
            <w:bottom w:val="none" w:sz="0" w:space="0" w:color="auto"/>
            <w:right w:val="none" w:sz="0" w:space="0" w:color="auto"/>
          </w:divBdr>
        </w:div>
        <w:div w:id="1145464187">
          <w:marLeft w:val="0"/>
          <w:marRight w:val="0"/>
          <w:marTop w:val="0"/>
          <w:marBottom w:val="0"/>
          <w:divBdr>
            <w:top w:val="none" w:sz="0" w:space="0" w:color="auto"/>
            <w:left w:val="none" w:sz="0" w:space="0" w:color="auto"/>
            <w:bottom w:val="none" w:sz="0" w:space="0" w:color="auto"/>
            <w:right w:val="none" w:sz="0" w:space="0" w:color="auto"/>
          </w:divBdr>
        </w:div>
        <w:div w:id="1145464188">
          <w:marLeft w:val="0"/>
          <w:marRight w:val="0"/>
          <w:marTop w:val="0"/>
          <w:marBottom w:val="0"/>
          <w:divBdr>
            <w:top w:val="none" w:sz="0" w:space="0" w:color="auto"/>
            <w:left w:val="none" w:sz="0" w:space="0" w:color="auto"/>
            <w:bottom w:val="none" w:sz="0" w:space="0" w:color="auto"/>
            <w:right w:val="none" w:sz="0" w:space="0" w:color="auto"/>
          </w:divBdr>
        </w:div>
        <w:div w:id="1145464189">
          <w:marLeft w:val="0"/>
          <w:marRight w:val="0"/>
          <w:marTop w:val="0"/>
          <w:marBottom w:val="0"/>
          <w:divBdr>
            <w:top w:val="none" w:sz="0" w:space="0" w:color="auto"/>
            <w:left w:val="none" w:sz="0" w:space="0" w:color="auto"/>
            <w:bottom w:val="none" w:sz="0" w:space="0" w:color="auto"/>
            <w:right w:val="none" w:sz="0" w:space="0" w:color="auto"/>
          </w:divBdr>
        </w:div>
        <w:div w:id="1145464190">
          <w:marLeft w:val="0"/>
          <w:marRight w:val="0"/>
          <w:marTop w:val="0"/>
          <w:marBottom w:val="0"/>
          <w:divBdr>
            <w:top w:val="none" w:sz="0" w:space="0" w:color="auto"/>
            <w:left w:val="none" w:sz="0" w:space="0" w:color="auto"/>
            <w:bottom w:val="none" w:sz="0" w:space="0" w:color="auto"/>
            <w:right w:val="none" w:sz="0" w:space="0" w:color="auto"/>
          </w:divBdr>
        </w:div>
        <w:div w:id="1145464191">
          <w:marLeft w:val="0"/>
          <w:marRight w:val="0"/>
          <w:marTop w:val="0"/>
          <w:marBottom w:val="0"/>
          <w:divBdr>
            <w:top w:val="none" w:sz="0" w:space="0" w:color="auto"/>
            <w:left w:val="none" w:sz="0" w:space="0" w:color="auto"/>
            <w:bottom w:val="none" w:sz="0" w:space="0" w:color="auto"/>
            <w:right w:val="none" w:sz="0" w:space="0" w:color="auto"/>
          </w:divBdr>
        </w:div>
        <w:div w:id="1145464192">
          <w:marLeft w:val="0"/>
          <w:marRight w:val="0"/>
          <w:marTop w:val="0"/>
          <w:marBottom w:val="0"/>
          <w:divBdr>
            <w:top w:val="none" w:sz="0" w:space="0" w:color="auto"/>
            <w:left w:val="none" w:sz="0" w:space="0" w:color="auto"/>
            <w:bottom w:val="none" w:sz="0" w:space="0" w:color="auto"/>
            <w:right w:val="none" w:sz="0" w:space="0" w:color="auto"/>
          </w:divBdr>
        </w:div>
      </w:divsChild>
    </w:div>
    <w:div w:id="15716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378980&amp;date=25.06.2021&amp;demo=1&amp;dst=100014&amp;fld=134"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23</Pages>
  <Words>7540</Words>
  <Characters>42980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СОВЕТ ДЕПУТАТОВ МО __________________________________</vt:lpstr>
    </vt:vector>
  </TitlesOfParts>
  <Company>Прокуратура РФ</Company>
  <LinksUpToDate>false</LinksUpToDate>
  <CharactersWithSpaces>50420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__________________________________</dc:title>
  <dc:subject/>
  <dc:creator>Дьяченко Андрей Сергеевич</dc:creator>
  <cp:keywords/>
  <dc:description/>
  <cp:lastModifiedBy>Староникольский</cp:lastModifiedBy>
  <cp:revision>25</cp:revision>
  <cp:lastPrinted>2025-04-25T16:19:00Z</cp:lastPrinted>
  <dcterms:created xsi:type="dcterms:W3CDTF">2021-09-10T10:45:00Z</dcterms:created>
  <dcterms:modified xsi:type="dcterms:W3CDTF">2025-04-30T10:51:00Z</dcterms:modified>
</cp:coreProperties>
</file>